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Raleway" w:hAnsi="Raleway"/>
        </w:rPr>
        <w:id w:val="1722940543"/>
        <w:docPartObj>
          <w:docPartGallery w:val="Cover Pages"/>
          <w:docPartUnique/>
        </w:docPartObj>
      </w:sdtPr>
      <w:sdtEndPr>
        <w:rPr>
          <w:sz w:val="22"/>
          <w:szCs w:val="22"/>
        </w:rPr>
      </w:sdtEndPr>
      <w:sdtContent>
        <w:p w14:paraId="4EF4EBF8" w14:textId="35770220" w:rsidR="00537C91" w:rsidRPr="00EB67FC" w:rsidRDefault="00FA56AC">
          <w:pPr>
            <w:rPr>
              <w:rFonts w:ascii="Raleway" w:hAnsi="Raleway"/>
            </w:rPr>
          </w:pPr>
          <w:r w:rsidRPr="00EB67FC">
            <w:rPr>
              <w:rFonts w:ascii="Raleway" w:hAnsi="Raleway"/>
              <w:noProof/>
            </w:rPr>
            <mc:AlternateContent>
              <mc:Choice Requires="wps">
                <w:drawing>
                  <wp:anchor distT="0" distB="0" distL="114300" distR="114300" simplePos="0" relativeHeight="251660288" behindDoc="0" locked="0" layoutInCell="1" allowOverlap="1" wp14:anchorId="442CE183" wp14:editId="2684F600">
                    <wp:simplePos x="0" y="0"/>
                    <mc:AlternateContent>
                      <mc:Choice Requires="wp14">
                        <wp:positionH relativeFrom="page">
                          <wp14:pctPosHOffset>73000</wp14:pctPosHOffset>
                        </wp:positionH>
                      </mc:Choice>
                      <mc:Fallback>
                        <wp:positionH relativeFrom="page">
                          <wp:posOffset>5674360</wp:posOffset>
                        </wp:positionH>
                      </mc:Fallback>
                    </mc:AlternateContent>
                    <wp:positionV relativeFrom="page">
                      <wp:align>center</wp:align>
                    </wp:positionV>
                    <wp:extent cx="1919037" cy="9655810"/>
                    <wp:effectExtent l="0" t="0" r="5080" b="1270"/>
                    <wp:wrapNone/>
                    <wp:docPr id="472" name="Rectángulo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9037"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b/>
                                    <w:bCs/>
                                    <w:color w:val="FFFFFF" w:themeColor="background1"/>
                                    <w:sz w:val="40"/>
                                    <w:szCs w:val="40"/>
                                  </w:rPr>
                                  <w:alias w:val="Subtítulo"/>
                                  <w:id w:val="-505288762"/>
                                  <w:dataBinding w:prefixMappings="xmlns:ns0='http://schemas.openxmlformats.org/package/2006/metadata/core-properties' xmlns:ns1='http://purl.org/dc/elements/1.1/'" w:xpath="/ns0:coreProperties[1]/ns1:subject[1]" w:storeItemID="{6C3C8BC8-F283-45AE-878A-BAB7291924A1}"/>
                                  <w:text/>
                                </w:sdtPr>
                                <w:sdtContent>
                                  <w:p w14:paraId="5F49798B" w14:textId="55A7FAEE" w:rsidR="00537C91" w:rsidRPr="00676D1B" w:rsidRDefault="00537C91">
                                    <w:pPr>
                                      <w:pStyle w:val="Subttulo"/>
                                      <w:rPr>
                                        <w:rFonts w:cstheme="minorBidi"/>
                                        <w:color w:val="FFFFFF" w:themeColor="background1"/>
                                        <w:sz w:val="40"/>
                                        <w:szCs w:val="40"/>
                                      </w:rPr>
                                    </w:pPr>
                                    <w:r w:rsidRPr="00FA56AC">
                                      <w:rPr>
                                        <w:rFonts w:cstheme="minorBidi"/>
                                        <w:b/>
                                        <w:bCs/>
                                        <w:color w:val="FFFFFF" w:themeColor="background1"/>
                                        <w:sz w:val="40"/>
                                        <w:szCs w:val="40"/>
                                      </w:rPr>
                                      <w:t xml:space="preserve">Dirección </w:t>
                                    </w:r>
                                    <w:r w:rsidR="00676D1B" w:rsidRPr="00FA56AC">
                                      <w:rPr>
                                        <w:rFonts w:cstheme="minorBidi"/>
                                        <w:b/>
                                        <w:bCs/>
                                        <w:color w:val="FFFFFF" w:themeColor="background1"/>
                                        <w:sz w:val="40"/>
                                        <w:szCs w:val="40"/>
                                      </w:rPr>
                                      <w:t xml:space="preserve">  </w:t>
                                    </w:r>
                                    <w:r w:rsidRPr="00FA56AC">
                                      <w:rPr>
                                        <w:rFonts w:cstheme="minorBidi"/>
                                        <w:b/>
                                        <w:bCs/>
                                        <w:color w:val="FFFFFF" w:themeColor="background1"/>
                                        <w:sz w:val="40"/>
                                        <w:szCs w:val="40"/>
                                      </w:rPr>
                                      <w:t>de Recursos Financieros</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96000</wp14:pctHeight>
                    </wp14:sizeRelV>
                  </wp:anchor>
                </w:drawing>
              </mc:Choice>
              <mc:Fallback>
                <w:pict>
                  <v:rect w14:anchorId="442CE183" id="Rectángulo 268" o:spid="_x0000_s1026" style="position:absolute;margin-left:0;margin-top:0;width:151.1pt;height:760.3pt;z-index:251660288;visibility:visible;mso-wrap-style:square;mso-width-percent:0;mso-height-percent:960;mso-left-percent:730;mso-wrap-distance-left:9pt;mso-wrap-distance-top:0;mso-wrap-distance-right:9pt;mso-wrap-distance-bottom:0;mso-position-horizontal-relative:page;mso-position-vertical:center;mso-position-vertical-relative:page;mso-width-percent:0;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" fillcolor="#44546a [3215]" stroked="f" strokeweight="1pt">
                    <v:textbox inset="14.4pt,,14.4pt">
                      <w:txbxContent>
                        <w:sdt>
                          <w:sdtPr>
                            <w:rPr>
                              <w:rFonts w:cstheme="minorBidi"/>
                              <w:b/>
                              <w:bCs/>
                              <w:color w:val="FFFFFF" w:themeColor="background1"/>
                              <w:sz w:val="40"/>
                              <w:szCs w:val="40"/>
                            </w:rPr>
                            <w:alias w:val="Subtítulo"/>
                            <w:id w:val="-505288762"/>
                            <w:dataBinding w:prefixMappings="xmlns:ns0='http://schemas.openxmlformats.org/package/2006/metadata/core-properties' xmlns:ns1='http://purl.org/dc/elements/1.1/'" w:xpath="/ns0:coreProperties[1]/ns1:subject[1]" w:storeItemID="{6C3C8BC8-F283-45AE-878A-BAB7291924A1}"/>
                            <w:text/>
                          </w:sdtPr>
                          <w:sdtContent>
                            <w:p w14:paraId="5F49798B" w14:textId="55A7FAEE" w:rsidR="00537C91" w:rsidRPr="00676D1B" w:rsidRDefault="00537C91">
                              <w:pPr>
                                <w:pStyle w:val="Subttulo"/>
                                <w:rPr>
                                  <w:rFonts w:cstheme="minorBidi"/>
                                  <w:color w:val="FFFFFF" w:themeColor="background1"/>
                                  <w:sz w:val="40"/>
                                  <w:szCs w:val="40"/>
                                </w:rPr>
                              </w:pPr>
                              <w:r w:rsidRPr="00FA56AC">
                                <w:rPr>
                                  <w:rFonts w:cstheme="minorBidi"/>
                                  <w:b/>
                                  <w:bCs/>
                                  <w:color w:val="FFFFFF" w:themeColor="background1"/>
                                  <w:sz w:val="40"/>
                                  <w:szCs w:val="40"/>
                                </w:rPr>
                                <w:t xml:space="preserve">Dirección </w:t>
                              </w:r>
                              <w:r w:rsidR="00676D1B" w:rsidRPr="00FA56AC">
                                <w:rPr>
                                  <w:rFonts w:cstheme="minorBidi"/>
                                  <w:b/>
                                  <w:bCs/>
                                  <w:color w:val="FFFFFF" w:themeColor="background1"/>
                                  <w:sz w:val="40"/>
                                  <w:szCs w:val="40"/>
                                </w:rPr>
                                <w:t xml:space="preserve">  </w:t>
                              </w:r>
                              <w:r w:rsidRPr="00FA56AC">
                                <w:rPr>
                                  <w:rFonts w:cstheme="minorBidi"/>
                                  <w:b/>
                                  <w:bCs/>
                                  <w:color w:val="FFFFFF" w:themeColor="background1"/>
                                  <w:sz w:val="40"/>
                                  <w:szCs w:val="40"/>
                                </w:rPr>
                                <w:t>de Recursos Financieros</w:t>
                              </w:r>
                            </w:p>
                          </w:sdtContent>
                        </w:sdt>
                      </w:txbxContent>
                    </v:textbox>
                    <w10:wrap anchorx="page" anchory="page"/>
                  </v:rect>
                </w:pict>
              </mc:Fallback>
            </mc:AlternateContent>
          </w:r>
          <w:r w:rsidR="00537C91" w:rsidRPr="00EB67FC">
            <w:rPr>
              <w:rFonts w:ascii="Raleway" w:hAnsi="Raleway"/>
              <w:noProof/>
            </w:rPr>
            <mc:AlternateContent>
              <mc:Choice Requires="wps">
                <w:drawing>
                  <wp:anchor distT="0" distB="0" distL="114300" distR="114300" simplePos="0" relativeHeight="251659264" behindDoc="0" locked="0" layoutInCell="1" allowOverlap="1" wp14:anchorId="1036FE5E" wp14:editId="054DAFD4">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8890" b="2540"/>
                    <wp:wrapNone/>
                    <wp:docPr id="471"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p w14:paraId="6B0BFB8F" w14:textId="77777777" w:rsidR="00537C91" w:rsidRDefault="00537C91" w:rsidP="00537C91">
                                <w:pPr>
                                  <w:jc w:val="center"/>
                                  <w:rPr>
                                    <w:rFonts w:ascii="Raleway" w:hAnsi="Raleway" w:cs="Arial"/>
                                    <w:b/>
                                    <w:bCs/>
                                    <w:color w:val="000000" w:themeColor="text1"/>
                                    <w:sz w:val="48"/>
                                    <w:szCs w:val="48"/>
                                  </w:rPr>
                                </w:pPr>
                                <w:r>
                                  <w:rPr>
                                    <w:noProof/>
                                  </w:rPr>
                                  <w:drawing>
                                    <wp:inline distT="0" distB="0" distL="0" distR="0" wp14:anchorId="1BA29D7F" wp14:editId="7F63E2AF">
                                      <wp:extent cx="1246909" cy="1239520"/>
                                      <wp:effectExtent l="0" t="0" r="0" b="0"/>
                                      <wp:docPr id="867642336" name="Imagen 1" descr="Escudo 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87095" name="Imagen 1" descr="Escudo U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3525" cy="1265978"/>
                                              </a:xfrm>
                                              <a:prstGeom prst="rect">
                                                <a:avLst/>
                                              </a:prstGeom>
                                              <a:noFill/>
                                              <a:ln>
                                                <a:noFill/>
                                              </a:ln>
                                            </pic:spPr>
                                          </pic:pic>
                                        </a:graphicData>
                                      </a:graphic>
                                    </wp:inline>
                                  </w:drawing>
                                </w:r>
                              </w:p>
                              <w:p w14:paraId="3C4F3689" w14:textId="77777777" w:rsidR="00537C91" w:rsidRDefault="00537C91" w:rsidP="00537C91">
                                <w:pPr>
                                  <w:jc w:val="center"/>
                                  <w:rPr>
                                    <w:rFonts w:ascii="Raleway" w:hAnsi="Raleway" w:cs="Arial"/>
                                    <w:b/>
                                    <w:bCs/>
                                    <w:color w:val="000000" w:themeColor="text1"/>
                                    <w:sz w:val="48"/>
                                    <w:szCs w:val="48"/>
                                  </w:rPr>
                                </w:pPr>
                              </w:p>
                              <w:p w14:paraId="5ECDC9F4" w14:textId="45BE9B0E" w:rsidR="00537C91" w:rsidRPr="00537C91" w:rsidRDefault="00537C91" w:rsidP="00537C91">
                                <w:pPr>
                                  <w:jc w:val="center"/>
                                  <w:rPr>
                                    <w:rFonts w:ascii="Raleway" w:hAnsi="Raleway" w:cs="Arial"/>
                                    <w:b/>
                                    <w:bCs/>
                                    <w:color w:val="000000" w:themeColor="text1"/>
                                    <w:sz w:val="48"/>
                                    <w:szCs w:val="48"/>
                                  </w:rPr>
                                </w:pPr>
                                <w:r w:rsidRPr="00537C91">
                                  <w:rPr>
                                    <w:rFonts w:ascii="Raleway" w:hAnsi="Raleway" w:cs="Arial"/>
                                    <w:b/>
                                    <w:bCs/>
                                    <w:color w:val="000000" w:themeColor="text1"/>
                                    <w:sz w:val="48"/>
                                    <w:szCs w:val="48"/>
                                  </w:rPr>
                                  <w:t>Guía de documentación soporte para el trámite de solicitudes de pago</w:t>
                                </w:r>
                              </w:p>
                              <w:p w14:paraId="3CDCFEB1" w14:textId="77777777" w:rsidR="00537C91" w:rsidRDefault="00537C91">
                                <w:pPr>
                                  <w:spacing w:before="240"/>
                                  <w:ind w:left="720"/>
                                  <w:jc w:val="right"/>
                                  <w:rPr>
                                    <w:color w:val="FFFFFF" w:themeColor="background1"/>
                                  </w:rPr>
                                </w:pPr>
                              </w:p>
                              <w:p w14:paraId="0523A47F" w14:textId="41B408CA" w:rsidR="00537C91" w:rsidRDefault="00537C91" w:rsidP="00537C91">
                                <w:pPr>
                                  <w:spacing w:before="240"/>
                                  <w:ind w:left="1008"/>
                                  <w:jc w:val="center"/>
                                  <w:rPr>
                                    <w:color w:val="FFFFFF" w:themeColor="background1"/>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1036FE5E" id="Rectángulo 16" o:spid="_x0000_s1027"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" fillcolor="#5b9bd5 [3204]" stroked="f">
                    <v:textbox inset="21.6pt,1in,21.6pt">
                      <w:txbxContent>
                        <w:p w14:paraId="6B0BFB8F" w14:textId="77777777" w:rsidR="00537C91" w:rsidRDefault="00537C91" w:rsidP="00537C91">
                          <w:pPr>
                            <w:jc w:val="center"/>
                            <w:rPr>
                              <w:rFonts w:ascii="Raleway" w:hAnsi="Raleway" w:cs="Arial"/>
                              <w:b/>
                              <w:bCs/>
                              <w:color w:val="000000" w:themeColor="text1"/>
                              <w:sz w:val="48"/>
                              <w:szCs w:val="48"/>
                            </w:rPr>
                          </w:pPr>
                          <w:r>
                            <w:rPr>
                              <w:noProof/>
                            </w:rPr>
                            <w:drawing>
                              <wp:inline distT="0" distB="0" distL="0" distR="0" wp14:anchorId="1BA29D7F" wp14:editId="7F63E2AF">
                                <wp:extent cx="1246909" cy="1239520"/>
                                <wp:effectExtent l="0" t="0" r="0" b="0"/>
                                <wp:docPr id="867642336" name="Imagen 1" descr="Escudo 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87095" name="Imagen 1" descr="Escudo U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3525" cy="1265978"/>
                                        </a:xfrm>
                                        <a:prstGeom prst="rect">
                                          <a:avLst/>
                                        </a:prstGeom>
                                        <a:noFill/>
                                        <a:ln>
                                          <a:noFill/>
                                        </a:ln>
                                      </pic:spPr>
                                    </pic:pic>
                                  </a:graphicData>
                                </a:graphic>
                              </wp:inline>
                            </w:drawing>
                          </w:r>
                        </w:p>
                        <w:p w14:paraId="3C4F3689" w14:textId="77777777" w:rsidR="00537C91" w:rsidRDefault="00537C91" w:rsidP="00537C91">
                          <w:pPr>
                            <w:jc w:val="center"/>
                            <w:rPr>
                              <w:rFonts w:ascii="Raleway" w:hAnsi="Raleway" w:cs="Arial"/>
                              <w:b/>
                              <w:bCs/>
                              <w:color w:val="000000" w:themeColor="text1"/>
                              <w:sz w:val="48"/>
                              <w:szCs w:val="48"/>
                            </w:rPr>
                          </w:pPr>
                        </w:p>
                        <w:p w14:paraId="5ECDC9F4" w14:textId="45BE9B0E" w:rsidR="00537C91" w:rsidRPr="00537C91" w:rsidRDefault="00537C91" w:rsidP="00537C91">
                          <w:pPr>
                            <w:jc w:val="center"/>
                            <w:rPr>
                              <w:rFonts w:ascii="Raleway" w:hAnsi="Raleway" w:cs="Arial"/>
                              <w:b/>
                              <w:bCs/>
                              <w:color w:val="000000" w:themeColor="text1"/>
                              <w:sz w:val="48"/>
                              <w:szCs w:val="48"/>
                            </w:rPr>
                          </w:pPr>
                          <w:r w:rsidRPr="00537C91">
                            <w:rPr>
                              <w:rFonts w:ascii="Raleway" w:hAnsi="Raleway" w:cs="Arial"/>
                              <w:b/>
                              <w:bCs/>
                              <w:color w:val="000000" w:themeColor="text1"/>
                              <w:sz w:val="48"/>
                              <w:szCs w:val="48"/>
                            </w:rPr>
                            <w:t>Guía de documentación soporte para el trámite de solicitudes de pago</w:t>
                          </w:r>
                        </w:p>
                        <w:p w14:paraId="3CDCFEB1" w14:textId="77777777" w:rsidR="00537C91" w:rsidRDefault="00537C91">
                          <w:pPr>
                            <w:spacing w:before="240"/>
                            <w:ind w:left="720"/>
                            <w:jc w:val="right"/>
                            <w:rPr>
                              <w:color w:val="FFFFFF" w:themeColor="background1"/>
                            </w:rPr>
                          </w:pPr>
                        </w:p>
                        <w:p w14:paraId="0523A47F" w14:textId="41B408CA" w:rsidR="00537C91" w:rsidRDefault="00537C91" w:rsidP="00537C91">
                          <w:pPr>
                            <w:spacing w:before="240"/>
                            <w:ind w:left="1008"/>
                            <w:jc w:val="center"/>
                            <w:rPr>
                              <w:color w:val="FFFFFF" w:themeColor="background1"/>
                            </w:rPr>
                          </w:pPr>
                        </w:p>
                      </w:txbxContent>
                    </v:textbox>
                    <w10:wrap anchorx="page" anchory="page"/>
                  </v:rect>
                </w:pict>
              </mc:Fallback>
            </mc:AlternateContent>
          </w:r>
        </w:p>
        <w:p w14:paraId="250D7465" w14:textId="77777777" w:rsidR="00537C91" w:rsidRPr="00EB67FC" w:rsidRDefault="00537C91">
          <w:pPr>
            <w:rPr>
              <w:rFonts w:ascii="Raleway" w:hAnsi="Raleway"/>
            </w:rPr>
          </w:pPr>
        </w:p>
        <w:p w14:paraId="7D71DD2F" w14:textId="7930E581" w:rsidR="00537C91" w:rsidRPr="00EB67FC" w:rsidRDefault="00537C91">
          <w:pPr>
            <w:rPr>
              <w:rFonts w:ascii="Raleway" w:hAnsi="Raleway"/>
              <w:sz w:val="22"/>
              <w:szCs w:val="22"/>
            </w:rPr>
          </w:pPr>
          <w:r w:rsidRPr="00EB67FC">
            <w:rPr>
              <w:rFonts w:ascii="Raleway" w:hAnsi="Raleway"/>
              <w:sz w:val="22"/>
              <w:szCs w:val="22"/>
            </w:rPr>
            <w:br w:type="page"/>
          </w:r>
        </w:p>
        <w:p w14:paraId="7B09465A" w14:textId="19011F04" w:rsidR="00537C91" w:rsidRPr="00EB67FC" w:rsidRDefault="00000000">
          <w:pPr>
            <w:rPr>
              <w:rFonts w:ascii="Raleway" w:eastAsiaTheme="majorEastAsia" w:hAnsi="Raleway" w:cstheme="majorBidi"/>
              <w:color w:val="2E74B5" w:themeColor="accent1" w:themeShade="BF"/>
              <w:sz w:val="22"/>
              <w:szCs w:val="22"/>
              <w:lang w:eastAsia="es-MX"/>
            </w:rPr>
          </w:pPr>
        </w:p>
      </w:sdtContent>
    </w:sdt>
    <w:sdt>
      <w:sdtPr>
        <w:rPr>
          <w:rFonts w:ascii="Raleway" w:eastAsia="Times New Roman" w:hAnsi="Raleway" w:cs="Times New Roman"/>
          <w:color w:val="auto"/>
          <w:sz w:val="22"/>
          <w:szCs w:val="22"/>
          <w:lang w:val="es-ES" w:eastAsia="es-ES"/>
        </w:rPr>
        <w:id w:val="911735014"/>
        <w:docPartObj>
          <w:docPartGallery w:val="Table of Contents"/>
          <w:docPartUnique/>
        </w:docPartObj>
      </w:sdtPr>
      <w:sdtEndPr>
        <w:rPr>
          <w:b/>
          <w:bCs/>
        </w:rPr>
      </w:sdtEndPr>
      <w:sdtContent>
        <w:p w14:paraId="3CD05ED3" w14:textId="28DE810B" w:rsidR="0025376B" w:rsidRPr="00976587" w:rsidRDefault="0025376B">
          <w:pPr>
            <w:pStyle w:val="TtuloTDC"/>
            <w:rPr>
              <w:rFonts w:ascii="Raleway" w:hAnsi="Raleway"/>
              <w:sz w:val="22"/>
              <w:szCs w:val="22"/>
            </w:rPr>
          </w:pPr>
          <w:r w:rsidRPr="00976587">
            <w:rPr>
              <w:rFonts w:ascii="Raleway" w:hAnsi="Raleway"/>
              <w:sz w:val="22"/>
              <w:szCs w:val="22"/>
              <w:lang w:val="es-ES"/>
            </w:rPr>
            <w:t>Contenido</w:t>
          </w:r>
          <w:r w:rsidR="00564827" w:rsidRPr="00976587">
            <w:rPr>
              <w:rFonts w:ascii="Raleway" w:hAnsi="Raleway"/>
              <w:sz w:val="22"/>
              <w:szCs w:val="22"/>
              <w:lang w:val="es-ES"/>
            </w:rPr>
            <w:t xml:space="preserve">  </w:t>
          </w:r>
        </w:p>
        <w:p w14:paraId="69861D01" w14:textId="215523BD" w:rsidR="00976587" w:rsidRPr="00976587" w:rsidRDefault="0025376B">
          <w:pPr>
            <w:pStyle w:val="TDC1"/>
            <w:tabs>
              <w:tab w:val="left" w:pos="480"/>
              <w:tab w:val="right" w:leader="dot" w:pos="10190"/>
            </w:tabs>
            <w:rPr>
              <w:rFonts w:ascii="Raleway" w:eastAsiaTheme="minorEastAsia" w:hAnsi="Raleway" w:cstheme="minorBidi"/>
              <w:noProof/>
              <w:kern w:val="2"/>
              <w:sz w:val="22"/>
              <w:szCs w:val="22"/>
              <w:lang w:val="es-MX" w:eastAsia="es-MX"/>
              <w14:ligatures w14:val="standardContextual"/>
            </w:rPr>
          </w:pPr>
          <w:r w:rsidRPr="00976587">
            <w:rPr>
              <w:rFonts w:ascii="Raleway" w:hAnsi="Raleway"/>
              <w:sz w:val="22"/>
              <w:szCs w:val="22"/>
            </w:rPr>
            <w:fldChar w:fldCharType="begin"/>
          </w:r>
          <w:r w:rsidRPr="00976587">
            <w:rPr>
              <w:rFonts w:ascii="Raleway" w:hAnsi="Raleway"/>
              <w:sz w:val="22"/>
              <w:szCs w:val="22"/>
            </w:rPr>
            <w:instrText xml:space="preserve"> TOC \o "1-4" \h \z \u </w:instrText>
          </w:r>
          <w:r w:rsidRPr="00976587">
            <w:rPr>
              <w:rFonts w:ascii="Raleway" w:hAnsi="Raleway"/>
              <w:sz w:val="22"/>
              <w:szCs w:val="22"/>
            </w:rPr>
            <w:fldChar w:fldCharType="separate"/>
          </w:r>
          <w:hyperlink w:anchor="_Toc230257863" w:history="1">
            <w:r w:rsidR="00976587" w:rsidRPr="00976587">
              <w:rPr>
                <w:rStyle w:val="Hipervnculo"/>
                <w:rFonts w:ascii="Raleway" w:hAnsi="Raleway"/>
                <w:noProof/>
                <w:sz w:val="22"/>
                <w:szCs w:val="22"/>
              </w:rPr>
              <w:t>1</w:t>
            </w:r>
            <w:r w:rsidR="00976587" w:rsidRPr="00976587">
              <w:rPr>
                <w:rFonts w:ascii="Raleway" w:eastAsiaTheme="minorEastAsia" w:hAnsi="Raleway" w:cstheme="minorBidi"/>
                <w:noProof/>
                <w:kern w:val="2"/>
                <w:sz w:val="22"/>
                <w:szCs w:val="22"/>
                <w:lang w:val="es-MX" w:eastAsia="es-MX"/>
                <w14:ligatures w14:val="standardContextual"/>
              </w:rPr>
              <w:tab/>
            </w:r>
            <w:r w:rsidR="00976587" w:rsidRPr="00976587">
              <w:rPr>
                <w:rStyle w:val="Hipervnculo"/>
                <w:rFonts w:ascii="Raleway" w:hAnsi="Raleway"/>
                <w:noProof/>
                <w:sz w:val="22"/>
                <w:szCs w:val="22"/>
              </w:rPr>
              <w:t>Objetivo de la guía</w:t>
            </w:r>
            <w:r w:rsidR="00976587" w:rsidRPr="00976587">
              <w:rPr>
                <w:rFonts w:ascii="Raleway" w:hAnsi="Raleway"/>
                <w:noProof/>
                <w:webHidden/>
                <w:sz w:val="22"/>
                <w:szCs w:val="22"/>
              </w:rPr>
              <w:tab/>
            </w:r>
            <w:r w:rsidR="00976587" w:rsidRPr="00976587">
              <w:rPr>
                <w:rFonts w:ascii="Raleway" w:hAnsi="Raleway"/>
                <w:noProof/>
                <w:webHidden/>
                <w:sz w:val="22"/>
                <w:szCs w:val="22"/>
              </w:rPr>
              <w:fldChar w:fldCharType="begin"/>
            </w:r>
            <w:r w:rsidR="00976587" w:rsidRPr="00976587">
              <w:rPr>
                <w:rFonts w:ascii="Raleway" w:hAnsi="Raleway"/>
                <w:noProof/>
                <w:webHidden/>
                <w:sz w:val="22"/>
                <w:szCs w:val="22"/>
              </w:rPr>
              <w:instrText xml:space="preserve"> PAGEREF _Toc230257863 \h </w:instrText>
            </w:r>
            <w:r w:rsidR="00976587" w:rsidRPr="00976587">
              <w:rPr>
                <w:rFonts w:ascii="Raleway" w:hAnsi="Raleway"/>
                <w:noProof/>
                <w:webHidden/>
                <w:sz w:val="22"/>
                <w:szCs w:val="22"/>
              </w:rPr>
            </w:r>
            <w:r w:rsidR="00976587" w:rsidRPr="00976587">
              <w:rPr>
                <w:rFonts w:ascii="Raleway" w:hAnsi="Raleway"/>
                <w:noProof/>
                <w:webHidden/>
                <w:sz w:val="22"/>
                <w:szCs w:val="22"/>
              </w:rPr>
              <w:fldChar w:fldCharType="separate"/>
            </w:r>
            <w:r w:rsidR="001F0B8B">
              <w:rPr>
                <w:rFonts w:ascii="Raleway" w:hAnsi="Raleway"/>
                <w:noProof/>
                <w:webHidden/>
                <w:sz w:val="22"/>
                <w:szCs w:val="22"/>
              </w:rPr>
              <w:t>2</w:t>
            </w:r>
            <w:r w:rsidR="00976587" w:rsidRPr="00976587">
              <w:rPr>
                <w:rFonts w:ascii="Raleway" w:hAnsi="Raleway"/>
                <w:noProof/>
                <w:webHidden/>
                <w:sz w:val="22"/>
                <w:szCs w:val="22"/>
              </w:rPr>
              <w:fldChar w:fldCharType="end"/>
            </w:r>
          </w:hyperlink>
        </w:p>
        <w:p w14:paraId="5913ACB8" w14:textId="3763CD28" w:rsidR="00976587" w:rsidRPr="00976587" w:rsidRDefault="00976587">
          <w:pPr>
            <w:pStyle w:val="TDC1"/>
            <w:tabs>
              <w:tab w:val="left" w:pos="480"/>
              <w:tab w:val="right" w:leader="dot" w:pos="10190"/>
            </w:tabs>
            <w:rPr>
              <w:rFonts w:ascii="Raleway" w:eastAsiaTheme="minorEastAsia" w:hAnsi="Raleway" w:cstheme="minorBidi"/>
              <w:noProof/>
              <w:kern w:val="2"/>
              <w:sz w:val="22"/>
              <w:szCs w:val="22"/>
              <w:lang w:val="es-MX" w:eastAsia="es-MX"/>
              <w14:ligatures w14:val="standardContextual"/>
            </w:rPr>
          </w:pPr>
          <w:hyperlink w:anchor="_Toc230257864" w:history="1">
            <w:r w:rsidRPr="00976587">
              <w:rPr>
                <w:rStyle w:val="Hipervnculo"/>
                <w:rFonts w:ascii="Raleway" w:hAnsi="Raleway"/>
                <w:noProof/>
                <w:sz w:val="22"/>
                <w:szCs w:val="22"/>
              </w:rPr>
              <w:t>2</w:t>
            </w:r>
            <w:r w:rsidRPr="00976587">
              <w:rPr>
                <w:rFonts w:ascii="Raleway" w:eastAsiaTheme="minorEastAsia" w:hAnsi="Raleway" w:cstheme="minorBidi"/>
                <w:noProof/>
                <w:kern w:val="2"/>
                <w:sz w:val="22"/>
                <w:szCs w:val="22"/>
                <w:lang w:val="es-MX" w:eastAsia="es-MX"/>
                <w14:ligatures w14:val="standardContextual"/>
              </w:rPr>
              <w:tab/>
            </w:r>
            <w:r w:rsidRPr="00976587">
              <w:rPr>
                <w:rStyle w:val="Hipervnculo"/>
                <w:rFonts w:ascii="Raleway" w:hAnsi="Raleway"/>
                <w:noProof/>
                <w:sz w:val="22"/>
                <w:szCs w:val="22"/>
                <w:lang w:val="es-MX"/>
              </w:rPr>
              <w:t>Definiciones y Criterios Operativos</w:t>
            </w:r>
            <w:r w:rsidRPr="00976587">
              <w:rPr>
                <w:rFonts w:ascii="Raleway" w:hAnsi="Raleway"/>
                <w:noProof/>
                <w:webHidden/>
                <w:sz w:val="22"/>
                <w:szCs w:val="22"/>
              </w:rPr>
              <w:tab/>
            </w:r>
            <w:r w:rsidRPr="00976587">
              <w:rPr>
                <w:rFonts w:ascii="Raleway" w:hAnsi="Raleway"/>
                <w:noProof/>
                <w:webHidden/>
                <w:sz w:val="22"/>
                <w:szCs w:val="22"/>
              </w:rPr>
              <w:fldChar w:fldCharType="begin"/>
            </w:r>
            <w:r w:rsidRPr="00976587">
              <w:rPr>
                <w:rFonts w:ascii="Raleway" w:hAnsi="Raleway"/>
                <w:noProof/>
                <w:webHidden/>
                <w:sz w:val="22"/>
                <w:szCs w:val="22"/>
              </w:rPr>
              <w:instrText xml:space="preserve"> PAGEREF _Toc230257864 \h </w:instrText>
            </w:r>
            <w:r w:rsidRPr="00976587">
              <w:rPr>
                <w:rFonts w:ascii="Raleway" w:hAnsi="Raleway"/>
                <w:noProof/>
                <w:webHidden/>
                <w:sz w:val="22"/>
                <w:szCs w:val="22"/>
              </w:rPr>
            </w:r>
            <w:r w:rsidRPr="00976587">
              <w:rPr>
                <w:rFonts w:ascii="Raleway" w:hAnsi="Raleway"/>
                <w:noProof/>
                <w:webHidden/>
                <w:sz w:val="22"/>
                <w:szCs w:val="22"/>
              </w:rPr>
              <w:fldChar w:fldCharType="separate"/>
            </w:r>
            <w:r w:rsidR="001F0B8B">
              <w:rPr>
                <w:rFonts w:ascii="Raleway" w:hAnsi="Raleway"/>
                <w:noProof/>
                <w:webHidden/>
                <w:sz w:val="22"/>
                <w:szCs w:val="22"/>
              </w:rPr>
              <w:t>2</w:t>
            </w:r>
            <w:r w:rsidRPr="00976587">
              <w:rPr>
                <w:rFonts w:ascii="Raleway" w:hAnsi="Raleway"/>
                <w:noProof/>
                <w:webHidden/>
                <w:sz w:val="22"/>
                <w:szCs w:val="22"/>
              </w:rPr>
              <w:fldChar w:fldCharType="end"/>
            </w:r>
          </w:hyperlink>
        </w:p>
        <w:p w14:paraId="62D5E443" w14:textId="5D286AA1" w:rsidR="00976587" w:rsidRPr="00976587" w:rsidRDefault="00976587">
          <w:pPr>
            <w:pStyle w:val="TDC1"/>
            <w:tabs>
              <w:tab w:val="left" w:pos="480"/>
              <w:tab w:val="right" w:leader="dot" w:pos="10190"/>
            </w:tabs>
            <w:rPr>
              <w:rFonts w:ascii="Raleway" w:eastAsiaTheme="minorEastAsia" w:hAnsi="Raleway" w:cstheme="minorBidi"/>
              <w:noProof/>
              <w:kern w:val="2"/>
              <w:sz w:val="22"/>
              <w:szCs w:val="22"/>
              <w:lang w:val="es-MX" w:eastAsia="es-MX"/>
              <w14:ligatures w14:val="standardContextual"/>
            </w:rPr>
          </w:pPr>
          <w:hyperlink w:anchor="_Toc230257865" w:history="1">
            <w:r w:rsidRPr="00976587">
              <w:rPr>
                <w:rStyle w:val="Hipervnculo"/>
                <w:rFonts w:ascii="Raleway" w:hAnsi="Raleway"/>
                <w:noProof/>
                <w:sz w:val="22"/>
                <w:szCs w:val="22"/>
              </w:rPr>
              <w:t>3</w:t>
            </w:r>
            <w:r w:rsidRPr="00976587">
              <w:rPr>
                <w:rFonts w:ascii="Raleway" w:eastAsiaTheme="minorEastAsia" w:hAnsi="Raleway" w:cstheme="minorBidi"/>
                <w:noProof/>
                <w:kern w:val="2"/>
                <w:sz w:val="22"/>
                <w:szCs w:val="22"/>
                <w:lang w:val="es-MX" w:eastAsia="es-MX"/>
                <w14:ligatures w14:val="standardContextual"/>
              </w:rPr>
              <w:tab/>
            </w:r>
            <w:r w:rsidRPr="00976587">
              <w:rPr>
                <w:rStyle w:val="Hipervnculo"/>
                <w:rFonts w:ascii="Raleway" w:hAnsi="Raleway"/>
                <w:noProof/>
                <w:sz w:val="22"/>
                <w:szCs w:val="22"/>
              </w:rPr>
              <w:t>Documentación soporte según el tipo de gasto</w:t>
            </w:r>
            <w:r w:rsidRPr="00976587">
              <w:rPr>
                <w:rFonts w:ascii="Raleway" w:hAnsi="Raleway"/>
                <w:noProof/>
                <w:webHidden/>
                <w:sz w:val="22"/>
                <w:szCs w:val="22"/>
              </w:rPr>
              <w:tab/>
            </w:r>
            <w:r w:rsidRPr="00976587">
              <w:rPr>
                <w:rFonts w:ascii="Raleway" w:hAnsi="Raleway"/>
                <w:noProof/>
                <w:webHidden/>
                <w:sz w:val="22"/>
                <w:szCs w:val="22"/>
              </w:rPr>
              <w:fldChar w:fldCharType="begin"/>
            </w:r>
            <w:r w:rsidRPr="00976587">
              <w:rPr>
                <w:rFonts w:ascii="Raleway" w:hAnsi="Raleway"/>
                <w:noProof/>
                <w:webHidden/>
                <w:sz w:val="22"/>
                <w:szCs w:val="22"/>
              </w:rPr>
              <w:instrText xml:space="preserve"> PAGEREF _Toc230257865 \h </w:instrText>
            </w:r>
            <w:r w:rsidRPr="00976587">
              <w:rPr>
                <w:rFonts w:ascii="Raleway" w:hAnsi="Raleway"/>
                <w:noProof/>
                <w:webHidden/>
                <w:sz w:val="22"/>
                <w:szCs w:val="22"/>
              </w:rPr>
            </w:r>
            <w:r w:rsidRPr="00976587">
              <w:rPr>
                <w:rFonts w:ascii="Raleway" w:hAnsi="Raleway"/>
                <w:noProof/>
                <w:webHidden/>
                <w:sz w:val="22"/>
                <w:szCs w:val="22"/>
              </w:rPr>
              <w:fldChar w:fldCharType="separate"/>
            </w:r>
            <w:r w:rsidR="001F0B8B">
              <w:rPr>
                <w:rFonts w:ascii="Raleway" w:hAnsi="Raleway"/>
                <w:noProof/>
                <w:webHidden/>
                <w:sz w:val="22"/>
                <w:szCs w:val="22"/>
              </w:rPr>
              <w:t>5</w:t>
            </w:r>
            <w:r w:rsidRPr="00976587">
              <w:rPr>
                <w:rFonts w:ascii="Raleway" w:hAnsi="Raleway"/>
                <w:noProof/>
                <w:webHidden/>
                <w:sz w:val="22"/>
                <w:szCs w:val="22"/>
              </w:rPr>
              <w:fldChar w:fldCharType="end"/>
            </w:r>
          </w:hyperlink>
        </w:p>
        <w:p w14:paraId="42A2BAE0" w14:textId="0700246A" w:rsidR="00976587" w:rsidRPr="00976587" w:rsidRDefault="00976587">
          <w:pPr>
            <w:pStyle w:val="TDC2"/>
            <w:tabs>
              <w:tab w:val="left" w:pos="960"/>
              <w:tab w:val="right" w:leader="dot" w:pos="10190"/>
            </w:tabs>
            <w:rPr>
              <w:rFonts w:ascii="Raleway" w:eastAsiaTheme="minorEastAsia" w:hAnsi="Raleway" w:cstheme="minorBidi"/>
              <w:noProof/>
              <w:kern w:val="2"/>
              <w:sz w:val="22"/>
              <w:szCs w:val="22"/>
              <w:lang w:val="es-MX" w:eastAsia="es-MX"/>
              <w14:ligatures w14:val="standardContextual"/>
            </w:rPr>
          </w:pPr>
          <w:hyperlink w:anchor="_Toc230257866" w:history="1">
            <w:r w:rsidRPr="00976587">
              <w:rPr>
                <w:rStyle w:val="Hipervnculo"/>
                <w:rFonts w:ascii="Raleway" w:hAnsi="Raleway"/>
                <w:noProof/>
                <w:snapToGrid w:val="0"/>
                <w:sz w:val="22"/>
                <w:szCs w:val="22"/>
              </w:rPr>
              <w:t>3.1</w:t>
            </w:r>
            <w:r w:rsidRPr="00976587">
              <w:rPr>
                <w:rFonts w:ascii="Raleway" w:eastAsiaTheme="minorEastAsia" w:hAnsi="Raleway" w:cstheme="minorBidi"/>
                <w:noProof/>
                <w:kern w:val="2"/>
                <w:sz w:val="22"/>
                <w:szCs w:val="22"/>
                <w:lang w:val="es-MX" w:eastAsia="es-MX"/>
                <w14:ligatures w14:val="standardContextual"/>
              </w:rPr>
              <w:tab/>
            </w:r>
            <w:r w:rsidRPr="00976587">
              <w:rPr>
                <w:rStyle w:val="Hipervnculo"/>
                <w:rFonts w:ascii="Raleway" w:hAnsi="Raleway"/>
                <w:noProof/>
                <w:snapToGrid w:val="0"/>
                <w:sz w:val="22"/>
                <w:szCs w:val="22"/>
              </w:rPr>
              <w:t>Documentación soporte para Materiales y Suministros Capítulo 2000</w:t>
            </w:r>
            <w:r w:rsidRPr="00976587">
              <w:rPr>
                <w:rFonts w:ascii="Raleway" w:hAnsi="Raleway"/>
                <w:noProof/>
                <w:webHidden/>
                <w:sz w:val="22"/>
                <w:szCs w:val="22"/>
              </w:rPr>
              <w:tab/>
            </w:r>
            <w:r w:rsidRPr="00976587">
              <w:rPr>
                <w:rFonts w:ascii="Raleway" w:hAnsi="Raleway"/>
                <w:noProof/>
                <w:webHidden/>
                <w:sz w:val="22"/>
                <w:szCs w:val="22"/>
              </w:rPr>
              <w:fldChar w:fldCharType="begin"/>
            </w:r>
            <w:r w:rsidRPr="00976587">
              <w:rPr>
                <w:rFonts w:ascii="Raleway" w:hAnsi="Raleway"/>
                <w:noProof/>
                <w:webHidden/>
                <w:sz w:val="22"/>
                <w:szCs w:val="22"/>
              </w:rPr>
              <w:instrText xml:space="preserve"> PAGEREF _Toc230257866 \h </w:instrText>
            </w:r>
            <w:r w:rsidRPr="00976587">
              <w:rPr>
                <w:rFonts w:ascii="Raleway" w:hAnsi="Raleway"/>
                <w:noProof/>
                <w:webHidden/>
                <w:sz w:val="22"/>
                <w:szCs w:val="22"/>
              </w:rPr>
            </w:r>
            <w:r w:rsidRPr="00976587">
              <w:rPr>
                <w:rFonts w:ascii="Raleway" w:hAnsi="Raleway"/>
                <w:noProof/>
                <w:webHidden/>
                <w:sz w:val="22"/>
                <w:szCs w:val="22"/>
              </w:rPr>
              <w:fldChar w:fldCharType="separate"/>
            </w:r>
            <w:r w:rsidR="001F0B8B">
              <w:rPr>
                <w:rFonts w:ascii="Raleway" w:hAnsi="Raleway"/>
                <w:noProof/>
                <w:webHidden/>
                <w:sz w:val="22"/>
                <w:szCs w:val="22"/>
              </w:rPr>
              <w:t>5</w:t>
            </w:r>
            <w:r w:rsidRPr="00976587">
              <w:rPr>
                <w:rFonts w:ascii="Raleway" w:hAnsi="Raleway"/>
                <w:noProof/>
                <w:webHidden/>
                <w:sz w:val="22"/>
                <w:szCs w:val="22"/>
              </w:rPr>
              <w:fldChar w:fldCharType="end"/>
            </w:r>
          </w:hyperlink>
        </w:p>
        <w:p w14:paraId="77E809B9" w14:textId="27B681FB" w:rsidR="00976587" w:rsidRPr="00976587" w:rsidRDefault="00976587">
          <w:pPr>
            <w:pStyle w:val="TDC2"/>
            <w:tabs>
              <w:tab w:val="left" w:pos="960"/>
              <w:tab w:val="right" w:leader="dot" w:pos="10190"/>
            </w:tabs>
            <w:rPr>
              <w:rFonts w:ascii="Raleway" w:eastAsiaTheme="minorEastAsia" w:hAnsi="Raleway" w:cstheme="minorBidi"/>
              <w:noProof/>
              <w:kern w:val="2"/>
              <w:sz w:val="22"/>
              <w:szCs w:val="22"/>
              <w:lang w:val="es-MX" w:eastAsia="es-MX"/>
              <w14:ligatures w14:val="standardContextual"/>
            </w:rPr>
          </w:pPr>
          <w:hyperlink w:anchor="_Toc230257867" w:history="1">
            <w:r w:rsidRPr="00976587">
              <w:rPr>
                <w:rStyle w:val="Hipervnculo"/>
                <w:rFonts w:ascii="Raleway" w:hAnsi="Raleway"/>
                <w:noProof/>
                <w:snapToGrid w:val="0"/>
                <w:sz w:val="22"/>
                <w:szCs w:val="22"/>
              </w:rPr>
              <w:t>3.2</w:t>
            </w:r>
            <w:r w:rsidRPr="00976587">
              <w:rPr>
                <w:rFonts w:ascii="Raleway" w:eastAsiaTheme="minorEastAsia" w:hAnsi="Raleway" w:cstheme="minorBidi"/>
                <w:noProof/>
                <w:kern w:val="2"/>
                <w:sz w:val="22"/>
                <w:szCs w:val="22"/>
                <w:lang w:val="es-MX" w:eastAsia="es-MX"/>
                <w14:ligatures w14:val="standardContextual"/>
              </w:rPr>
              <w:tab/>
            </w:r>
            <w:r w:rsidRPr="00976587">
              <w:rPr>
                <w:rStyle w:val="Hipervnculo"/>
                <w:rFonts w:ascii="Raleway" w:hAnsi="Raleway"/>
                <w:noProof/>
                <w:snapToGrid w:val="0"/>
                <w:sz w:val="22"/>
                <w:szCs w:val="22"/>
              </w:rPr>
              <w:t>Documentación soporte para Servicios Generales Capítulo 3000</w:t>
            </w:r>
            <w:r w:rsidRPr="00976587">
              <w:rPr>
                <w:rFonts w:ascii="Raleway" w:hAnsi="Raleway"/>
                <w:noProof/>
                <w:webHidden/>
                <w:sz w:val="22"/>
                <w:szCs w:val="22"/>
              </w:rPr>
              <w:tab/>
            </w:r>
            <w:r w:rsidRPr="00976587">
              <w:rPr>
                <w:rFonts w:ascii="Raleway" w:hAnsi="Raleway"/>
                <w:noProof/>
                <w:webHidden/>
                <w:sz w:val="22"/>
                <w:szCs w:val="22"/>
              </w:rPr>
              <w:fldChar w:fldCharType="begin"/>
            </w:r>
            <w:r w:rsidRPr="00976587">
              <w:rPr>
                <w:rFonts w:ascii="Raleway" w:hAnsi="Raleway"/>
                <w:noProof/>
                <w:webHidden/>
                <w:sz w:val="22"/>
                <w:szCs w:val="22"/>
              </w:rPr>
              <w:instrText xml:space="preserve"> PAGEREF _Toc230257867 \h </w:instrText>
            </w:r>
            <w:r w:rsidRPr="00976587">
              <w:rPr>
                <w:rFonts w:ascii="Raleway" w:hAnsi="Raleway"/>
                <w:noProof/>
                <w:webHidden/>
                <w:sz w:val="22"/>
                <w:szCs w:val="22"/>
              </w:rPr>
            </w:r>
            <w:r w:rsidRPr="00976587">
              <w:rPr>
                <w:rFonts w:ascii="Raleway" w:hAnsi="Raleway"/>
                <w:noProof/>
                <w:webHidden/>
                <w:sz w:val="22"/>
                <w:szCs w:val="22"/>
              </w:rPr>
              <w:fldChar w:fldCharType="separate"/>
            </w:r>
            <w:r w:rsidR="001F0B8B">
              <w:rPr>
                <w:rFonts w:ascii="Raleway" w:hAnsi="Raleway"/>
                <w:noProof/>
                <w:webHidden/>
                <w:sz w:val="22"/>
                <w:szCs w:val="22"/>
              </w:rPr>
              <w:t>7</w:t>
            </w:r>
            <w:r w:rsidRPr="00976587">
              <w:rPr>
                <w:rFonts w:ascii="Raleway" w:hAnsi="Raleway"/>
                <w:noProof/>
                <w:webHidden/>
                <w:sz w:val="22"/>
                <w:szCs w:val="22"/>
              </w:rPr>
              <w:fldChar w:fldCharType="end"/>
            </w:r>
          </w:hyperlink>
        </w:p>
        <w:p w14:paraId="1BCA030F" w14:textId="2153A15C" w:rsidR="00976587" w:rsidRPr="00976587" w:rsidRDefault="00976587">
          <w:pPr>
            <w:pStyle w:val="TDC2"/>
            <w:tabs>
              <w:tab w:val="left" w:pos="960"/>
              <w:tab w:val="right" w:leader="dot" w:pos="10190"/>
            </w:tabs>
            <w:rPr>
              <w:rFonts w:ascii="Raleway" w:eastAsiaTheme="minorEastAsia" w:hAnsi="Raleway" w:cstheme="minorBidi"/>
              <w:noProof/>
              <w:kern w:val="2"/>
              <w:sz w:val="22"/>
              <w:szCs w:val="22"/>
              <w:lang w:val="es-MX" w:eastAsia="es-MX"/>
              <w14:ligatures w14:val="standardContextual"/>
            </w:rPr>
          </w:pPr>
          <w:hyperlink w:anchor="_Toc230257868" w:history="1">
            <w:r w:rsidRPr="00976587">
              <w:rPr>
                <w:rStyle w:val="Hipervnculo"/>
                <w:rFonts w:ascii="Raleway" w:hAnsi="Raleway"/>
                <w:noProof/>
                <w:snapToGrid w:val="0"/>
                <w:sz w:val="22"/>
                <w:szCs w:val="22"/>
              </w:rPr>
              <w:t>3.3</w:t>
            </w:r>
            <w:r w:rsidRPr="00976587">
              <w:rPr>
                <w:rFonts w:ascii="Raleway" w:eastAsiaTheme="minorEastAsia" w:hAnsi="Raleway" w:cstheme="minorBidi"/>
                <w:noProof/>
                <w:kern w:val="2"/>
                <w:sz w:val="22"/>
                <w:szCs w:val="22"/>
                <w:lang w:val="es-MX" w:eastAsia="es-MX"/>
                <w14:ligatures w14:val="standardContextual"/>
              </w:rPr>
              <w:tab/>
            </w:r>
            <w:r w:rsidRPr="00976587">
              <w:rPr>
                <w:rStyle w:val="Hipervnculo"/>
                <w:rFonts w:ascii="Raleway" w:hAnsi="Raleway"/>
                <w:noProof/>
                <w:snapToGrid w:val="0"/>
                <w:sz w:val="22"/>
                <w:szCs w:val="22"/>
              </w:rPr>
              <w:t>Documentación soporte para Viáticos Nacionales y en el Extranjero Concepto 3700</w:t>
            </w:r>
            <w:r w:rsidRPr="00976587">
              <w:rPr>
                <w:rFonts w:ascii="Raleway" w:hAnsi="Raleway"/>
                <w:noProof/>
                <w:webHidden/>
                <w:sz w:val="22"/>
                <w:szCs w:val="22"/>
              </w:rPr>
              <w:tab/>
            </w:r>
            <w:r w:rsidRPr="00976587">
              <w:rPr>
                <w:rFonts w:ascii="Raleway" w:hAnsi="Raleway"/>
                <w:noProof/>
                <w:webHidden/>
                <w:sz w:val="22"/>
                <w:szCs w:val="22"/>
              </w:rPr>
              <w:fldChar w:fldCharType="begin"/>
            </w:r>
            <w:r w:rsidRPr="00976587">
              <w:rPr>
                <w:rFonts w:ascii="Raleway" w:hAnsi="Raleway"/>
                <w:noProof/>
                <w:webHidden/>
                <w:sz w:val="22"/>
                <w:szCs w:val="22"/>
              </w:rPr>
              <w:instrText xml:space="preserve"> PAGEREF _Toc230257868 \h </w:instrText>
            </w:r>
            <w:r w:rsidRPr="00976587">
              <w:rPr>
                <w:rFonts w:ascii="Raleway" w:hAnsi="Raleway"/>
                <w:noProof/>
                <w:webHidden/>
                <w:sz w:val="22"/>
                <w:szCs w:val="22"/>
              </w:rPr>
            </w:r>
            <w:r w:rsidRPr="00976587">
              <w:rPr>
                <w:rFonts w:ascii="Raleway" w:hAnsi="Raleway"/>
                <w:noProof/>
                <w:webHidden/>
                <w:sz w:val="22"/>
                <w:szCs w:val="22"/>
              </w:rPr>
              <w:fldChar w:fldCharType="separate"/>
            </w:r>
            <w:r w:rsidR="001F0B8B">
              <w:rPr>
                <w:rFonts w:ascii="Raleway" w:hAnsi="Raleway"/>
                <w:noProof/>
                <w:webHidden/>
                <w:sz w:val="22"/>
                <w:szCs w:val="22"/>
              </w:rPr>
              <w:t>7</w:t>
            </w:r>
            <w:r w:rsidRPr="00976587">
              <w:rPr>
                <w:rFonts w:ascii="Raleway" w:hAnsi="Raleway"/>
                <w:noProof/>
                <w:webHidden/>
                <w:sz w:val="22"/>
                <w:szCs w:val="22"/>
              </w:rPr>
              <w:fldChar w:fldCharType="end"/>
            </w:r>
          </w:hyperlink>
        </w:p>
        <w:p w14:paraId="2FE40BE0" w14:textId="6A8BB4EA" w:rsidR="00976587" w:rsidRPr="00976587" w:rsidRDefault="00976587">
          <w:pPr>
            <w:pStyle w:val="TDC2"/>
            <w:tabs>
              <w:tab w:val="left" w:pos="960"/>
              <w:tab w:val="right" w:leader="dot" w:pos="10190"/>
            </w:tabs>
            <w:rPr>
              <w:rFonts w:ascii="Raleway" w:eastAsiaTheme="minorEastAsia" w:hAnsi="Raleway" w:cstheme="minorBidi"/>
              <w:noProof/>
              <w:kern w:val="2"/>
              <w:sz w:val="22"/>
              <w:szCs w:val="22"/>
              <w:lang w:val="es-MX" w:eastAsia="es-MX"/>
              <w14:ligatures w14:val="standardContextual"/>
            </w:rPr>
          </w:pPr>
          <w:hyperlink w:anchor="_Toc230257869" w:history="1">
            <w:r w:rsidRPr="00976587">
              <w:rPr>
                <w:rStyle w:val="Hipervnculo"/>
                <w:rFonts w:ascii="Raleway" w:hAnsi="Raleway"/>
                <w:noProof/>
                <w:snapToGrid w:val="0"/>
                <w:sz w:val="22"/>
                <w:szCs w:val="22"/>
              </w:rPr>
              <w:t>3.4</w:t>
            </w:r>
            <w:r w:rsidRPr="00976587">
              <w:rPr>
                <w:rFonts w:ascii="Raleway" w:eastAsiaTheme="minorEastAsia" w:hAnsi="Raleway" w:cstheme="minorBidi"/>
                <w:noProof/>
                <w:kern w:val="2"/>
                <w:sz w:val="22"/>
                <w:szCs w:val="22"/>
                <w:lang w:val="es-MX" w:eastAsia="es-MX"/>
                <w14:ligatures w14:val="standardContextual"/>
              </w:rPr>
              <w:tab/>
            </w:r>
            <w:r w:rsidRPr="00976587">
              <w:rPr>
                <w:rStyle w:val="Hipervnculo"/>
                <w:rFonts w:ascii="Raleway" w:hAnsi="Raleway"/>
                <w:noProof/>
                <w:snapToGrid w:val="0"/>
                <w:sz w:val="22"/>
                <w:szCs w:val="22"/>
              </w:rPr>
              <w:t>Documentación soporte para Transferencias, Asignaciones, Subsidios y Otras Ayudas Capítulo 4000</w:t>
            </w:r>
            <w:r w:rsidRPr="00976587">
              <w:rPr>
                <w:rFonts w:ascii="Raleway" w:hAnsi="Raleway"/>
                <w:noProof/>
                <w:webHidden/>
                <w:sz w:val="22"/>
                <w:szCs w:val="22"/>
              </w:rPr>
              <w:tab/>
            </w:r>
            <w:r w:rsidRPr="00976587">
              <w:rPr>
                <w:rFonts w:ascii="Raleway" w:hAnsi="Raleway"/>
                <w:noProof/>
                <w:webHidden/>
                <w:sz w:val="22"/>
                <w:szCs w:val="22"/>
              </w:rPr>
              <w:fldChar w:fldCharType="begin"/>
            </w:r>
            <w:r w:rsidRPr="00976587">
              <w:rPr>
                <w:rFonts w:ascii="Raleway" w:hAnsi="Raleway"/>
                <w:noProof/>
                <w:webHidden/>
                <w:sz w:val="22"/>
                <w:szCs w:val="22"/>
              </w:rPr>
              <w:instrText xml:space="preserve"> PAGEREF _Toc230257869 \h </w:instrText>
            </w:r>
            <w:r w:rsidRPr="00976587">
              <w:rPr>
                <w:rFonts w:ascii="Raleway" w:hAnsi="Raleway"/>
                <w:noProof/>
                <w:webHidden/>
                <w:sz w:val="22"/>
                <w:szCs w:val="22"/>
              </w:rPr>
            </w:r>
            <w:r w:rsidRPr="00976587">
              <w:rPr>
                <w:rFonts w:ascii="Raleway" w:hAnsi="Raleway"/>
                <w:noProof/>
                <w:webHidden/>
                <w:sz w:val="22"/>
                <w:szCs w:val="22"/>
              </w:rPr>
              <w:fldChar w:fldCharType="separate"/>
            </w:r>
            <w:r w:rsidR="001F0B8B">
              <w:rPr>
                <w:rFonts w:ascii="Raleway" w:hAnsi="Raleway"/>
                <w:noProof/>
                <w:webHidden/>
                <w:sz w:val="22"/>
                <w:szCs w:val="22"/>
              </w:rPr>
              <w:t>8</w:t>
            </w:r>
            <w:r w:rsidRPr="00976587">
              <w:rPr>
                <w:rFonts w:ascii="Raleway" w:hAnsi="Raleway"/>
                <w:noProof/>
                <w:webHidden/>
                <w:sz w:val="22"/>
                <w:szCs w:val="22"/>
              </w:rPr>
              <w:fldChar w:fldCharType="end"/>
            </w:r>
          </w:hyperlink>
        </w:p>
        <w:p w14:paraId="5AA85768" w14:textId="315B5BB1" w:rsidR="00976587" w:rsidRPr="00976587" w:rsidRDefault="00976587">
          <w:pPr>
            <w:pStyle w:val="TDC2"/>
            <w:tabs>
              <w:tab w:val="left" w:pos="960"/>
              <w:tab w:val="right" w:leader="dot" w:pos="10190"/>
            </w:tabs>
            <w:rPr>
              <w:rFonts w:ascii="Raleway" w:eastAsiaTheme="minorEastAsia" w:hAnsi="Raleway" w:cstheme="minorBidi"/>
              <w:noProof/>
              <w:kern w:val="2"/>
              <w:sz w:val="22"/>
              <w:szCs w:val="22"/>
              <w:lang w:val="es-MX" w:eastAsia="es-MX"/>
              <w14:ligatures w14:val="standardContextual"/>
            </w:rPr>
          </w:pPr>
          <w:hyperlink w:anchor="_Toc230257870" w:history="1">
            <w:r w:rsidRPr="00976587">
              <w:rPr>
                <w:rStyle w:val="Hipervnculo"/>
                <w:rFonts w:ascii="Raleway" w:hAnsi="Raleway"/>
                <w:noProof/>
                <w:snapToGrid w:val="0"/>
                <w:sz w:val="22"/>
                <w:szCs w:val="22"/>
              </w:rPr>
              <w:t>3.5</w:t>
            </w:r>
            <w:r w:rsidRPr="00976587">
              <w:rPr>
                <w:rFonts w:ascii="Raleway" w:eastAsiaTheme="minorEastAsia" w:hAnsi="Raleway" w:cstheme="minorBidi"/>
                <w:noProof/>
                <w:kern w:val="2"/>
                <w:sz w:val="22"/>
                <w:szCs w:val="22"/>
                <w:lang w:val="es-MX" w:eastAsia="es-MX"/>
                <w14:ligatures w14:val="standardContextual"/>
              </w:rPr>
              <w:tab/>
            </w:r>
            <w:r w:rsidRPr="00976587">
              <w:rPr>
                <w:rStyle w:val="Hipervnculo"/>
                <w:rFonts w:ascii="Raleway" w:hAnsi="Raleway"/>
                <w:noProof/>
                <w:snapToGrid w:val="0"/>
                <w:sz w:val="22"/>
                <w:szCs w:val="22"/>
              </w:rPr>
              <w:t>Documentación soporte para Bienes Muebles, Inmuebles, Intangibles e Inversión Pública Capítulos 5000 y 6000</w:t>
            </w:r>
            <w:r w:rsidRPr="00976587">
              <w:rPr>
                <w:rFonts w:ascii="Raleway" w:hAnsi="Raleway"/>
                <w:noProof/>
                <w:webHidden/>
                <w:sz w:val="22"/>
                <w:szCs w:val="22"/>
              </w:rPr>
              <w:tab/>
            </w:r>
            <w:r w:rsidRPr="00976587">
              <w:rPr>
                <w:rFonts w:ascii="Raleway" w:hAnsi="Raleway"/>
                <w:noProof/>
                <w:webHidden/>
                <w:sz w:val="22"/>
                <w:szCs w:val="22"/>
              </w:rPr>
              <w:fldChar w:fldCharType="begin"/>
            </w:r>
            <w:r w:rsidRPr="00976587">
              <w:rPr>
                <w:rFonts w:ascii="Raleway" w:hAnsi="Raleway"/>
                <w:noProof/>
                <w:webHidden/>
                <w:sz w:val="22"/>
                <w:szCs w:val="22"/>
              </w:rPr>
              <w:instrText xml:space="preserve"> PAGEREF _Toc230257870 \h </w:instrText>
            </w:r>
            <w:r w:rsidRPr="00976587">
              <w:rPr>
                <w:rFonts w:ascii="Raleway" w:hAnsi="Raleway"/>
                <w:noProof/>
                <w:webHidden/>
                <w:sz w:val="22"/>
                <w:szCs w:val="22"/>
              </w:rPr>
            </w:r>
            <w:r w:rsidRPr="00976587">
              <w:rPr>
                <w:rFonts w:ascii="Raleway" w:hAnsi="Raleway"/>
                <w:noProof/>
                <w:webHidden/>
                <w:sz w:val="22"/>
                <w:szCs w:val="22"/>
              </w:rPr>
              <w:fldChar w:fldCharType="separate"/>
            </w:r>
            <w:r w:rsidR="001F0B8B">
              <w:rPr>
                <w:rFonts w:ascii="Raleway" w:hAnsi="Raleway"/>
                <w:noProof/>
                <w:webHidden/>
                <w:sz w:val="22"/>
                <w:szCs w:val="22"/>
              </w:rPr>
              <w:t>9</w:t>
            </w:r>
            <w:r w:rsidRPr="00976587">
              <w:rPr>
                <w:rFonts w:ascii="Raleway" w:hAnsi="Raleway"/>
                <w:noProof/>
                <w:webHidden/>
                <w:sz w:val="22"/>
                <w:szCs w:val="22"/>
              </w:rPr>
              <w:fldChar w:fldCharType="end"/>
            </w:r>
          </w:hyperlink>
        </w:p>
        <w:p w14:paraId="072E121E" w14:textId="68AC0832" w:rsidR="00976587" w:rsidRPr="00976587" w:rsidRDefault="00976587">
          <w:pPr>
            <w:pStyle w:val="TDC2"/>
            <w:tabs>
              <w:tab w:val="left" w:pos="960"/>
              <w:tab w:val="right" w:leader="dot" w:pos="10190"/>
            </w:tabs>
            <w:rPr>
              <w:rFonts w:ascii="Raleway" w:eastAsiaTheme="minorEastAsia" w:hAnsi="Raleway" w:cstheme="minorBidi"/>
              <w:noProof/>
              <w:kern w:val="2"/>
              <w:sz w:val="22"/>
              <w:szCs w:val="22"/>
              <w:lang w:val="es-MX" w:eastAsia="es-MX"/>
              <w14:ligatures w14:val="standardContextual"/>
            </w:rPr>
          </w:pPr>
          <w:hyperlink w:anchor="_Toc230257871" w:history="1">
            <w:r w:rsidRPr="00976587">
              <w:rPr>
                <w:rStyle w:val="Hipervnculo"/>
                <w:rFonts w:ascii="Raleway" w:hAnsi="Raleway"/>
                <w:noProof/>
                <w:snapToGrid w:val="0"/>
                <w:sz w:val="22"/>
                <w:szCs w:val="22"/>
                <w:lang w:val="es-MX"/>
              </w:rPr>
              <w:t>3.6</w:t>
            </w:r>
            <w:r w:rsidRPr="00976587">
              <w:rPr>
                <w:rFonts w:ascii="Raleway" w:eastAsiaTheme="minorEastAsia" w:hAnsi="Raleway" w:cstheme="minorBidi"/>
                <w:noProof/>
                <w:kern w:val="2"/>
                <w:sz w:val="22"/>
                <w:szCs w:val="22"/>
                <w:lang w:val="es-MX" w:eastAsia="es-MX"/>
                <w14:ligatures w14:val="standardContextual"/>
              </w:rPr>
              <w:tab/>
            </w:r>
            <w:r w:rsidRPr="00976587">
              <w:rPr>
                <w:rStyle w:val="Hipervnculo"/>
                <w:rFonts w:ascii="Raleway" w:hAnsi="Raleway"/>
                <w:noProof/>
                <w:snapToGrid w:val="0"/>
                <w:sz w:val="22"/>
                <w:szCs w:val="22"/>
              </w:rPr>
              <w:t xml:space="preserve">Documentación soporte para </w:t>
            </w:r>
            <w:r w:rsidRPr="00976587">
              <w:rPr>
                <w:rStyle w:val="Hipervnculo"/>
                <w:rFonts w:ascii="Raleway" w:hAnsi="Raleway"/>
                <w:noProof/>
                <w:snapToGrid w:val="0"/>
                <w:sz w:val="22"/>
                <w:szCs w:val="22"/>
                <w:lang w:val="es-MX"/>
              </w:rPr>
              <w:t>operaciones no clasificadas por capítulo</w:t>
            </w:r>
            <w:r w:rsidRPr="00976587">
              <w:rPr>
                <w:rFonts w:ascii="Raleway" w:hAnsi="Raleway"/>
                <w:noProof/>
                <w:webHidden/>
                <w:sz w:val="22"/>
                <w:szCs w:val="22"/>
              </w:rPr>
              <w:tab/>
            </w:r>
            <w:r w:rsidRPr="00976587">
              <w:rPr>
                <w:rFonts w:ascii="Raleway" w:hAnsi="Raleway"/>
                <w:noProof/>
                <w:webHidden/>
                <w:sz w:val="22"/>
                <w:szCs w:val="22"/>
              </w:rPr>
              <w:fldChar w:fldCharType="begin"/>
            </w:r>
            <w:r w:rsidRPr="00976587">
              <w:rPr>
                <w:rFonts w:ascii="Raleway" w:hAnsi="Raleway"/>
                <w:noProof/>
                <w:webHidden/>
                <w:sz w:val="22"/>
                <w:szCs w:val="22"/>
              </w:rPr>
              <w:instrText xml:space="preserve"> PAGEREF _Toc230257871 \h </w:instrText>
            </w:r>
            <w:r w:rsidRPr="00976587">
              <w:rPr>
                <w:rFonts w:ascii="Raleway" w:hAnsi="Raleway"/>
                <w:noProof/>
                <w:webHidden/>
                <w:sz w:val="22"/>
                <w:szCs w:val="22"/>
              </w:rPr>
            </w:r>
            <w:r w:rsidRPr="00976587">
              <w:rPr>
                <w:rFonts w:ascii="Raleway" w:hAnsi="Raleway"/>
                <w:noProof/>
                <w:webHidden/>
                <w:sz w:val="22"/>
                <w:szCs w:val="22"/>
              </w:rPr>
              <w:fldChar w:fldCharType="separate"/>
            </w:r>
            <w:r w:rsidR="001F0B8B">
              <w:rPr>
                <w:rFonts w:ascii="Raleway" w:hAnsi="Raleway"/>
                <w:noProof/>
                <w:webHidden/>
                <w:sz w:val="22"/>
                <w:szCs w:val="22"/>
              </w:rPr>
              <w:t>9</w:t>
            </w:r>
            <w:r w:rsidRPr="00976587">
              <w:rPr>
                <w:rFonts w:ascii="Raleway" w:hAnsi="Raleway"/>
                <w:noProof/>
                <w:webHidden/>
                <w:sz w:val="22"/>
                <w:szCs w:val="22"/>
              </w:rPr>
              <w:fldChar w:fldCharType="end"/>
            </w:r>
          </w:hyperlink>
        </w:p>
        <w:p w14:paraId="0D79BA81" w14:textId="238049BD" w:rsidR="00976587" w:rsidRPr="00976587" w:rsidRDefault="00976587">
          <w:pPr>
            <w:pStyle w:val="TDC1"/>
            <w:tabs>
              <w:tab w:val="left" w:pos="480"/>
              <w:tab w:val="right" w:leader="dot" w:pos="10190"/>
            </w:tabs>
            <w:rPr>
              <w:rFonts w:ascii="Raleway" w:eastAsiaTheme="minorEastAsia" w:hAnsi="Raleway" w:cstheme="minorBidi"/>
              <w:noProof/>
              <w:kern w:val="2"/>
              <w:sz w:val="22"/>
              <w:szCs w:val="22"/>
              <w:lang w:val="es-MX" w:eastAsia="es-MX"/>
              <w14:ligatures w14:val="standardContextual"/>
            </w:rPr>
          </w:pPr>
          <w:hyperlink w:anchor="_Toc230257878" w:history="1">
            <w:r w:rsidRPr="00976587">
              <w:rPr>
                <w:rStyle w:val="Hipervnculo"/>
                <w:rFonts w:ascii="Raleway" w:hAnsi="Raleway"/>
                <w:noProof/>
                <w:sz w:val="22"/>
                <w:szCs w:val="22"/>
              </w:rPr>
              <w:t>4</w:t>
            </w:r>
            <w:r w:rsidRPr="00976587">
              <w:rPr>
                <w:rFonts w:ascii="Raleway" w:eastAsiaTheme="minorEastAsia" w:hAnsi="Raleway" w:cstheme="minorBidi"/>
                <w:noProof/>
                <w:kern w:val="2"/>
                <w:sz w:val="22"/>
                <w:szCs w:val="22"/>
                <w:lang w:val="es-MX" w:eastAsia="es-MX"/>
                <w14:ligatures w14:val="standardContextual"/>
              </w:rPr>
              <w:tab/>
            </w:r>
            <w:r w:rsidRPr="00976587">
              <w:rPr>
                <w:rStyle w:val="Hipervnculo"/>
                <w:rFonts w:ascii="Raleway" w:hAnsi="Raleway"/>
                <w:noProof/>
                <w:sz w:val="22"/>
                <w:szCs w:val="22"/>
              </w:rPr>
              <w:t>Preguntas frecuentes</w:t>
            </w:r>
            <w:r w:rsidRPr="00976587">
              <w:rPr>
                <w:rFonts w:ascii="Raleway" w:hAnsi="Raleway"/>
                <w:noProof/>
                <w:webHidden/>
                <w:sz w:val="22"/>
                <w:szCs w:val="22"/>
              </w:rPr>
              <w:tab/>
            </w:r>
            <w:r w:rsidRPr="00976587">
              <w:rPr>
                <w:rFonts w:ascii="Raleway" w:hAnsi="Raleway"/>
                <w:noProof/>
                <w:webHidden/>
                <w:sz w:val="22"/>
                <w:szCs w:val="22"/>
              </w:rPr>
              <w:fldChar w:fldCharType="begin"/>
            </w:r>
            <w:r w:rsidRPr="00976587">
              <w:rPr>
                <w:rFonts w:ascii="Raleway" w:hAnsi="Raleway"/>
                <w:noProof/>
                <w:webHidden/>
                <w:sz w:val="22"/>
                <w:szCs w:val="22"/>
              </w:rPr>
              <w:instrText xml:space="preserve"> PAGEREF _Toc230257878 \h </w:instrText>
            </w:r>
            <w:r w:rsidRPr="00976587">
              <w:rPr>
                <w:rFonts w:ascii="Raleway" w:hAnsi="Raleway"/>
                <w:noProof/>
                <w:webHidden/>
                <w:sz w:val="22"/>
                <w:szCs w:val="22"/>
              </w:rPr>
            </w:r>
            <w:r w:rsidRPr="00976587">
              <w:rPr>
                <w:rFonts w:ascii="Raleway" w:hAnsi="Raleway"/>
                <w:noProof/>
                <w:webHidden/>
                <w:sz w:val="22"/>
                <w:szCs w:val="22"/>
              </w:rPr>
              <w:fldChar w:fldCharType="separate"/>
            </w:r>
            <w:r w:rsidR="001F0B8B">
              <w:rPr>
                <w:rFonts w:ascii="Raleway" w:hAnsi="Raleway"/>
                <w:noProof/>
                <w:webHidden/>
                <w:sz w:val="22"/>
                <w:szCs w:val="22"/>
              </w:rPr>
              <w:t>10</w:t>
            </w:r>
            <w:r w:rsidRPr="00976587">
              <w:rPr>
                <w:rFonts w:ascii="Raleway" w:hAnsi="Raleway"/>
                <w:noProof/>
                <w:webHidden/>
                <w:sz w:val="22"/>
                <w:szCs w:val="22"/>
              </w:rPr>
              <w:fldChar w:fldCharType="end"/>
            </w:r>
          </w:hyperlink>
        </w:p>
        <w:p w14:paraId="2F419154" w14:textId="11F4A3C8" w:rsidR="000D6C41" w:rsidRPr="00EB67FC" w:rsidRDefault="0025376B" w:rsidP="000D6C41">
          <w:pPr>
            <w:rPr>
              <w:rFonts w:ascii="Raleway" w:hAnsi="Raleway"/>
              <w:sz w:val="22"/>
              <w:szCs w:val="22"/>
            </w:rPr>
          </w:pPr>
          <w:r w:rsidRPr="00976587">
            <w:rPr>
              <w:rFonts w:ascii="Raleway" w:hAnsi="Raleway"/>
              <w:sz w:val="22"/>
              <w:szCs w:val="22"/>
            </w:rPr>
            <w:fldChar w:fldCharType="end"/>
          </w:r>
        </w:p>
        <w:p w14:paraId="6C6C176E" w14:textId="05FBFDBB" w:rsidR="002953E5" w:rsidRPr="00EB67FC" w:rsidRDefault="00000000" w:rsidP="000D6C41">
          <w:pPr>
            <w:rPr>
              <w:rFonts w:ascii="Raleway" w:hAnsi="Raleway"/>
              <w:sz w:val="22"/>
              <w:szCs w:val="22"/>
            </w:rPr>
          </w:pPr>
        </w:p>
      </w:sdtContent>
    </w:sdt>
    <w:p w14:paraId="68D6FCEF" w14:textId="77777777" w:rsidR="002953E5" w:rsidRPr="00EB67FC" w:rsidRDefault="002953E5" w:rsidP="00B03BA3">
      <w:pPr>
        <w:jc w:val="both"/>
        <w:rPr>
          <w:rFonts w:ascii="Raleway" w:hAnsi="Raleway" w:cs="Arial"/>
          <w:color w:val="000000" w:themeColor="text1"/>
          <w:sz w:val="22"/>
          <w:szCs w:val="22"/>
        </w:rPr>
      </w:pPr>
    </w:p>
    <w:p w14:paraId="4776C96A" w14:textId="77777777" w:rsidR="002953E5" w:rsidRPr="00EB67FC" w:rsidRDefault="002953E5" w:rsidP="00B03BA3">
      <w:pPr>
        <w:jc w:val="both"/>
        <w:rPr>
          <w:rFonts w:ascii="Raleway" w:hAnsi="Raleway" w:cs="Arial"/>
          <w:color w:val="000000" w:themeColor="text1"/>
          <w:sz w:val="22"/>
          <w:szCs w:val="22"/>
        </w:rPr>
      </w:pPr>
    </w:p>
    <w:p w14:paraId="7D0A3149" w14:textId="77777777" w:rsidR="002953E5" w:rsidRDefault="002953E5" w:rsidP="00B03BA3">
      <w:pPr>
        <w:jc w:val="both"/>
        <w:rPr>
          <w:rFonts w:ascii="Raleway" w:hAnsi="Raleway" w:cs="Arial"/>
          <w:color w:val="000000" w:themeColor="text1"/>
          <w:sz w:val="22"/>
          <w:szCs w:val="22"/>
        </w:rPr>
      </w:pPr>
    </w:p>
    <w:p w14:paraId="4F50158B" w14:textId="77777777" w:rsidR="00353B85" w:rsidRDefault="00353B85" w:rsidP="00B03BA3">
      <w:pPr>
        <w:jc w:val="both"/>
        <w:rPr>
          <w:rFonts w:ascii="Raleway" w:hAnsi="Raleway" w:cs="Arial"/>
          <w:color w:val="000000" w:themeColor="text1"/>
          <w:sz w:val="22"/>
          <w:szCs w:val="22"/>
        </w:rPr>
      </w:pPr>
    </w:p>
    <w:p w14:paraId="06A546C1" w14:textId="77777777" w:rsidR="00353B85" w:rsidRDefault="00353B85" w:rsidP="00B03BA3">
      <w:pPr>
        <w:jc w:val="both"/>
        <w:rPr>
          <w:rFonts w:ascii="Raleway" w:hAnsi="Raleway" w:cs="Arial"/>
          <w:color w:val="000000" w:themeColor="text1"/>
          <w:sz w:val="22"/>
          <w:szCs w:val="22"/>
        </w:rPr>
      </w:pPr>
    </w:p>
    <w:p w14:paraId="1D6DCA1B" w14:textId="77777777" w:rsidR="00353B85" w:rsidRDefault="00353B85" w:rsidP="00B03BA3">
      <w:pPr>
        <w:jc w:val="both"/>
        <w:rPr>
          <w:rFonts w:ascii="Raleway" w:hAnsi="Raleway" w:cs="Arial"/>
          <w:color w:val="000000" w:themeColor="text1"/>
          <w:sz w:val="22"/>
          <w:szCs w:val="22"/>
        </w:rPr>
      </w:pPr>
    </w:p>
    <w:p w14:paraId="507FE9C7" w14:textId="77777777" w:rsidR="00353B85" w:rsidRDefault="00353B85" w:rsidP="00B03BA3">
      <w:pPr>
        <w:jc w:val="both"/>
        <w:rPr>
          <w:rFonts w:ascii="Raleway" w:hAnsi="Raleway" w:cs="Arial"/>
          <w:color w:val="000000" w:themeColor="text1"/>
          <w:sz w:val="22"/>
          <w:szCs w:val="22"/>
        </w:rPr>
      </w:pPr>
    </w:p>
    <w:p w14:paraId="4D224DC5" w14:textId="77777777" w:rsidR="00353B85" w:rsidRDefault="00353B85" w:rsidP="00B03BA3">
      <w:pPr>
        <w:jc w:val="both"/>
        <w:rPr>
          <w:rFonts w:ascii="Raleway" w:hAnsi="Raleway" w:cs="Arial"/>
          <w:color w:val="000000" w:themeColor="text1"/>
          <w:sz w:val="22"/>
          <w:szCs w:val="22"/>
        </w:rPr>
      </w:pPr>
    </w:p>
    <w:p w14:paraId="17C751F3" w14:textId="77777777" w:rsidR="00353B85" w:rsidRDefault="00353B85" w:rsidP="00B03BA3">
      <w:pPr>
        <w:jc w:val="both"/>
        <w:rPr>
          <w:rFonts w:ascii="Raleway" w:hAnsi="Raleway" w:cs="Arial"/>
          <w:color w:val="000000" w:themeColor="text1"/>
          <w:sz w:val="22"/>
          <w:szCs w:val="22"/>
        </w:rPr>
      </w:pPr>
    </w:p>
    <w:p w14:paraId="099D68A4" w14:textId="77777777" w:rsidR="00353B85" w:rsidRDefault="00353B85" w:rsidP="00B03BA3">
      <w:pPr>
        <w:jc w:val="both"/>
        <w:rPr>
          <w:rFonts w:ascii="Raleway" w:hAnsi="Raleway" w:cs="Arial"/>
          <w:color w:val="000000" w:themeColor="text1"/>
          <w:sz w:val="22"/>
          <w:szCs w:val="22"/>
        </w:rPr>
      </w:pPr>
    </w:p>
    <w:p w14:paraId="5920CDAA" w14:textId="77777777" w:rsidR="00353B85" w:rsidRDefault="00353B85" w:rsidP="00B03BA3">
      <w:pPr>
        <w:jc w:val="both"/>
        <w:rPr>
          <w:rFonts w:ascii="Raleway" w:hAnsi="Raleway" w:cs="Arial"/>
          <w:color w:val="000000" w:themeColor="text1"/>
          <w:sz w:val="22"/>
          <w:szCs w:val="22"/>
        </w:rPr>
      </w:pPr>
    </w:p>
    <w:p w14:paraId="4EA6CDCE" w14:textId="77777777" w:rsidR="00353B85" w:rsidRDefault="00353B85" w:rsidP="00B03BA3">
      <w:pPr>
        <w:jc w:val="both"/>
        <w:rPr>
          <w:rFonts w:ascii="Raleway" w:hAnsi="Raleway" w:cs="Arial"/>
          <w:color w:val="000000" w:themeColor="text1"/>
          <w:sz w:val="22"/>
          <w:szCs w:val="22"/>
        </w:rPr>
      </w:pPr>
    </w:p>
    <w:p w14:paraId="4F9A57AD" w14:textId="77777777" w:rsidR="00353B85" w:rsidRDefault="00353B85" w:rsidP="00B03BA3">
      <w:pPr>
        <w:jc w:val="both"/>
        <w:rPr>
          <w:rFonts w:ascii="Raleway" w:hAnsi="Raleway" w:cs="Arial"/>
          <w:color w:val="000000" w:themeColor="text1"/>
          <w:sz w:val="22"/>
          <w:szCs w:val="22"/>
        </w:rPr>
      </w:pPr>
    </w:p>
    <w:p w14:paraId="1588E8EC" w14:textId="77777777" w:rsidR="00353B85" w:rsidRDefault="00353B85" w:rsidP="00B03BA3">
      <w:pPr>
        <w:jc w:val="both"/>
        <w:rPr>
          <w:rFonts w:ascii="Raleway" w:hAnsi="Raleway" w:cs="Arial"/>
          <w:color w:val="000000" w:themeColor="text1"/>
          <w:sz w:val="22"/>
          <w:szCs w:val="22"/>
        </w:rPr>
      </w:pPr>
    </w:p>
    <w:p w14:paraId="335E2CB4" w14:textId="77777777" w:rsidR="00353B85" w:rsidRDefault="00353B85" w:rsidP="00B03BA3">
      <w:pPr>
        <w:jc w:val="both"/>
        <w:rPr>
          <w:rFonts w:ascii="Raleway" w:hAnsi="Raleway" w:cs="Arial"/>
          <w:color w:val="000000" w:themeColor="text1"/>
          <w:sz w:val="22"/>
          <w:szCs w:val="22"/>
        </w:rPr>
      </w:pPr>
    </w:p>
    <w:p w14:paraId="0DB9C53C" w14:textId="77777777" w:rsidR="00353B85" w:rsidRDefault="00353B85" w:rsidP="00B03BA3">
      <w:pPr>
        <w:jc w:val="both"/>
        <w:rPr>
          <w:rFonts w:ascii="Raleway" w:hAnsi="Raleway" w:cs="Arial"/>
          <w:color w:val="000000" w:themeColor="text1"/>
          <w:sz w:val="22"/>
          <w:szCs w:val="22"/>
        </w:rPr>
      </w:pPr>
    </w:p>
    <w:p w14:paraId="1365BF47" w14:textId="77777777" w:rsidR="00353B85" w:rsidRDefault="00353B85" w:rsidP="00B03BA3">
      <w:pPr>
        <w:jc w:val="both"/>
        <w:rPr>
          <w:rFonts w:ascii="Raleway" w:hAnsi="Raleway" w:cs="Arial"/>
          <w:color w:val="000000" w:themeColor="text1"/>
          <w:sz w:val="22"/>
          <w:szCs w:val="22"/>
        </w:rPr>
      </w:pPr>
    </w:p>
    <w:p w14:paraId="425F0661" w14:textId="77777777" w:rsidR="00353B85" w:rsidRDefault="00353B85" w:rsidP="00B03BA3">
      <w:pPr>
        <w:jc w:val="both"/>
        <w:rPr>
          <w:rFonts w:ascii="Raleway" w:hAnsi="Raleway" w:cs="Arial"/>
          <w:color w:val="000000" w:themeColor="text1"/>
          <w:sz w:val="22"/>
          <w:szCs w:val="22"/>
        </w:rPr>
      </w:pPr>
    </w:p>
    <w:p w14:paraId="40C494B3" w14:textId="77777777" w:rsidR="00353B85" w:rsidRDefault="00353B85" w:rsidP="00B03BA3">
      <w:pPr>
        <w:jc w:val="both"/>
        <w:rPr>
          <w:rFonts w:ascii="Raleway" w:hAnsi="Raleway" w:cs="Arial"/>
          <w:color w:val="000000" w:themeColor="text1"/>
          <w:sz w:val="22"/>
          <w:szCs w:val="22"/>
        </w:rPr>
      </w:pPr>
    </w:p>
    <w:p w14:paraId="43208D4E" w14:textId="77777777" w:rsidR="00353B85" w:rsidRDefault="00353B85" w:rsidP="00B03BA3">
      <w:pPr>
        <w:jc w:val="both"/>
        <w:rPr>
          <w:rFonts w:ascii="Raleway" w:hAnsi="Raleway" w:cs="Arial"/>
          <w:color w:val="000000" w:themeColor="text1"/>
          <w:sz w:val="22"/>
          <w:szCs w:val="22"/>
        </w:rPr>
      </w:pPr>
    </w:p>
    <w:p w14:paraId="05EAF4FE" w14:textId="77777777" w:rsidR="00353B85" w:rsidRDefault="00353B85" w:rsidP="00B03BA3">
      <w:pPr>
        <w:jc w:val="both"/>
        <w:rPr>
          <w:rFonts w:ascii="Raleway" w:hAnsi="Raleway" w:cs="Arial"/>
          <w:color w:val="000000" w:themeColor="text1"/>
          <w:sz w:val="22"/>
          <w:szCs w:val="22"/>
        </w:rPr>
      </w:pPr>
    </w:p>
    <w:p w14:paraId="2ACE5D95" w14:textId="77777777" w:rsidR="00353B85" w:rsidRDefault="00353B85" w:rsidP="00B03BA3">
      <w:pPr>
        <w:jc w:val="both"/>
        <w:rPr>
          <w:rFonts w:ascii="Raleway" w:hAnsi="Raleway" w:cs="Arial"/>
          <w:color w:val="000000" w:themeColor="text1"/>
          <w:sz w:val="22"/>
          <w:szCs w:val="22"/>
        </w:rPr>
      </w:pPr>
    </w:p>
    <w:p w14:paraId="06BC77C6" w14:textId="77777777" w:rsidR="00353B85" w:rsidRDefault="00353B85" w:rsidP="00B03BA3">
      <w:pPr>
        <w:jc w:val="both"/>
        <w:rPr>
          <w:rFonts w:ascii="Raleway" w:hAnsi="Raleway" w:cs="Arial"/>
          <w:color w:val="000000" w:themeColor="text1"/>
          <w:sz w:val="22"/>
          <w:szCs w:val="22"/>
        </w:rPr>
      </w:pPr>
    </w:p>
    <w:p w14:paraId="79EB1F66" w14:textId="77777777" w:rsidR="00353B85" w:rsidRDefault="00353B85" w:rsidP="00B03BA3">
      <w:pPr>
        <w:jc w:val="both"/>
        <w:rPr>
          <w:rFonts w:ascii="Raleway" w:hAnsi="Raleway" w:cs="Arial"/>
          <w:color w:val="000000" w:themeColor="text1"/>
          <w:sz w:val="22"/>
          <w:szCs w:val="22"/>
        </w:rPr>
      </w:pPr>
    </w:p>
    <w:p w14:paraId="174A1662" w14:textId="77777777" w:rsidR="00353B85" w:rsidRDefault="00353B85" w:rsidP="00B03BA3">
      <w:pPr>
        <w:jc w:val="both"/>
        <w:rPr>
          <w:rFonts w:ascii="Raleway" w:hAnsi="Raleway" w:cs="Arial"/>
          <w:color w:val="000000" w:themeColor="text1"/>
          <w:sz w:val="22"/>
          <w:szCs w:val="22"/>
        </w:rPr>
      </w:pPr>
    </w:p>
    <w:p w14:paraId="6A54AB7A" w14:textId="77777777" w:rsidR="00353B85" w:rsidRDefault="00353B85" w:rsidP="00B03BA3">
      <w:pPr>
        <w:jc w:val="both"/>
        <w:rPr>
          <w:rFonts w:ascii="Raleway" w:hAnsi="Raleway" w:cs="Arial"/>
          <w:color w:val="000000" w:themeColor="text1"/>
          <w:sz w:val="22"/>
          <w:szCs w:val="22"/>
        </w:rPr>
      </w:pPr>
    </w:p>
    <w:p w14:paraId="0C2A2B55" w14:textId="77777777" w:rsidR="001F0B8B" w:rsidRDefault="001F0B8B" w:rsidP="00B03BA3">
      <w:pPr>
        <w:jc w:val="both"/>
        <w:rPr>
          <w:rFonts w:ascii="Raleway" w:hAnsi="Raleway" w:cs="Arial"/>
          <w:color w:val="000000" w:themeColor="text1"/>
          <w:sz w:val="22"/>
          <w:szCs w:val="22"/>
        </w:rPr>
      </w:pPr>
    </w:p>
    <w:p w14:paraId="7CDEA9B7" w14:textId="77777777" w:rsidR="001F0B8B" w:rsidRDefault="001F0B8B" w:rsidP="00B03BA3">
      <w:pPr>
        <w:jc w:val="both"/>
        <w:rPr>
          <w:rFonts w:ascii="Raleway" w:hAnsi="Raleway" w:cs="Arial"/>
          <w:color w:val="000000" w:themeColor="text1"/>
          <w:sz w:val="22"/>
          <w:szCs w:val="22"/>
        </w:rPr>
      </w:pPr>
    </w:p>
    <w:p w14:paraId="7A7F1A76" w14:textId="77777777" w:rsidR="001F0B8B" w:rsidRDefault="001F0B8B" w:rsidP="00B03BA3">
      <w:pPr>
        <w:jc w:val="both"/>
        <w:rPr>
          <w:rFonts w:ascii="Raleway" w:hAnsi="Raleway" w:cs="Arial"/>
          <w:color w:val="000000" w:themeColor="text1"/>
          <w:sz w:val="22"/>
          <w:szCs w:val="22"/>
        </w:rPr>
      </w:pPr>
    </w:p>
    <w:p w14:paraId="2D99B4D8" w14:textId="77777777" w:rsidR="00353B85" w:rsidRDefault="00353B85" w:rsidP="00B03BA3">
      <w:pPr>
        <w:jc w:val="both"/>
        <w:rPr>
          <w:rFonts w:ascii="Raleway" w:hAnsi="Raleway" w:cs="Arial"/>
          <w:color w:val="000000" w:themeColor="text1"/>
          <w:sz w:val="22"/>
          <w:szCs w:val="22"/>
        </w:rPr>
      </w:pPr>
    </w:p>
    <w:p w14:paraId="43C47BBE" w14:textId="77777777" w:rsidR="00353B85" w:rsidRDefault="00353B85" w:rsidP="00B03BA3">
      <w:pPr>
        <w:jc w:val="both"/>
        <w:rPr>
          <w:rFonts w:ascii="Raleway" w:hAnsi="Raleway" w:cs="Arial"/>
          <w:color w:val="000000" w:themeColor="text1"/>
          <w:sz w:val="22"/>
          <w:szCs w:val="22"/>
        </w:rPr>
      </w:pPr>
    </w:p>
    <w:p w14:paraId="1ADECD89" w14:textId="77773CA5" w:rsidR="005820E6" w:rsidRPr="00EB67FC" w:rsidRDefault="00D33F94" w:rsidP="001703E9">
      <w:pPr>
        <w:pStyle w:val="Ttulo1"/>
        <w:ind w:left="0" w:firstLine="0"/>
        <w:rPr>
          <w:rFonts w:ascii="Raleway" w:hAnsi="Raleway"/>
        </w:rPr>
      </w:pPr>
      <w:bookmarkStart w:id="0" w:name="_Toc191297171"/>
      <w:bookmarkStart w:id="1" w:name="_Toc230257863"/>
      <w:r w:rsidRPr="00EB67FC">
        <w:rPr>
          <w:rFonts w:ascii="Raleway" w:hAnsi="Raleway"/>
        </w:rPr>
        <w:lastRenderedPageBreak/>
        <w:t>Objetivo de la guía</w:t>
      </w:r>
      <w:bookmarkEnd w:id="0"/>
      <w:bookmarkEnd w:id="1"/>
    </w:p>
    <w:p w14:paraId="0D5BF2C3" w14:textId="77777777" w:rsidR="005820E6" w:rsidRPr="00EB67FC" w:rsidRDefault="005820E6" w:rsidP="001703E9">
      <w:pPr>
        <w:jc w:val="both"/>
        <w:rPr>
          <w:rFonts w:ascii="Raleway" w:hAnsi="Raleway" w:cs="Arial"/>
          <w:color w:val="000000" w:themeColor="text1"/>
          <w:sz w:val="22"/>
          <w:szCs w:val="22"/>
        </w:rPr>
      </w:pPr>
    </w:p>
    <w:p w14:paraId="4DA18343" w14:textId="6265018D" w:rsidR="00E208FB" w:rsidRPr="00EB67FC" w:rsidRDefault="00E208FB" w:rsidP="00E208FB">
      <w:pPr>
        <w:jc w:val="both"/>
        <w:rPr>
          <w:rFonts w:ascii="Raleway" w:hAnsi="Raleway" w:cs="Arial"/>
          <w:color w:val="000000" w:themeColor="text1"/>
          <w:sz w:val="22"/>
          <w:szCs w:val="22"/>
          <w:lang w:val="es-MX"/>
        </w:rPr>
      </w:pPr>
      <w:r w:rsidRPr="0073252F">
        <w:rPr>
          <w:rFonts w:ascii="Raleway" w:hAnsi="Raleway" w:cs="Arial"/>
          <w:color w:val="000000" w:themeColor="text1"/>
          <w:sz w:val="22"/>
          <w:szCs w:val="22"/>
          <w:lang w:val="es-MX"/>
        </w:rPr>
        <w:t>Esta guía tiene como propósito facilitar la identificación de la documentación justificativa obligatoria para cada uno de los diferentes trámites de pago, a efecto de coadyuvar en la plena identificación de su procedencia y en el adecuado soporte documental en el ejercicio de los recursos de nuestra Casa de Estudios.</w:t>
      </w:r>
    </w:p>
    <w:p w14:paraId="63C62158" w14:textId="77777777" w:rsidR="002953E5" w:rsidRDefault="002953E5" w:rsidP="00B03BA3">
      <w:pPr>
        <w:pStyle w:val="Ttulo"/>
        <w:jc w:val="both"/>
        <w:rPr>
          <w:rFonts w:ascii="Raleway" w:hAnsi="Raleway" w:cs="Arial"/>
          <w:color w:val="000000" w:themeColor="text1"/>
          <w:sz w:val="22"/>
          <w:szCs w:val="22"/>
        </w:rPr>
      </w:pPr>
    </w:p>
    <w:p w14:paraId="301B8BE0" w14:textId="77777777" w:rsidR="00E208FB" w:rsidRPr="00EB67FC" w:rsidRDefault="00E208FB" w:rsidP="00B03BA3">
      <w:pPr>
        <w:pStyle w:val="Ttulo"/>
        <w:jc w:val="both"/>
        <w:rPr>
          <w:rFonts w:ascii="Raleway" w:hAnsi="Raleway" w:cs="Arial"/>
          <w:color w:val="000000" w:themeColor="text1"/>
          <w:sz w:val="22"/>
          <w:szCs w:val="22"/>
        </w:rPr>
      </w:pPr>
    </w:p>
    <w:p w14:paraId="708087A2" w14:textId="417C9636" w:rsidR="006C1C9B" w:rsidRPr="00FF53BF" w:rsidRDefault="00F446EA" w:rsidP="00EB63A7">
      <w:pPr>
        <w:pStyle w:val="Ttulo1"/>
        <w:rPr>
          <w:rFonts w:ascii="Raleway" w:hAnsi="Raleway"/>
        </w:rPr>
      </w:pPr>
      <w:bookmarkStart w:id="2" w:name="_Toc230257864"/>
      <w:bookmarkStart w:id="3" w:name="_Toc191297172"/>
      <w:r w:rsidRPr="00FF53BF">
        <w:rPr>
          <w:rFonts w:ascii="Raleway" w:hAnsi="Raleway"/>
          <w:lang w:val="es-MX"/>
        </w:rPr>
        <w:t>Definiciones y Criterios Operativos</w:t>
      </w:r>
      <w:bookmarkEnd w:id="2"/>
      <w:r w:rsidRPr="00FF53BF">
        <w:rPr>
          <w:rFonts w:ascii="Raleway" w:hAnsi="Raleway"/>
          <w:lang w:val="es-MX"/>
        </w:rPr>
        <w:t xml:space="preserve"> </w:t>
      </w:r>
      <w:r w:rsidR="0073252F" w:rsidRPr="00FF53BF">
        <w:rPr>
          <w:rFonts w:ascii="Raleway" w:hAnsi="Raleway"/>
        </w:rPr>
        <w:t xml:space="preserve"> </w:t>
      </w:r>
      <w:bookmarkEnd w:id="3"/>
    </w:p>
    <w:p w14:paraId="724917DB" w14:textId="77777777" w:rsidR="004F26A7" w:rsidRPr="00EB67FC" w:rsidRDefault="004F26A7" w:rsidP="004F26A7">
      <w:pPr>
        <w:rPr>
          <w:rFonts w:ascii="Raleway" w:hAnsi="Raleway"/>
          <w:sz w:val="22"/>
          <w:szCs w:val="22"/>
        </w:rPr>
      </w:pPr>
    </w:p>
    <w:p w14:paraId="0722C170" w14:textId="1093295D" w:rsidR="004F588C" w:rsidRPr="00FF53BF" w:rsidRDefault="004F588C" w:rsidP="004F588C">
      <w:pPr>
        <w:jc w:val="both"/>
        <w:rPr>
          <w:rFonts w:ascii="Raleway" w:hAnsi="Raleway"/>
          <w:color w:val="000000" w:themeColor="text1"/>
          <w:sz w:val="22"/>
          <w:szCs w:val="22"/>
        </w:rPr>
      </w:pPr>
      <w:r w:rsidRPr="00FF53BF">
        <w:rPr>
          <w:rFonts w:ascii="Raleway" w:hAnsi="Raleway"/>
          <w:b/>
          <w:bCs/>
          <w:color w:val="000000" w:themeColor="text1"/>
          <w:sz w:val="22"/>
          <w:szCs w:val="22"/>
        </w:rPr>
        <w:t>Auxiliar de partidas y áreas funcionales (</w:t>
      </w:r>
      <w:hyperlink r:id="rId10" w:history="1">
        <w:r w:rsidRPr="0054708B">
          <w:rPr>
            <w:rStyle w:val="Hipervnculo"/>
            <w:rFonts w:ascii="Raleway" w:hAnsi="Raleway"/>
            <w:b/>
            <w:bCs/>
            <w:sz w:val="22"/>
            <w:szCs w:val="22"/>
          </w:rPr>
          <w:t>DGP-002</w:t>
        </w:r>
      </w:hyperlink>
      <w:r w:rsidRPr="00FF53BF">
        <w:rPr>
          <w:rFonts w:ascii="Raleway" w:hAnsi="Raleway"/>
          <w:b/>
          <w:bCs/>
          <w:color w:val="000000" w:themeColor="text1"/>
          <w:sz w:val="22"/>
          <w:szCs w:val="22"/>
        </w:rPr>
        <w:t xml:space="preserve">): </w:t>
      </w:r>
      <w:r w:rsidRPr="00FF53BF">
        <w:rPr>
          <w:rFonts w:ascii="Raleway" w:hAnsi="Raleway"/>
          <w:color w:val="000000" w:themeColor="text1"/>
          <w:sz w:val="22"/>
          <w:szCs w:val="22"/>
        </w:rPr>
        <w:t xml:space="preserve">Formato es de carácter obligatorio </w:t>
      </w:r>
      <w:r w:rsidR="008C0655" w:rsidRPr="00FF53BF">
        <w:rPr>
          <w:rFonts w:ascii="Raleway" w:hAnsi="Raleway"/>
          <w:color w:val="000000" w:themeColor="text1"/>
          <w:sz w:val="22"/>
          <w:szCs w:val="22"/>
        </w:rPr>
        <w:t xml:space="preserve">para </w:t>
      </w:r>
      <w:r w:rsidRPr="00FF53BF">
        <w:rPr>
          <w:rFonts w:ascii="Raleway" w:hAnsi="Raleway"/>
          <w:color w:val="000000" w:themeColor="text1"/>
          <w:sz w:val="22"/>
          <w:szCs w:val="22"/>
        </w:rPr>
        <w:t>trámite</w:t>
      </w:r>
      <w:r w:rsidR="008C0655" w:rsidRPr="00FF53BF">
        <w:rPr>
          <w:rFonts w:ascii="Raleway" w:hAnsi="Raleway"/>
          <w:color w:val="000000" w:themeColor="text1"/>
          <w:sz w:val="22"/>
          <w:szCs w:val="22"/>
        </w:rPr>
        <w:t>s que</w:t>
      </w:r>
      <w:r w:rsidRPr="00FF53BF">
        <w:rPr>
          <w:rFonts w:ascii="Raleway" w:hAnsi="Raleway"/>
          <w:color w:val="000000" w:themeColor="text1"/>
          <w:sz w:val="22"/>
          <w:szCs w:val="22"/>
        </w:rPr>
        <w:t xml:space="preserve"> incluye</w:t>
      </w:r>
      <w:r w:rsidR="008C0655" w:rsidRPr="00FF53BF">
        <w:rPr>
          <w:rFonts w:ascii="Raleway" w:hAnsi="Raleway"/>
          <w:color w:val="000000" w:themeColor="text1"/>
          <w:sz w:val="22"/>
          <w:szCs w:val="22"/>
        </w:rPr>
        <w:t xml:space="preserve">n </w:t>
      </w:r>
      <w:r w:rsidRPr="00FF53BF">
        <w:rPr>
          <w:rFonts w:ascii="Raleway" w:hAnsi="Raleway"/>
          <w:color w:val="000000" w:themeColor="text1"/>
          <w:sz w:val="22"/>
          <w:szCs w:val="22"/>
        </w:rPr>
        <w:t xml:space="preserve">varias partidas de gasto y/o áreas funcionales. </w:t>
      </w:r>
    </w:p>
    <w:p w14:paraId="5B638BC0" w14:textId="77777777" w:rsidR="004F588C" w:rsidRPr="00FF53BF" w:rsidRDefault="004F588C" w:rsidP="004F588C">
      <w:pPr>
        <w:jc w:val="both"/>
        <w:rPr>
          <w:rFonts w:ascii="Raleway" w:hAnsi="Raleway"/>
          <w:color w:val="000000" w:themeColor="text1"/>
          <w:sz w:val="22"/>
          <w:szCs w:val="22"/>
        </w:rPr>
      </w:pPr>
      <w:r w:rsidRPr="00FF53BF">
        <w:rPr>
          <w:rFonts w:ascii="Raleway" w:hAnsi="Raleway"/>
          <w:color w:val="000000" w:themeColor="text1"/>
          <w:sz w:val="22"/>
          <w:szCs w:val="22"/>
        </w:rPr>
        <w:t>Se deberá indicar, para cada CFDI y para cada artículo,</w:t>
      </w:r>
      <w:r w:rsidRPr="00FF53BF">
        <w:rPr>
          <w:rFonts w:ascii="Raleway" w:hAnsi="Raleway"/>
          <w:color w:val="000000" w:themeColor="text1"/>
        </w:rPr>
        <w:t xml:space="preserve"> </w:t>
      </w:r>
      <w:r w:rsidRPr="00FF53BF">
        <w:rPr>
          <w:rFonts w:ascii="Raleway" w:hAnsi="Raleway"/>
          <w:color w:val="000000" w:themeColor="text1"/>
          <w:sz w:val="22"/>
          <w:szCs w:val="22"/>
        </w:rPr>
        <w:t xml:space="preserve">la clasificación correspondiente. </w:t>
      </w:r>
    </w:p>
    <w:p w14:paraId="22CFAFB8" w14:textId="77777777" w:rsidR="004F588C" w:rsidRDefault="004F588C" w:rsidP="0051768A">
      <w:pPr>
        <w:pStyle w:val="Ttulo"/>
        <w:jc w:val="both"/>
        <w:rPr>
          <w:rFonts w:ascii="Raleway" w:hAnsi="Raleway" w:cs="Arial"/>
          <w:color w:val="000000" w:themeColor="text1"/>
          <w:sz w:val="22"/>
          <w:szCs w:val="22"/>
        </w:rPr>
      </w:pPr>
    </w:p>
    <w:p w14:paraId="2B129FA0" w14:textId="0C7FEDBA" w:rsidR="0051768A" w:rsidRPr="00EB67FC" w:rsidRDefault="0051768A" w:rsidP="0051768A">
      <w:pPr>
        <w:pStyle w:val="Ttulo"/>
        <w:jc w:val="both"/>
        <w:rPr>
          <w:rFonts w:ascii="Raleway" w:hAnsi="Raleway" w:cs="Arial"/>
          <w:b w:val="0"/>
          <w:bCs/>
          <w:color w:val="000000" w:themeColor="text1"/>
          <w:sz w:val="22"/>
          <w:szCs w:val="22"/>
        </w:rPr>
      </w:pPr>
      <w:r w:rsidRPr="00E208FB">
        <w:rPr>
          <w:rFonts w:ascii="Raleway" w:hAnsi="Raleway" w:cs="Arial"/>
          <w:color w:val="000000" w:themeColor="text1"/>
          <w:sz w:val="22"/>
          <w:szCs w:val="22"/>
        </w:rPr>
        <w:t>Campus:</w:t>
      </w:r>
      <w:r w:rsidRPr="00EB67FC">
        <w:rPr>
          <w:rFonts w:ascii="Raleway" w:hAnsi="Raleway" w:cs="Arial"/>
          <w:b w:val="0"/>
          <w:bCs/>
          <w:color w:val="000000" w:themeColor="text1"/>
          <w:sz w:val="22"/>
          <w:szCs w:val="22"/>
        </w:rPr>
        <w:t xml:space="preserve"> Se refiere a los cuatro Campus que integran la Universidad de Guanajuato, </w:t>
      </w:r>
      <w:r w:rsidR="002A40E5" w:rsidRPr="00EB67FC">
        <w:rPr>
          <w:rFonts w:ascii="Raleway" w:hAnsi="Raleway" w:cs="Arial"/>
          <w:b w:val="0"/>
          <w:bCs/>
          <w:color w:val="000000" w:themeColor="text1"/>
          <w:sz w:val="22"/>
          <w:szCs w:val="22"/>
        </w:rPr>
        <w:t>siendo los siguientes: Guanajuato, León, Irapuato – Salamanca y Celaya – Salvatierra.</w:t>
      </w:r>
    </w:p>
    <w:p w14:paraId="11317F78" w14:textId="04827FBD" w:rsidR="0051768A" w:rsidRPr="00EB67FC" w:rsidRDefault="0051768A" w:rsidP="0051768A">
      <w:pPr>
        <w:pStyle w:val="Ttulo"/>
        <w:jc w:val="both"/>
        <w:rPr>
          <w:rFonts w:ascii="Raleway" w:hAnsi="Raleway" w:cs="Arial"/>
          <w:b w:val="0"/>
          <w:bCs/>
          <w:color w:val="000000" w:themeColor="text1"/>
          <w:sz w:val="22"/>
          <w:szCs w:val="22"/>
        </w:rPr>
      </w:pPr>
    </w:p>
    <w:p w14:paraId="00CA1A07" w14:textId="77777777" w:rsidR="00E57AFE" w:rsidRDefault="0051768A" w:rsidP="00E57AFE">
      <w:pPr>
        <w:contextualSpacing/>
        <w:jc w:val="both"/>
        <w:rPr>
          <w:rFonts w:ascii="Raleway" w:hAnsi="Raleway" w:cs="Arial"/>
          <w:bCs/>
          <w:sz w:val="22"/>
          <w:szCs w:val="22"/>
        </w:rPr>
      </w:pPr>
      <w:r w:rsidRPr="007F0D21">
        <w:rPr>
          <w:rFonts w:ascii="Raleway" w:hAnsi="Raleway" w:cs="Arial"/>
          <w:b/>
          <w:bCs/>
          <w:sz w:val="22"/>
          <w:szCs w:val="22"/>
        </w:rPr>
        <w:t>CFDI</w:t>
      </w:r>
      <w:r w:rsidR="00FD341E" w:rsidRPr="007F0D21">
        <w:rPr>
          <w:rFonts w:ascii="Raleway" w:hAnsi="Raleway" w:cs="Arial"/>
          <w:b/>
          <w:bCs/>
          <w:sz w:val="22"/>
          <w:szCs w:val="22"/>
        </w:rPr>
        <w:t>:</w:t>
      </w:r>
      <w:r w:rsidR="00FD341E" w:rsidRPr="007F0D21">
        <w:rPr>
          <w:rFonts w:ascii="Raleway" w:hAnsi="Raleway" w:cs="Arial"/>
          <w:bCs/>
          <w:sz w:val="22"/>
          <w:szCs w:val="22"/>
        </w:rPr>
        <w:t xml:space="preserve"> </w:t>
      </w:r>
      <w:r w:rsidRPr="00EB67FC">
        <w:rPr>
          <w:rFonts w:ascii="Raleway" w:hAnsi="Raleway" w:cs="Arial"/>
          <w:bCs/>
          <w:sz w:val="22"/>
          <w:szCs w:val="22"/>
        </w:rPr>
        <w:t>Comprobante Fiscal Digital por Internet</w:t>
      </w:r>
      <w:r w:rsidR="00FD341E" w:rsidRPr="00EB67FC">
        <w:rPr>
          <w:rFonts w:ascii="Raleway" w:hAnsi="Raleway" w:cs="Arial"/>
          <w:bCs/>
          <w:sz w:val="22"/>
          <w:szCs w:val="22"/>
        </w:rPr>
        <w:t xml:space="preserve">. </w:t>
      </w:r>
      <w:r w:rsidRPr="00EB67FC">
        <w:rPr>
          <w:rFonts w:ascii="Raleway" w:hAnsi="Raleway" w:cs="Arial"/>
          <w:bCs/>
          <w:sz w:val="22"/>
          <w:szCs w:val="22"/>
        </w:rPr>
        <w:t xml:space="preserve"> Documento fiscal electrónico autorizado por el SAT que respalda legalmente operaciones de ingresos, gastos o pagos. </w:t>
      </w:r>
    </w:p>
    <w:p w14:paraId="257E47D3" w14:textId="6FA45C02" w:rsidR="00DA3CB5" w:rsidRPr="00FF53BF" w:rsidRDefault="00E57AFE" w:rsidP="00E57AFE">
      <w:pPr>
        <w:contextualSpacing/>
        <w:jc w:val="both"/>
        <w:rPr>
          <w:rFonts w:ascii="Raleway" w:hAnsi="Raleway"/>
          <w:color w:val="000000" w:themeColor="text1"/>
          <w:sz w:val="22"/>
          <w:szCs w:val="22"/>
        </w:rPr>
      </w:pPr>
      <w:r w:rsidRPr="00FF53BF">
        <w:rPr>
          <w:rFonts w:ascii="Raleway" w:hAnsi="Raleway" w:cs="Arial"/>
          <w:bCs/>
          <w:color w:val="000000" w:themeColor="text1"/>
          <w:sz w:val="22"/>
          <w:szCs w:val="22"/>
        </w:rPr>
        <w:t>La representación impresa del CFDI d</w:t>
      </w:r>
      <w:r w:rsidRPr="00FF53BF">
        <w:rPr>
          <w:rFonts w:ascii="Raleway" w:hAnsi="Raleway"/>
          <w:color w:val="000000" w:themeColor="text1"/>
          <w:sz w:val="22"/>
          <w:szCs w:val="22"/>
        </w:rPr>
        <w:t>eberá contener únicamente visto bueno del titular</w:t>
      </w:r>
      <w:r w:rsidR="00FF53BF" w:rsidRPr="00FF53BF">
        <w:rPr>
          <w:rFonts w:ascii="Raleway" w:hAnsi="Raleway"/>
          <w:color w:val="000000" w:themeColor="text1"/>
          <w:sz w:val="22"/>
          <w:szCs w:val="22"/>
        </w:rPr>
        <w:t xml:space="preserve"> </w:t>
      </w:r>
      <w:r w:rsidR="00DA3CB5" w:rsidRPr="00FF53BF">
        <w:rPr>
          <w:rFonts w:ascii="Raleway" w:hAnsi="Raleway"/>
          <w:color w:val="000000" w:themeColor="text1"/>
          <w:sz w:val="22"/>
          <w:szCs w:val="22"/>
          <w:lang w:val="es-MX"/>
        </w:rPr>
        <w:t>y presentarse conforme al orden establecido en el Reporte de Gastos, respetando la secuencia señalada.</w:t>
      </w:r>
    </w:p>
    <w:p w14:paraId="3333D9B1" w14:textId="24E816A0" w:rsidR="0051768A" w:rsidRPr="00EB67FC" w:rsidRDefault="0051768A" w:rsidP="0051768A">
      <w:pPr>
        <w:pStyle w:val="Ttulo"/>
        <w:jc w:val="both"/>
        <w:rPr>
          <w:rFonts w:ascii="Raleway" w:hAnsi="Raleway" w:cs="Arial"/>
          <w:b w:val="0"/>
          <w:bCs/>
          <w:sz w:val="22"/>
          <w:szCs w:val="22"/>
        </w:rPr>
      </w:pPr>
    </w:p>
    <w:p w14:paraId="60402BDA" w14:textId="71D3B329" w:rsidR="003C0F84" w:rsidRPr="00EB67FC" w:rsidRDefault="003C0F84" w:rsidP="003C0F84">
      <w:pPr>
        <w:pStyle w:val="Ttulo"/>
        <w:jc w:val="both"/>
        <w:rPr>
          <w:rFonts w:ascii="Raleway" w:hAnsi="Raleway" w:cs="Arial"/>
          <w:b w:val="0"/>
          <w:bCs/>
          <w:color w:val="000000" w:themeColor="text1"/>
          <w:sz w:val="22"/>
          <w:szCs w:val="22"/>
        </w:rPr>
      </w:pPr>
      <w:r w:rsidRPr="00E208FB">
        <w:rPr>
          <w:rFonts w:ascii="Raleway" w:hAnsi="Raleway" w:cs="Arial"/>
          <w:color w:val="000000" w:themeColor="text1"/>
          <w:sz w:val="22"/>
          <w:szCs w:val="22"/>
        </w:rPr>
        <w:t>CLABE</w:t>
      </w:r>
      <w:r w:rsidR="00B776CE">
        <w:rPr>
          <w:rFonts w:ascii="Raleway" w:hAnsi="Raleway" w:cs="Arial"/>
          <w:color w:val="000000" w:themeColor="text1"/>
          <w:sz w:val="22"/>
          <w:szCs w:val="22"/>
        </w:rPr>
        <w:t xml:space="preserve"> </w:t>
      </w:r>
      <w:r w:rsidR="00B776CE" w:rsidRPr="00B776CE">
        <w:rPr>
          <w:rFonts w:ascii="Raleway" w:hAnsi="Raleway" w:cs="Arial"/>
          <w:b w:val="0"/>
          <w:bCs/>
          <w:color w:val="000000" w:themeColor="text1"/>
          <w:sz w:val="22"/>
          <w:szCs w:val="22"/>
        </w:rPr>
        <w:t>(Clave Bancaria Estandarizada)</w:t>
      </w:r>
      <w:r w:rsidRPr="00B776CE">
        <w:rPr>
          <w:rFonts w:ascii="Raleway" w:hAnsi="Raleway" w:cs="Arial"/>
          <w:b w:val="0"/>
          <w:bCs/>
          <w:color w:val="000000" w:themeColor="text1"/>
          <w:sz w:val="22"/>
          <w:szCs w:val="22"/>
        </w:rPr>
        <w:t xml:space="preserve">: </w:t>
      </w:r>
      <w:r w:rsidR="00FB23B5" w:rsidRPr="00FB23B5">
        <w:rPr>
          <w:rFonts w:ascii="Raleway" w:hAnsi="Raleway" w:cs="Arial"/>
          <w:b w:val="0"/>
          <w:bCs/>
          <w:color w:val="000000" w:themeColor="text1"/>
          <w:sz w:val="22"/>
          <w:szCs w:val="22"/>
        </w:rPr>
        <w:t>es un número único e irrepetible de 18 dígitos</w:t>
      </w:r>
      <w:r w:rsidR="00FB23B5">
        <w:rPr>
          <w:rFonts w:ascii="Raleway" w:hAnsi="Raleway" w:cs="Arial"/>
          <w:b w:val="0"/>
          <w:bCs/>
          <w:color w:val="000000" w:themeColor="text1"/>
          <w:sz w:val="22"/>
          <w:szCs w:val="22"/>
        </w:rPr>
        <w:t xml:space="preserve">. </w:t>
      </w:r>
      <w:r w:rsidR="00FB23B5" w:rsidRPr="00FB23B5">
        <w:rPr>
          <w:rFonts w:ascii="Raleway" w:hAnsi="Raleway" w:cs="Arial"/>
          <w:b w:val="0"/>
          <w:bCs/>
          <w:color w:val="000000" w:themeColor="text1"/>
          <w:sz w:val="22"/>
          <w:szCs w:val="22"/>
        </w:rPr>
        <w:t>Su función principal es identificar de manera inequívoca una cuenta bancaria para garantizar que los fondos de transferencias electrónicas interbancarias lleguen a su destino exact</w:t>
      </w:r>
      <w:r w:rsidR="00FB23B5">
        <w:rPr>
          <w:rFonts w:ascii="Raleway" w:hAnsi="Raleway" w:cs="Arial"/>
          <w:b w:val="0"/>
          <w:bCs/>
          <w:color w:val="000000" w:themeColor="text1"/>
          <w:sz w:val="22"/>
          <w:szCs w:val="22"/>
        </w:rPr>
        <w:t>o.</w:t>
      </w:r>
    </w:p>
    <w:p w14:paraId="18DF38A4" w14:textId="77777777" w:rsidR="003C0F84" w:rsidRPr="00EB67FC" w:rsidRDefault="003C0F84" w:rsidP="003C0F84">
      <w:pPr>
        <w:pStyle w:val="Ttulo"/>
        <w:jc w:val="both"/>
        <w:rPr>
          <w:rFonts w:ascii="Raleway" w:hAnsi="Raleway" w:cs="Arial"/>
          <w:b w:val="0"/>
          <w:bCs/>
          <w:color w:val="000000" w:themeColor="text1"/>
          <w:sz w:val="22"/>
          <w:szCs w:val="22"/>
        </w:rPr>
      </w:pPr>
    </w:p>
    <w:p w14:paraId="468CBB60" w14:textId="77777777" w:rsidR="003C0F84" w:rsidRPr="00EB67FC" w:rsidRDefault="003C0F84" w:rsidP="003C0F84">
      <w:pPr>
        <w:pStyle w:val="Ttulo"/>
        <w:jc w:val="both"/>
        <w:rPr>
          <w:rFonts w:ascii="Raleway" w:hAnsi="Raleway" w:cs="Arial"/>
          <w:b w:val="0"/>
          <w:bCs/>
          <w:color w:val="000000" w:themeColor="text1"/>
          <w:sz w:val="22"/>
          <w:szCs w:val="22"/>
        </w:rPr>
      </w:pPr>
      <w:r w:rsidRPr="00E208FB">
        <w:rPr>
          <w:rFonts w:ascii="Raleway" w:hAnsi="Raleway" w:cs="Arial"/>
          <w:color w:val="000000" w:themeColor="text1"/>
          <w:sz w:val="22"/>
          <w:szCs w:val="22"/>
        </w:rPr>
        <w:t>CNMS:</w:t>
      </w:r>
      <w:r w:rsidRPr="00EB67FC">
        <w:rPr>
          <w:rFonts w:ascii="Raleway" w:hAnsi="Raleway" w:cs="Arial"/>
          <w:b w:val="0"/>
          <w:bCs/>
          <w:color w:val="000000" w:themeColor="text1"/>
          <w:sz w:val="22"/>
          <w:szCs w:val="22"/>
        </w:rPr>
        <w:t xml:space="preserve"> Colegio del Nivel Medio Superior.</w:t>
      </w:r>
    </w:p>
    <w:p w14:paraId="1FFD3CE0" w14:textId="77777777" w:rsidR="003C0F84" w:rsidRPr="00EB67FC" w:rsidRDefault="003C0F84" w:rsidP="003C0F84">
      <w:pPr>
        <w:pStyle w:val="Ttulo"/>
        <w:jc w:val="both"/>
        <w:rPr>
          <w:rFonts w:ascii="Raleway" w:hAnsi="Raleway" w:cs="Arial"/>
          <w:b w:val="0"/>
          <w:bCs/>
          <w:color w:val="000000" w:themeColor="text1"/>
          <w:sz w:val="22"/>
          <w:szCs w:val="22"/>
        </w:rPr>
      </w:pPr>
    </w:p>
    <w:p w14:paraId="51151F89" w14:textId="77777777" w:rsidR="003C0F84" w:rsidRPr="00EB67FC" w:rsidRDefault="003C0F84" w:rsidP="003C0F84">
      <w:pPr>
        <w:pStyle w:val="Ttulo"/>
        <w:jc w:val="both"/>
        <w:rPr>
          <w:rFonts w:ascii="Raleway" w:hAnsi="Raleway" w:cs="Arial"/>
          <w:b w:val="0"/>
          <w:bCs/>
          <w:color w:val="000000" w:themeColor="text1"/>
          <w:sz w:val="22"/>
          <w:szCs w:val="22"/>
        </w:rPr>
      </w:pPr>
      <w:r w:rsidRPr="00E208FB">
        <w:rPr>
          <w:rFonts w:ascii="Raleway" w:hAnsi="Raleway" w:cs="Arial"/>
          <w:color w:val="000000" w:themeColor="text1"/>
          <w:sz w:val="22"/>
          <w:szCs w:val="22"/>
        </w:rPr>
        <w:t>COG:</w:t>
      </w:r>
      <w:r w:rsidRPr="00EB67FC">
        <w:rPr>
          <w:rFonts w:ascii="Raleway" w:hAnsi="Raleway" w:cs="Arial"/>
          <w:b w:val="0"/>
          <w:bCs/>
          <w:color w:val="000000" w:themeColor="text1"/>
          <w:sz w:val="22"/>
          <w:szCs w:val="22"/>
        </w:rPr>
        <w:t xml:space="preserve">  Clasificador por Objeto del Gasto.</w:t>
      </w:r>
    </w:p>
    <w:p w14:paraId="7965BC06" w14:textId="77777777" w:rsidR="003C0F84" w:rsidRDefault="003C0F84" w:rsidP="004F588C">
      <w:pPr>
        <w:pStyle w:val="Ttulo"/>
        <w:jc w:val="both"/>
        <w:rPr>
          <w:rFonts w:ascii="Raleway" w:hAnsi="Raleway"/>
          <w:color w:val="EE0000"/>
          <w:sz w:val="22"/>
          <w:szCs w:val="22"/>
        </w:rPr>
      </w:pPr>
    </w:p>
    <w:p w14:paraId="688CA673" w14:textId="2D08A4FD" w:rsidR="00A164DC" w:rsidRPr="00FF53BF" w:rsidRDefault="00A164DC" w:rsidP="0051768A">
      <w:pPr>
        <w:pStyle w:val="Ttulo"/>
        <w:jc w:val="both"/>
        <w:rPr>
          <w:rFonts w:ascii="Raleway" w:hAnsi="Raleway" w:cs="Arial"/>
          <w:b w:val="0"/>
          <w:bCs/>
          <w:color w:val="000000" w:themeColor="text1"/>
          <w:sz w:val="22"/>
          <w:szCs w:val="22"/>
        </w:rPr>
      </w:pPr>
      <w:r w:rsidRPr="00FF53BF">
        <w:rPr>
          <w:rFonts w:ascii="Raleway" w:hAnsi="Raleway" w:cs="Arial"/>
          <w:color w:val="000000" w:themeColor="text1"/>
          <w:sz w:val="22"/>
          <w:szCs w:val="22"/>
        </w:rPr>
        <w:t xml:space="preserve">Contrato: </w:t>
      </w:r>
      <w:r w:rsidRPr="00FF53BF">
        <w:rPr>
          <w:rFonts w:ascii="Raleway" w:hAnsi="Raleway" w:cs="Arial"/>
          <w:b w:val="0"/>
          <w:bCs/>
          <w:color w:val="000000" w:themeColor="text1"/>
          <w:sz w:val="22"/>
          <w:szCs w:val="22"/>
        </w:rPr>
        <w:t>Acuerdo de dos o más personas para crear, transferir, modificar o extinguir obligaciones, que producen o transfieren a su vez obligaciones y derechos</w:t>
      </w:r>
      <w:r w:rsidR="00FF53BF" w:rsidRPr="00FF53BF">
        <w:rPr>
          <w:rFonts w:ascii="Raleway" w:hAnsi="Raleway" w:cs="Arial"/>
          <w:b w:val="0"/>
          <w:bCs/>
          <w:color w:val="000000" w:themeColor="text1"/>
          <w:sz w:val="22"/>
          <w:szCs w:val="22"/>
        </w:rPr>
        <w:t>.</w:t>
      </w:r>
    </w:p>
    <w:p w14:paraId="56E34DF1" w14:textId="4538AD49" w:rsidR="00A164DC" w:rsidRPr="00FF53BF" w:rsidRDefault="00A164DC" w:rsidP="00A164DC">
      <w:pPr>
        <w:pStyle w:val="Prrafodelista"/>
        <w:ind w:left="0"/>
        <w:contextualSpacing/>
        <w:jc w:val="both"/>
        <w:rPr>
          <w:rFonts w:ascii="Raleway" w:hAnsi="Raleway"/>
          <w:color w:val="000000" w:themeColor="text1"/>
          <w:sz w:val="22"/>
          <w:szCs w:val="22"/>
          <w:lang w:val="es-MX"/>
        </w:rPr>
      </w:pPr>
      <w:r w:rsidRPr="00FF53BF">
        <w:rPr>
          <w:rFonts w:ascii="Raleway" w:hAnsi="Raleway"/>
          <w:color w:val="000000" w:themeColor="text1"/>
          <w:sz w:val="22"/>
          <w:szCs w:val="22"/>
          <w:lang w:val="es-MX"/>
        </w:rPr>
        <w:t>Cuando la naturaleza de la adquisición, arrendamiento o prestación de servicios así lo requiera, deberá formalizarse mediante la celebración del contrato correspondiente, conforme a lo dispuesto en la normatividad vigente aplicable.</w:t>
      </w:r>
      <w:r w:rsidR="006B7A54" w:rsidRPr="00FF53BF">
        <w:rPr>
          <w:rFonts w:ascii="Raleway" w:hAnsi="Raleway"/>
          <w:color w:val="000000" w:themeColor="text1"/>
          <w:sz w:val="22"/>
          <w:szCs w:val="22"/>
          <w:lang w:val="es-MX"/>
        </w:rPr>
        <w:t xml:space="preserve"> </w:t>
      </w:r>
    </w:p>
    <w:p w14:paraId="69320B36" w14:textId="77777777" w:rsidR="00A164DC" w:rsidRPr="00FF53BF" w:rsidRDefault="00A164DC" w:rsidP="00A164DC">
      <w:pPr>
        <w:pStyle w:val="Prrafodelista"/>
        <w:ind w:left="0"/>
        <w:contextualSpacing/>
        <w:jc w:val="both"/>
        <w:rPr>
          <w:rFonts w:ascii="Raleway" w:hAnsi="Raleway"/>
          <w:color w:val="000000" w:themeColor="text1"/>
          <w:sz w:val="22"/>
          <w:szCs w:val="22"/>
        </w:rPr>
      </w:pPr>
      <w:r w:rsidRPr="00FF53BF">
        <w:rPr>
          <w:rFonts w:ascii="Raleway" w:hAnsi="Raleway"/>
          <w:color w:val="000000" w:themeColor="text1"/>
          <w:sz w:val="22"/>
          <w:szCs w:val="22"/>
        </w:rPr>
        <w:t>El contrato deberá adjuntarse físicamente y en formato electrónico en SAP, en el primer pago emitido en el año, así mismo en contratos con continuidad en ejercicios subsecuentes.</w:t>
      </w:r>
    </w:p>
    <w:p w14:paraId="78C655CC" w14:textId="77777777" w:rsidR="00A164DC" w:rsidRPr="00FF53BF" w:rsidRDefault="00A164DC" w:rsidP="0051768A">
      <w:pPr>
        <w:pStyle w:val="Ttulo"/>
        <w:jc w:val="both"/>
        <w:rPr>
          <w:rFonts w:ascii="Raleway" w:hAnsi="Raleway" w:cs="Arial"/>
          <w:color w:val="000000" w:themeColor="text1"/>
          <w:sz w:val="22"/>
          <w:szCs w:val="22"/>
        </w:rPr>
      </w:pPr>
    </w:p>
    <w:p w14:paraId="557629F7" w14:textId="68766136" w:rsidR="0051768A" w:rsidRPr="00EB67FC" w:rsidRDefault="0051768A" w:rsidP="0051768A">
      <w:pPr>
        <w:pStyle w:val="Ttulo"/>
        <w:jc w:val="both"/>
        <w:rPr>
          <w:rFonts w:ascii="Raleway" w:hAnsi="Raleway" w:cs="Arial"/>
          <w:b w:val="0"/>
          <w:bCs/>
          <w:color w:val="000000" w:themeColor="text1"/>
          <w:sz w:val="22"/>
          <w:szCs w:val="22"/>
        </w:rPr>
      </w:pPr>
      <w:r w:rsidRPr="00E208FB">
        <w:rPr>
          <w:rFonts w:ascii="Raleway" w:hAnsi="Raleway" w:cs="Arial"/>
          <w:color w:val="000000" w:themeColor="text1"/>
          <w:sz w:val="22"/>
          <w:szCs w:val="22"/>
        </w:rPr>
        <w:t>CRF</w:t>
      </w:r>
      <w:r w:rsidR="002A40E5" w:rsidRPr="00E208FB">
        <w:rPr>
          <w:rFonts w:ascii="Raleway" w:hAnsi="Raleway" w:cs="Arial"/>
          <w:color w:val="000000" w:themeColor="text1"/>
          <w:sz w:val="22"/>
          <w:szCs w:val="22"/>
        </w:rPr>
        <w:t>:</w:t>
      </w:r>
      <w:r w:rsidR="002A40E5" w:rsidRPr="00EB67FC">
        <w:rPr>
          <w:rFonts w:ascii="Raleway" w:hAnsi="Raleway" w:cs="Arial"/>
          <w:b w:val="0"/>
          <w:bCs/>
          <w:color w:val="000000" w:themeColor="text1"/>
          <w:sz w:val="22"/>
          <w:szCs w:val="22"/>
        </w:rPr>
        <w:t xml:space="preserve"> </w:t>
      </w:r>
      <w:r w:rsidRPr="00EB67FC">
        <w:rPr>
          <w:rFonts w:ascii="Raleway" w:hAnsi="Raleway" w:cs="Arial"/>
          <w:b w:val="0"/>
          <w:bCs/>
          <w:color w:val="000000" w:themeColor="text1"/>
          <w:sz w:val="22"/>
          <w:szCs w:val="22"/>
        </w:rPr>
        <w:t>Coordinación de Recursos Financieros</w:t>
      </w:r>
      <w:r w:rsidR="00D17D8D" w:rsidRPr="00EB67FC">
        <w:rPr>
          <w:rFonts w:ascii="Raleway" w:hAnsi="Raleway" w:cs="Arial"/>
          <w:b w:val="0"/>
          <w:bCs/>
          <w:color w:val="000000" w:themeColor="text1"/>
          <w:sz w:val="22"/>
          <w:szCs w:val="22"/>
        </w:rPr>
        <w:t>.</w:t>
      </w:r>
    </w:p>
    <w:p w14:paraId="0DB14688" w14:textId="3134D5C1" w:rsidR="0051768A" w:rsidRPr="00EB67FC" w:rsidRDefault="0051768A" w:rsidP="0051768A">
      <w:pPr>
        <w:pStyle w:val="Ttulo"/>
        <w:jc w:val="both"/>
        <w:rPr>
          <w:rFonts w:ascii="Raleway" w:hAnsi="Raleway" w:cs="Arial"/>
          <w:b w:val="0"/>
          <w:bCs/>
          <w:color w:val="000000" w:themeColor="text1"/>
          <w:sz w:val="22"/>
          <w:szCs w:val="22"/>
        </w:rPr>
      </w:pPr>
    </w:p>
    <w:p w14:paraId="3DEA3980" w14:textId="78F294CC" w:rsidR="009A0BD9" w:rsidRPr="00FF53BF" w:rsidRDefault="009A0BD9" w:rsidP="009A0BD9">
      <w:pPr>
        <w:jc w:val="both"/>
        <w:rPr>
          <w:rFonts w:ascii="Raleway" w:hAnsi="Raleway"/>
          <w:color w:val="000000" w:themeColor="text1"/>
          <w:sz w:val="22"/>
          <w:szCs w:val="22"/>
        </w:rPr>
      </w:pPr>
      <w:r w:rsidRPr="00FF53BF">
        <w:rPr>
          <w:rFonts w:ascii="Raleway" w:hAnsi="Raleway"/>
          <w:b/>
          <w:bCs/>
          <w:color w:val="000000" w:themeColor="text1"/>
          <w:sz w:val="22"/>
          <w:szCs w:val="22"/>
        </w:rPr>
        <w:t xml:space="preserve">Documentación electrónica: </w:t>
      </w:r>
      <w:r w:rsidRPr="00FF53BF">
        <w:rPr>
          <w:rFonts w:ascii="Raleway" w:hAnsi="Raleway"/>
          <w:color w:val="000000" w:themeColor="text1"/>
          <w:sz w:val="22"/>
          <w:szCs w:val="22"/>
        </w:rPr>
        <w:t>Información en formato digital.</w:t>
      </w:r>
      <w:r w:rsidRPr="00FF53BF">
        <w:rPr>
          <w:rFonts w:ascii="Raleway" w:hAnsi="Raleway"/>
          <w:b/>
          <w:bCs/>
          <w:color w:val="000000" w:themeColor="text1"/>
          <w:sz w:val="22"/>
          <w:szCs w:val="22"/>
        </w:rPr>
        <w:t xml:space="preserve"> </w:t>
      </w:r>
      <w:r w:rsidRPr="00FF53BF">
        <w:rPr>
          <w:rFonts w:ascii="Raleway" w:hAnsi="Raleway"/>
          <w:color w:val="000000" w:themeColor="text1"/>
          <w:sz w:val="22"/>
          <w:szCs w:val="22"/>
        </w:rPr>
        <w:t>Los anexos</w:t>
      </w:r>
      <w:r w:rsidR="00854221">
        <w:rPr>
          <w:rFonts w:ascii="Raleway" w:hAnsi="Raleway"/>
          <w:color w:val="000000" w:themeColor="text1"/>
          <w:sz w:val="22"/>
          <w:szCs w:val="22"/>
        </w:rPr>
        <w:t xml:space="preserve"> (XML y PDF del CFDI, recibo de apoyo, comprobante en el extranjero) </w:t>
      </w:r>
      <w:r w:rsidRPr="00FF53BF">
        <w:rPr>
          <w:rFonts w:ascii="Raleway" w:hAnsi="Raleway"/>
          <w:color w:val="000000" w:themeColor="text1"/>
          <w:sz w:val="22"/>
          <w:szCs w:val="22"/>
        </w:rPr>
        <w:t xml:space="preserve">deberán ser cargados en SAP y en </w:t>
      </w:r>
      <w:r w:rsidR="00B058A9">
        <w:rPr>
          <w:rFonts w:ascii="Raleway" w:hAnsi="Raleway"/>
          <w:color w:val="000000" w:themeColor="text1"/>
          <w:sz w:val="22"/>
          <w:szCs w:val="22"/>
        </w:rPr>
        <w:t>IntraUG</w:t>
      </w:r>
      <w:r w:rsidRPr="00FF53BF">
        <w:rPr>
          <w:rFonts w:ascii="Raleway" w:hAnsi="Raleway"/>
          <w:color w:val="000000" w:themeColor="text1"/>
          <w:sz w:val="22"/>
          <w:szCs w:val="22"/>
        </w:rPr>
        <w:t>, previo a dar ingreso a la solicitud de pago.</w:t>
      </w:r>
    </w:p>
    <w:p w14:paraId="031B3DD7" w14:textId="77777777" w:rsidR="009A0BD9" w:rsidRDefault="009A0BD9" w:rsidP="009A0BD9">
      <w:pPr>
        <w:jc w:val="both"/>
        <w:rPr>
          <w:rFonts w:ascii="Raleway" w:hAnsi="Raleway"/>
          <w:b/>
          <w:bCs/>
          <w:color w:val="EE0000"/>
          <w:sz w:val="22"/>
          <w:szCs w:val="22"/>
        </w:rPr>
      </w:pPr>
    </w:p>
    <w:p w14:paraId="77F8CF22" w14:textId="77777777" w:rsidR="00202439" w:rsidRPr="00854221" w:rsidRDefault="009A0BD9" w:rsidP="009A0BD9">
      <w:pPr>
        <w:jc w:val="both"/>
        <w:rPr>
          <w:rFonts w:ascii="Raleway" w:hAnsi="Raleway"/>
          <w:color w:val="000000" w:themeColor="text1"/>
          <w:sz w:val="22"/>
          <w:szCs w:val="22"/>
        </w:rPr>
      </w:pPr>
      <w:r w:rsidRPr="00854221">
        <w:rPr>
          <w:rFonts w:ascii="Raleway" w:hAnsi="Raleway"/>
          <w:b/>
          <w:bCs/>
          <w:color w:val="000000" w:themeColor="text1"/>
          <w:sz w:val="22"/>
          <w:szCs w:val="22"/>
        </w:rPr>
        <w:t xml:space="preserve">Documento de compromiso (reserva presupuestal): </w:t>
      </w:r>
      <w:r w:rsidRPr="00854221">
        <w:rPr>
          <w:rFonts w:ascii="Raleway" w:hAnsi="Raleway"/>
          <w:color w:val="000000" w:themeColor="text1"/>
          <w:sz w:val="22"/>
          <w:szCs w:val="22"/>
        </w:rPr>
        <w:t>Registro en SAP correspondiente al gasto autorizado.</w:t>
      </w:r>
      <w:r w:rsidRPr="00854221">
        <w:rPr>
          <w:rFonts w:ascii="Raleway" w:hAnsi="Raleway"/>
          <w:b/>
          <w:bCs/>
          <w:color w:val="000000" w:themeColor="text1"/>
          <w:sz w:val="22"/>
          <w:szCs w:val="22"/>
        </w:rPr>
        <w:t xml:space="preserve"> </w:t>
      </w:r>
      <w:r w:rsidRPr="00854221">
        <w:rPr>
          <w:rFonts w:ascii="Raleway" w:hAnsi="Raleway"/>
          <w:color w:val="000000" w:themeColor="text1"/>
          <w:sz w:val="22"/>
          <w:szCs w:val="22"/>
        </w:rPr>
        <w:t xml:space="preserve">Se podrán generar reservas en periodos presupuestales futuros; sin embargo, su devengo deberá realizarse únicamente en el mes que corresponda conforme a la programación del gasto. </w:t>
      </w:r>
    </w:p>
    <w:p w14:paraId="32CB6BEF" w14:textId="77777777" w:rsidR="009A0BD9" w:rsidRDefault="009A0BD9" w:rsidP="00D17D8D">
      <w:pPr>
        <w:pStyle w:val="Ttulo"/>
        <w:jc w:val="both"/>
        <w:rPr>
          <w:rFonts w:ascii="Raleway" w:hAnsi="Raleway" w:cs="Arial"/>
          <w:color w:val="000000" w:themeColor="text1"/>
          <w:sz w:val="22"/>
          <w:szCs w:val="22"/>
        </w:rPr>
      </w:pPr>
    </w:p>
    <w:p w14:paraId="0626B58F" w14:textId="47200778" w:rsidR="00D17D8D" w:rsidRPr="00EB67FC" w:rsidRDefault="00D17D8D" w:rsidP="00D17D8D">
      <w:pPr>
        <w:pStyle w:val="Ttulo"/>
        <w:jc w:val="both"/>
        <w:rPr>
          <w:rFonts w:ascii="Raleway" w:hAnsi="Raleway" w:cs="Arial"/>
          <w:b w:val="0"/>
          <w:bCs/>
          <w:color w:val="000000" w:themeColor="text1"/>
          <w:sz w:val="22"/>
          <w:szCs w:val="22"/>
        </w:rPr>
      </w:pPr>
      <w:r w:rsidRPr="00E208FB">
        <w:rPr>
          <w:rFonts w:ascii="Raleway" w:hAnsi="Raleway" w:cs="Arial"/>
          <w:color w:val="000000" w:themeColor="text1"/>
          <w:sz w:val="22"/>
          <w:szCs w:val="22"/>
        </w:rPr>
        <w:t>DRF:</w:t>
      </w:r>
      <w:r w:rsidRPr="00EB67FC">
        <w:rPr>
          <w:rFonts w:ascii="Raleway" w:hAnsi="Raleway" w:cs="Arial"/>
          <w:b w:val="0"/>
          <w:bCs/>
          <w:color w:val="000000" w:themeColor="text1"/>
          <w:sz w:val="22"/>
          <w:szCs w:val="22"/>
        </w:rPr>
        <w:t xml:space="preserve"> Dirección de Recursos Financieros. </w:t>
      </w:r>
    </w:p>
    <w:p w14:paraId="7D20223A" w14:textId="77777777" w:rsidR="00D17D8D" w:rsidRPr="00EB67FC" w:rsidRDefault="00D17D8D" w:rsidP="00D17D8D">
      <w:pPr>
        <w:pStyle w:val="Ttulo"/>
        <w:jc w:val="both"/>
        <w:rPr>
          <w:rFonts w:ascii="Raleway" w:hAnsi="Raleway" w:cs="Arial"/>
          <w:b w:val="0"/>
          <w:bCs/>
          <w:color w:val="000000" w:themeColor="text1"/>
          <w:sz w:val="22"/>
          <w:szCs w:val="22"/>
        </w:rPr>
      </w:pPr>
    </w:p>
    <w:p w14:paraId="0E169FBE" w14:textId="12683E1E" w:rsidR="002059CD" w:rsidRPr="00854221" w:rsidRDefault="002059CD" w:rsidP="002059CD">
      <w:pPr>
        <w:jc w:val="both"/>
        <w:rPr>
          <w:rFonts w:ascii="Raleway" w:hAnsi="Raleway"/>
          <w:color w:val="000000" w:themeColor="text1"/>
          <w:sz w:val="22"/>
          <w:szCs w:val="22"/>
        </w:rPr>
      </w:pPr>
      <w:r w:rsidRPr="00854221">
        <w:rPr>
          <w:rFonts w:ascii="Raleway" w:hAnsi="Raleway"/>
          <w:b/>
          <w:bCs/>
          <w:color w:val="000000" w:themeColor="text1"/>
          <w:sz w:val="22"/>
          <w:szCs w:val="22"/>
        </w:rPr>
        <w:lastRenderedPageBreak/>
        <w:t>Gastos a reserva de comprobar:</w:t>
      </w:r>
      <w:r w:rsidRPr="00854221">
        <w:rPr>
          <w:rFonts w:ascii="Raleway" w:hAnsi="Raleway"/>
          <w:color w:val="000000" w:themeColor="text1"/>
          <w:sz w:val="22"/>
          <w:szCs w:val="22"/>
        </w:rPr>
        <w:t xml:space="preserve"> Recurso que se otorga a los comisionados adscritos a las Entidades y Dependencias para la atención de eventos y comisiones relacionadas con el cumplimiento de sus funciones, cuya comprobación no debe de exceder los plazos preestablecidos. </w:t>
      </w:r>
    </w:p>
    <w:p w14:paraId="723415E5" w14:textId="1B339354" w:rsidR="002059CD" w:rsidRPr="00854221" w:rsidRDefault="00202439" w:rsidP="002059CD">
      <w:pPr>
        <w:jc w:val="both"/>
        <w:rPr>
          <w:rFonts w:ascii="Raleway" w:hAnsi="Raleway"/>
          <w:iCs/>
          <w:color w:val="000000" w:themeColor="text1"/>
          <w:sz w:val="22"/>
          <w:szCs w:val="22"/>
        </w:rPr>
      </w:pPr>
      <w:r w:rsidRPr="00854221">
        <w:rPr>
          <w:rFonts w:ascii="Raleway" w:hAnsi="Raleway"/>
          <w:iCs/>
          <w:color w:val="000000" w:themeColor="text1"/>
          <w:sz w:val="22"/>
          <w:szCs w:val="22"/>
        </w:rPr>
        <w:t>Se deberá generar un t</w:t>
      </w:r>
      <w:r w:rsidR="002059CD" w:rsidRPr="00854221">
        <w:rPr>
          <w:rFonts w:ascii="Raleway" w:hAnsi="Raleway"/>
          <w:iCs/>
          <w:color w:val="000000" w:themeColor="text1"/>
          <w:sz w:val="22"/>
          <w:szCs w:val="22"/>
        </w:rPr>
        <w:t>rámite por comisión o evento, anexando formato de presupuesto de viáticos (</w:t>
      </w:r>
      <w:hyperlink r:id="rId11" w:history="1">
        <w:r w:rsidR="002059CD" w:rsidRPr="004D71C8">
          <w:rPr>
            <w:rStyle w:val="Hipervnculo"/>
            <w:rFonts w:ascii="Raleway" w:hAnsi="Raleway"/>
            <w:iCs/>
            <w:sz w:val="22"/>
            <w:szCs w:val="22"/>
          </w:rPr>
          <w:t>DGP-001</w:t>
        </w:r>
      </w:hyperlink>
      <w:r w:rsidR="002059CD" w:rsidRPr="00854221">
        <w:rPr>
          <w:rFonts w:ascii="Raleway" w:hAnsi="Raleway"/>
          <w:iCs/>
          <w:color w:val="000000" w:themeColor="text1"/>
          <w:sz w:val="22"/>
          <w:szCs w:val="22"/>
        </w:rPr>
        <w:t>) debidamente requisitado.</w:t>
      </w:r>
    </w:p>
    <w:p w14:paraId="0EB4E665" w14:textId="77777777" w:rsidR="002059CD" w:rsidRPr="002059CD" w:rsidRDefault="002059CD" w:rsidP="002059CD">
      <w:pPr>
        <w:rPr>
          <w:rFonts w:ascii="Raleway" w:hAnsi="Raleway"/>
          <w:iCs/>
          <w:color w:val="EE0000"/>
          <w:sz w:val="22"/>
          <w:szCs w:val="22"/>
        </w:rPr>
      </w:pPr>
    </w:p>
    <w:p w14:paraId="34878935" w14:textId="09DAC678" w:rsidR="00D17D8D" w:rsidRPr="00EB67FC" w:rsidRDefault="00D17D8D" w:rsidP="00D17D8D">
      <w:pPr>
        <w:pStyle w:val="Ttulo"/>
        <w:jc w:val="both"/>
        <w:rPr>
          <w:rFonts w:ascii="Raleway" w:hAnsi="Raleway" w:cs="Arial"/>
          <w:b w:val="0"/>
          <w:bCs/>
          <w:color w:val="000000" w:themeColor="text1"/>
          <w:sz w:val="22"/>
          <w:szCs w:val="22"/>
        </w:rPr>
      </w:pPr>
      <w:r w:rsidRPr="00E208FB">
        <w:rPr>
          <w:rFonts w:ascii="Raleway" w:hAnsi="Raleway" w:cs="Arial"/>
          <w:color w:val="000000" w:themeColor="text1"/>
          <w:sz w:val="22"/>
          <w:szCs w:val="22"/>
        </w:rPr>
        <w:t>LGCG:</w:t>
      </w:r>
      <w:r w:rsidRPr="00EB67FC">
        <w:rPr>
          <w:rFonts w:ascii="Raleway" w:hAnsi="Raleway" w:cs="Arial"/>
          <w:b w:val="0"/>
          <w:bCs/>
          <w:color w:val="000000" w:themeColor="text1"/>
          <w:sz w:val="22"/>
          <w:szCs w:val="22"/>
        </w:rPr>
        <w:t xml:space="preserve"> Ley General de Contabilidad Gubernamental. </w:t>
      </w:r>
    </w:p>
    <w:p w14:paraId="7A4BE911" w14:textId="77777777" w:rsidR="00D17D8D" w:rsidRPr="00EB67FC" w:rsidRDefault="00D17D8D" w:rsidP="0051768A">
      <w:pPr>
        <w:pStyle w:val="Ttulo"/>
        <w:jc w:val="both"/>
        <w:rPr>
          <w:rFonts w:ascii="Raleway" w:hAnsi="Raleway" w:cs="Arial"/>
          <w:b w:val="0"/>
          <w:bCs/>
          <w:color w:val="000000" w:themeColor="text1"/>
          <w:sz w:val="22"/>
          <w:szCs w:val="22"/>
        </w:rPr>
      </w:pPr>
    </w:p>
    <w:p w14:paraId="0F9349EA" w14:textId="77777777" w:rsidR="00D17D8D" w:rsidRPr="00EB67FC" w:rsidRDefault="00D17D8D" w:rsidP="00D17D8D">
      <w:pPr>
        <w:pStyle w:val="Ttulo"/>
        <w:jc w:val="both"/>
        <w:rPr>
          <w:rFonts w:ascii="Raleway" w:hAnsi="Raleway" w:cs="Arial"/>
          <w:b w:val="0"/>
          <w:bCs/>
          <w:color w:val="000000" w:themeColor="text1"/>
          <w:sz w:val="22"/>
          <w:szCs w:val="22"/>
        </w:rPr>
      </w:pPr>
      <w:r w:rsidRPr="00E208FB">
        <w:rPr>
          <w:rFonts w:ascii="Raleway" w:hAnsi="Raleway" w:cs="Arial"/>
          <w:color w:val="000000" w:themeColor="text1"/>
          <w:sz w:val="22"/>
          <w:szCs w:val="22"/>
        </w:rPr>
        <w:t>LISR:</w:t>
      </w:r>
      <w:r w:rsidRPr="00EB67FC">
        <w:rPr>
          <w:rFonts w:ascii="Raleway" w:hAnsi="Raleway" w:cs="Arial"/>
          <w:b w:val="0"/>
          <w:bCs/>
          <w:color w:val="000000" w:themeColor="text1"/>
          <w:sz w:val="22"/>
          <w:szCs w:val="22"/>
        </w:rPr>
        <w:t xml:space="preserve"> Ley del Impuesto Sobre la Renta. </w:t>
      </w:r>
    </w:p>
    <w:p w14:paraId="0B3ED231" w14:textId="77777777" w:rsidR="00D17D8D" w:rsidRDefault="00D17D8D" w:rsidP="0051768A">
      <w:pPr>
        <w:pStyle w:val="Ttulo"/>
        <w:jc w:val="both"/>
        <w:rPr>
          <w:rFonts w:ascii="Raleway" w:hAnsi="Raleway" w:cs="Arial"/>
          <w:b w:val="0"/>
          <w:bCs/>
          <w:color w:val="000000" w:themeColor="text1"/>
          <w:sz w:val="22"/>
          <w:szCs w:val="22"/>
        </w:rPr>
      </w:pPr>
    </w:p>
    <w:p w14:paraId="588AAB15" w14:textId="77777777" w:rsidR="0014331F" w:rsidRPr="00A43B3D" w:rsidRDefault="0014331F" w:rsidP="0099612F">
      <w:pPr>
        <w:jc w:val="both"/>
        <w:rPr>
          <w:rFonts w:ascii="Raleway" w:hAnsi="Raleway"/>
          <w:color w:val="000000" w:themeColor="text1"/>
          <w:sz w:val="22"/>
          <w:szCs w:val="22"/>
          <w:lang w:val="es-MX"/>
        </w:rPr>
      </w:pPr>
      <w:r w:rsidRPr="00A43B3D">
        <w:rPr>
          <w:rFonts w:ascii="Raleway" w:hAnsi="Raleway"/>
          <w:b/>
          <w:bCs/>
          <w:color w:val="000000" w:themeColor="text1"/>
          <w:sz w:val="22"/>
          <w:szCs w:val="22"/>
          <w:lang w:val="es-MX"/>
        </w:rPr>
        <w:t>Listados:</w:t>
      </w:r>
      <w:r w:rsidRPr="00A43B3D">
        <w:rPr>
          <w:rFonts w:ascii="Raleway" w:hAnsi="Raleway"/>
          <w:color w:val="000000" w:themeColor="text1"/>
          <w:sz w:val="22"/>
          <w:szCs w:val="22"/>
          <w:lang w:val="es-MX"/>
        </w:rPr>
        <w:t xml:space="preserve"> Relación ordenada de información o elementos requeridos dentro del trámite de pago SP.</w:t>
      </w:r>
    </w:p>
    <w:p w14:paraId="1787E09D" w14:textId="1167EA06" w:rsidR="006B7A54" w:rsidRPr="00A43B3D" w:rsidRDefault="006B7A54" w:rsidP="0099612F">
      <w:pPr>
        <w:jc w:val="both"/>
        <w:rPr>
          <w:rFonts w:ascii="Raleway" w:hAnsi="Raleway"/>
          <w:color w:val="000000" w:themeColor="text1"/>
          <w:sz w:val="22"/>
          <w:szCs w:val="22"/>
        </w:rPr>
      </w:pPr>
      <w:r w:rsidRPr="00A43B3D">
        <w:rPr>
          <w:rFonts w:ascii="Raleway" w:hAnsi="Raleway"/>
          <w:color w:val="000000" w:themeColor="text1"/>
          <w:sz w:val="22"/>
          <w:szCs w:val="22"/>
        </w:rPr>
        <w:t>Contempla a los beneficiarios de una comisión o evento académico o administrativo.</w:t>
      </w:r>
    </w:p>
    <w:p w14:paraId="5AD21D0B" w14:textId="11F24D30" w:rsidR="0014331F" w:rsidRPr="00A43B3D" w:rsidRDefault="0099612F" w:rsidP="0099612F">
      <w:pPr>
        <w:jc w:val="both"/>
        <w:rPr>
          <w:rFonts w:ascii="Raleway" w:hAnsi="Raleway"/>
          <w:i/>
          <w:color w:val="000000" w:themeColor="text1"/>
          <w:sz w:val="22"/>
          <w:szCs w:val="22"/>
        </w:rPr>
      </w:pPr>
      <w:r w:rsidRPr="00A43B3D">
        <w:rPr>
          <w:rFonts w:ascii="Raleway" w:hAnsi="Raleway"/>
          <w:color w:val="000000" w:themeColor="text1"/>
          <w:sz w:val="22"/>
          <w:szCs w:val="22"/>
        </w:rPr>
        <w:t>C</w:t>
      </w:r>
      <w:r w:rsidR="0014331F" w:rsidRPr="00A43B3D">
        <w:rPr>
          <w:rFonts w:ascii="Raleway" w:hAnsi="Raleway"/>
          <w:color w:val="000000" w:themeColor="text1"/>
          <w:sz w:val="22"/>
          <w:szCs w:val="22"/>
        </w:rPr>
        <w:t xml:space="preserve">ada </w:t>
      </w:r>
      <w:r w:rsidRPr="00A43B3D">
        <w:rPr>
          <w:rFonts w:ascii="Raleway" w:hAnsi="Raleway"/>
          <w:color w:val="000000" w:themeColor="text1"/>
          <w:sz w:val="22"/>
          <w:szCs w:val="22"/>
        </w:rPr>
        <w:t xml:space="preserve">hoja </w:t>
      </w:r>
      <w:r w:rsidR="006B7A54" w:rsidRPr="00A43B3D">
        <w:rPr>
          <w:rFonts w:ascii="Raleway" w:hAnsi="Raleway"/>
          <w:color w:val="000000" w:themeColor="text1"/>
          <w:sz w:val="22"/>
          <w:szCs w:val="22"/>
        </w:rPr>
        <w:t xml:space="preserve">del listado </w:t>
      </w:r>
      <w:r w:rsidR="0014331F" w:rsidRPr="00A43B3D">
        <w:rPr>
          <w:rFonts w:ascii="Raleway" w:hAnsi="Raleway"/>
          <w:color w:val="000000" w:themeColor="text1"/>
          <w:sz w:val="22"/>
          <w:szCs w:val="22"/>
        </w:rPr>
        <w:t xml:space="preserve">debe contener </w:t>
      </w:r>
      <w:r w:rsidR="0044499C" w:rsidRPr="00A43B3D">
        <w:rPr>
          <w:rFonts w:ascii="Raleway" w:hAnsi="Raleway"/>
          <w:color w:val="000000" w:themeColor="text1"/>
          <w:sz w:val="22"/>
          <w:szCs w:val="22"/>
        </w:rPr>
        <w:t>los datos del evento</w:t>
      </w:r>
      <w:r w:rsidR="006B7A54" w:rsidRPr="00A43B3D">
        <w:rPr>
          <w:rFonts w:ascii="Raleway" w:hAnsi="Raleway"/>
          <w:color w:val="000000" w:themeColor="text1"/>
          <w:sz w:val="22"/>
          <w:szCs w:val="22"/>
        </w:rPr>
        <w:t xml:space="preserve">, tales como </w:t>
      </w:r>
      <w:r w:rsidR="0014331F" w:rsidRPr="00A43B3D">
        <w:rPr>
          <w:rFonts w:ascii="Raleway" w:hAnsi="Raleway"/>
          <w:color w:val="000000" w:themeColor="text1"/>
          <w:sz w:val="22"/>
          <w:szCs w:val="22"/>
        </w:rPr>
        <w:t>nombre y fech</w:t>
      </w:r>
      <w:r w:rsidR="006B7A54" w:rsidRPr="00A43B3D">
        <w:rPr>
          <w:rFonts w:ascii="Raleway" w:hAnsi="Raleway"/>
          <w:color w:val="000000" w:themeColor="text1"/>
          <w:sz w:val="22"/>
          <w:szCs w:val="22"/>
        </w:rPr>
        <w:t>a</w:t>
      </w:r>
      <w:r w:rsidR="0014331F" w:rsidRPr="00A43B3D">
        <w:rPr>
          <w:rFonts w:ascii="Raleway" w:hAnsi="Raleway"/>
          <w:color w:val="000000" w:themeColor="text1"/>
          <w:sz w:val="22"/>
          <w:szCs w:val="22"/>
        </w:rPr>
        <w:t xml:space="preserve">. Con nombres completos de los participantes, motivo del consumo en su caso, así como también, firma de quien autoriza (titular). Solamente se aceptarán listados con firmas autógrafas, salvo que éste sirva como evidencia de más de una SP, en tal caso, se deberá indicar el número de documento en el que se presentó el listado original. </w:t>
      </w:r>
    </w:p>
    <w:p w14:paraId="55487A5A" w14:textId="32C1845B" w:rsidR="0014331F" w:rsidRPr="00A43B3D" w:rsidRDefault="00A43B3D" w:rsidP="00A43B3D">
      <w:pPr>
        <w:jc w:val="both"/>
        <w:rPr>
          <w:rFonts w:ascii="Raleway" w:hAnsi="Raleway"/>
          <w:i/>
          <w:color w:val="000000" w:themeColor="text1"/>
          <w:sz w:val="22"/>
          <w:szCs w:val="22"/>
        </w:rPr>
      </w:pPr>
      <w:r w:rsidRPr="00A43B3D">
        <w:rPr>
          <w:rFonts w:ascii="Raleway" w:hAnsi="Raleway"/>
          <w:color w:val="000000" w:themeColor="text1"/>
          <w:sz w:val="22"/>
          <w:szCs w:val="22"/>
        </w:rPr>
        <w:t xml:space="preserve">Para pago de servicios </w:t>
      </w:r>
      <w:r w:rsidRPr="00A43B3D">
        <w:rPr>
          <w:rFonts w:ascii="Raleway" w:hAnsi="Raleway"/>
          <w:iCs/>
          <w:color w:val="000000" w:themeColor="text1"/>
          <w:sz w:val="22"/>
          <w:szCs w:val="22"/>
        </w:rPr>
        <w:t>básicos, fotocopiado, pensiones de estacionamiento y combustible</w:t>
      </w:r>
      <w:r>
        <w:rPr>
          <w:rFonts w:ascii="Raleway" w:hAnsi="Raleway"/>
          <w:iCs/>
          <w:color w:val="000000" w:themeColor="text1"/>
          <w:sz w:val="22"/>
          <w:szCs w:val="22"/>
        </w:rPr>
        <w:t>, l</w:t>
      </w:r>
      <w:r w:rsidR="0014331F" w:rsidRPr="00A43B3D">
        <w:rPr>
          <w:rFonts w:ascii="Raleway" w:hAnsi="Raleway"/>
          <w:color w:val="000000" w:themeColor="text1"/>
          <w:sz w:val="22"/>
          <w:szCs w:val="22"/>
        </w:rPr>
        <w:t xml:space="preserve">istado </w:t>
      </w:r>
      <w:r w:rsidRPr="00A43B3D">
        <w:rPr>
          <w:rFonts w:ascii="Raleway" w:hAnsi="Raleway"/>
          <w:color w:val="000000" w:themeColor="text1"/>
          <w:sz w:val="22"/>
          <w:szCs w:val="22"/>
        </w:rPr>
        <w:t xml:space="preserve">indicando la cantidad a pagar </w:t>
      </w:r>
      <w:r w:rsidR="0014331F" w:rsidRPr="00A43B3D">
        <w:rPr>
          <w:rFonts w:ascii="Raleway" w:hAnsi="Raleway"/>
          <w:color w:val="000000" w:themeColor="text1"/>
          <w:sz w:val="22"/>
          <w:szCs w:val="22"/>
        </w:rPr>
        <w:t>por</w:t>
      </w:r>
      <w:r w:rsidRPr="00A43B3D">
        <w:rPr>
          <w:rFonts w:ascii="Raleway" w:hAnsi="Raleway"/>
          <w:color w:val="000000" w:themeColor="text1"/>
          <w:sz w:val="22"/>
          <w:szCs w:val="22"/>
        </w:rPr>
        <w:t xml:space="preserve"> cada</w:t>
      </w:r>
      <w:r w:rsidR="0014331F" w:rsidRPr="00A43B3D">
        <w:rPr>
          <w:rFonts w:ascii="Raleway" w:hAnsi="Raleway"/>
          <w:color w:val="000000" w:themeColor="text1"/>
          <w:sz w:val="22"/>
          <w:szCs w:val="22"/>
        </w:rPr>
        <w:t xml:space="preserve"> centro </w:t>
      </w:r>
      <w:r w:rsidRPr="00A43B3D">
        <w:rPr>
          <w:rFonts w:ascii="Raleway" w:hAnsi="Raleway"/>
          <w:color w:val="000000" w:themeColor="text1"/>
          <w:sz w:val="22"/>
          <w:szCs w:val="22"/>
        </w:rPr>
        <w:t>gestor.</w:t>
      </w:r>
    </w:p>
    <w:p w14:paraId="68F6C311" w14:textId="77777777" w:rsidR="00A43B3D" w:rsidRPr="00EB67FC" w:rsidRDefault="00A43B3D" w:rsidP="00A43B3D">
      <w:pPr>
        <w:jc w:val="both"/>
        <w:rPr>
          <w:rFonts w:ascii="Raleway" w:hAnsi="Raleway" w:cs="Arial"/>
          <w:b/>
          <w:bCs/>
          <w:color w:val="000000" w:themeColor="text1"/>
          <w:sz w:val="22"/>
          <w:szCs w:val="22"/>
        </w:rPr>
      </w:pPr>
    </w:p>
    <w:p w14:paraId="1DDE0801" w14:textId="77777777" w:rsidR="00D17D8D" w:rsidRPr="00EB67FC" w:rsidRDefault="00D17D8D" w:rsidP="00D17D8D">
      <w:pPr>
        <w:pStyle w:val="Ttulo"/>
        <w:jc w:val="both"/>
        <w:rPr>
          <w:rFonts w:ascii="Raleway" w:hAnsi="Raleway" w:cs="Arial"/>
          <w:b w:val="0"/>
          <w:bCs/>
          <w:color w:val="000000" w:themeColor="text1"/>
          <w:sz w:val="22"/>
          <w:szCs w:val="22"/>
          <w:lang w:val="es-MX"/>
        </w:rPr>
      </w:pPr>
      <w:r w:rsidRPr="00E208FB">
        <w:rPr>
          <w:rFonts w:ascii="Raleway" w:hAnsi="Raleway" w:cs="Arial"/>
          <w:color w:val="000000" w:themeColor="text1"/>
          <w:sz w:val="22"/>
          <w:szCs w:val="22"/>
        </w:rPr>
        <w:t>LPABCSUG:</w:t>
      </w:r>
      <w:r w:rsidRPr="00EB67FC">
        <w:rPr>
          <w:rFonts w:ascii="Raleway" w:hAnsi="Raleway" w:cs="Arial"/>
          <w:b w:val="0"/>
          <w:bCs/>
          <w:color w:val="000000" w:themeColor="text1"/>
          <w:sz w:val="22"/>
          <w:szCs w:val="22"/>
        </w:rPr>
        <w:t xml:space="preserve"> </w:t>
      </w:r>
      <w:r w:rsidRPr="00EB67FC">
        <w:rPr>
          <w:rFonts w:ascii="Raleway" w:hAnsi="Raleway" w:cs="Arial"/>
          <w:b w:val="0"/>
          <w:bCs/>
          <w:color w:val="000000" w:themeColor="text1"/>
          <w:sz w:val="22"/>
          <w:szCs w:val="22"/>
          <w:lang w:val="es-MX"/>
        </w:rPr>
        <w:t xml:space="preserve">Lineamientos de los procedimientos de adquisición de bienes y contratación de servicios de la Universidad de Guanajuato. </w:t>
      </w:r>
    </w:p>
    <w:p w14:paraId="46F5F543" w14:textId="77777777" w:rsidR="00D17D8D" w:rsidRPr="00EB67FC" w:rsidRDefault="00D17D8D" w:rsidP="00D17D8D">
      <w:pPr>
        <w:pStyle w:val="Ttulo"/>
        <w:jc w:val="both"/>
        <w:rPr>
          <w:rFonts w:ascii="Raleway" w:hAnsi="Raleway" w:cs="Arial"/>
          <w:b w:val="0"/>
          <w:bCs/>
          <w:color w:val="000000" w:themeColor="text1"/>
          <w:sz w:val="22"/>
          <w:szCs w:val="22"/>
        </w:rPr>
      </w:pPr>
    </w:p>
    <w:p w14:paraId="54916BB9" w14:textId="77777777" w:rsidR="006A70AC" w:rsidRPr="00F55D0C" w:rsidRDefault="006A70AC" w:rsidP="006A70AC">
      <w:pPr>
        <w:jc w:val="both"/>
        <w:rPr>
          <w:rFonts w:ascii="Raleway" w:hAnsi="Raleway"/>
          <w:color w:val="000000" w:themeColor="text1"/>
          <w:sz w:val="22"/>
          <w:szCs w:val="22"/>
        </w:rPr>
      </w:pPr>
      <w:r w:rsidRPr="00F55D0C">
        <w:rPr>
          <w:rFonts w:ascii="Raleway" w:hAnsi="Raleway"/>
          <w:b/>
          <w:bCs/>
          <w:color w:val="000000" w:themeColor="text1"/>
          <w:sz w:val="22"/>
          <w:szCs w:val="22"/>
        </w:rPr>
        <w:t xml:space="preserve">Nota de venta, tickets: </w:t>
      </w:r>
      <w:r w:rsidRPr="00F55D0C">
        <w:rPr>
          <w:rFonts w:ascii="Raleway" w:hAnsi="Raleway"/>
          <w:color w:val="000000" w:themeColor="text1"/>
          <w:sz w:val="22"/>
          <w:szCs w:val="22"/>
        </w:rPr>
        <w:t xml:space="preserve">comprobante comercial no fiscal, que detalla una transacción de compraventa. </w:t>
      </w:r>
    </w:p>
    <w:p w14:paraId="4A22841B" w14:textId="0DE97980" w:rsidR="0099612F" w:rsidRPr="00F55D0C" w:rsidRDefault="00A43B3D" w:rsidP="006A70AC">
      <w:pPr>
        <w:contextualSpacing/>
        <w:jc w:val="both"/>
        <w:rPr>
          <w:rFonts w:ascii="Raleway" w:hAnsi="Raleway"/>
          <w:color w:val="000000" w:themeColor="text1"/>
          <w:sz w:val="22"/>
          <w:szCs w:val="22"/>
          <w:lang w:val="es-MX"/>
        </w:rPr>
      </w:pPr>
      <w:r w:rsidRPr="00F55D0C">
        <w:rPr>
          <w:rFonts w:ascii="Raleway" w:hAnsi="Raleway"/>
          <w:color w:val="000000" w:themeColor="text1"/>
          <w:sz w:val="22"/>
          <w:szCs w:val="22"/>
          <w:lang w:val="es-MX"/>
        </w:rPr>
        <w:t xml:space="preserve">Cuando no sea posible obtener un CFDI </w:t>
      </w:r>
      <w:r w:rsidR="00F55D0C" w:rsidRPr="00F55D0C">
        <w:rPr>
          <w:rFonts w:ascii="Raleway" w:hAnsi="Raleway"/>
          <w:color w:val="000000" w:themeColor="text1"/>
          <w:sz w:val="22"/>
          <w:szCs w:val="22"/>
          <w:lang w:val="es-MX"/>
        </w:rPr>
        <w:t>bajo causas extraordinarias y debidamente justificadas se podrá aceptar como comprobante de gasto la nota de venta o ticket y deberá contar</w:t>
      </w:r>
      <w:r w:rsidR="006A70AC" w:rsidRPr="00F55D0C">
        <w:rPr>
          <w:rFonts w:ascii="Raleway" w:hAnsi="Raleway"/>
          <w:color w:val="000000" w:themeColor="text1"/>
          <w:sz w:val="22"/>
          <w:szCs w:val="22"/>
          <w:lang w:val="es-MX"/>
        </w:rPr>
        <w:t xml:space="preserve"> </w:t>
      </w:r>
      <w:r w:rsidR="00F55D0C" w:rsidRPr="00F55D0C">
        <w:rPr>
          <w:rFonts w:ascii="Raleway" w:hAnsi="Raleway"/>
          <w:color w:val="000000" w:themeColor="text1"/>
          <w:sz w:val="22"/>
          <w:szCs w:val="22"/>
          <w:lang w:val="es-MX"/>
        </w:rPr>
        <w:t xml:space="preserve">con </w:t>
      </w:r>
      <w:r w:rsidR="006A70AC" w:rsidRPr="00F55D0C">
        <w:rPr>
          <w:rFonts w:ascii="Raleway" w:hAnsi="Raleway"/>
          <w:color w:val="000000" w:themeColor="text1"/>
          <w:sz w:val="22"/>
          <w:szCs w:val="22"/>
          <w:lang w:val="es-MX"/>
        </w:rPr>
        <w:t xml:space="preserve">el visto bueno del titular de la entidad. </w:t>
      </w:r>
    </w:p>
    <w:p w14:paraId="69DE684E" w14:textId="70DF85F2" w:rsidR="006A70AC" w:rsidRPr="00F55D0C" w:rsidRDefault="006A70AC" w:rsidP="006A70AC">
      <w:pPr>
        <w:contextualSpacing/>
        <w:jc w:val="both"/>
        <w:rPr>
          <w:rFonts w:ascii="Raleway" w:hAnsi="Raleway"/>
          <w:color w:val="000000" w:themeColor="text1"/>
          <w:sz w:val="22"/>
          <w:szCs w:val="22"/>
          <w:lang w:val="es-MX"/>
        </w:rPr>
      </w:pPr>
      <w:r w:rsidRPr="00F55D0C">
        <w:rPr>
          <w:rFonts w:ascii="Raleway" w:hAnsi="Raleway"/>
          <w:color w:val="000000" w:themeColor="text1"/>
          <w:sz w:val="22"/>
          <w:szCs w:val="22"/>
          <w:lang w:val="es-MX"/>
        </w:rPr>
        <w:t>El monto de dichos comprobantes no podrá exceder los $2,000.00</w:t>
      </w:r>
    </w:p>
    <w:p w14:paraId="02E12E83" w14:textId="67B581FD" w:rsidR="006A70AC" w:rsidRPr="00F55D0C" w:rsidRDefault="00F55D0C" w:rsidP="006A70AC">
      <w:pPr>
        <w:contextualSpacing/>
        <w:jc w:val="both"/>
        <w:rPr>
          <w:rFonts w:ascii="Raleway" w:hAnsi="Raleway"/>
          <w:color w:val="000000" w:themeColor="text1"/>
          <w:sz w:val="22"/>
          <w:szCs w:val="22"/>
        </w:rPr>
      </w:pPr>
      <w:r w:rsidRPr="00F55D0C">
        <w:rPr>
          <w:rFonts w:ascii="Raleway" w:hAnsi="Raleway"/>
          <w:color w:val="000000" w:themeColor="text1"/>
          <w:sz w:val="22"/>
          <w:szCs w:val="22"/>
        </w:rPr>
        <w:t>*</w:t>
      </w:r>
      <w:r w:rsidR="0099612F" w:rsidRPr="00F55D0C">
        <w:rPr>
          <w:rFonts w:ascii="Raleway" w:hAnsi="Raleway"/>
          <w:color w:val="000000" w:themeColor="text1"/>
          <w:sz w:val="22"/>
          <w:szCs w:val="22"/>
        </w:rPr>
        <w:t>Cada</w:t>
      </w:r>
      <w:r w:rsidR="006A70AC" w:rsidRPr="00F55D0C">
        <w:rPr>
          <w:rFonts w:ascii="Raleway" w:hAnsi="Raleway"/>
          <w:color w:val="000000" w:themeColor="text1"/>
          <w:sz w:val="22"/>
          <w:szCs w:val="22"/>
        </w:rPr>
        <w:t xml:space="preserve"> comprobante deberá escanearse y cargarse individualmente en el reporte de gastos en </w:t>
      </w:r>
      <w:r w:rsidR="00B058A9">
        <w:rPr>
          <w:rFonts w:ascii="Raleway" w:hAnsi="Raleway"/>
          <w:color w:val="000000" w:themeColor="text1"/>
          <w:sz w:val="22"/>
          <w:szCs w:val="22"/>
        </w:rPr>
        <w:t>IntraUG</w:t>
      </w:r>
      <w:r w:rsidR="006A70AC" w:rsidRPr="00F55D0C">
        <w:rPr>
          <w:rFonts w:ascii="Raleway" w:hAnsi="Raleway"/>
          <w:color w:val="000000" w:themeColor="text1"/>
          <w:sz w:val="22"/>
          <w:szCs w:val="22"/>
        </w:rPr>
        <w:t>.</w:t>
      </w:r>
    </w:p>
    <w:p w14:paraId="12F1FA65" w14:textId="77777777" w:rsidR="00A43B3D" w:rsidRPr="00F55D0C" w:rsidRDefault="00A43B3D" w:rsidP="006A70AC">
      <w:pPr>
        <w:contextualSpacing/>
        <w:jc w:val="both"/>
        <w:rPr>
          <w:rFonts w:ascii="Raleway" w:hAnsi="Raleway"/>
          <w:color w:val="000000" w:themeColor="text1"/>
          <w:sz w:val="22"/>
          <w:szCs w:val="22"/>
        </w:rPr>
      </w:pPr>
    </w:p>
    <w:p w14:paraId="13C21B7A" w14:textId="44FF5879" w:rsidR="006A70AC" w:rsidRPr="00F55D0C" w:rsidRDefault="006A70AC" w:rsidP="006A70AC">
      <w:pPr>
        <w:contextualSpacing/>
        <w:jc w:val="both"/>
        <w:rPr>
          <w:rFonts w:ascii="Raleway" w:hAnsi="Raleway"/>
          <w:color w:val="000000" w:themeColor="text1"/>
          <w:sz w:val="22"/>
          <w:szCs w:val="22"/>
        </w:rPr>
      </w:pPr>
      <w:r w:rsidRPr="00F55D0C">
        <w:rPr>
          <w:rFonts w:ascii="Raleway" w:hAnsi="Raleway"/>
          <w:color w:val="000000" w:themeColor="text1"/>
          <w:sz w:val="22"/>
          <w:szCs w:val="22"/>
        </w:rPr>
        <w:t>Para gasolina, peaje, boletos de autobús y estacionamiento se requiere ticket de consumo a fin de validar la fecha de la comisión, el cual deberá estar ordenado en la hoja siguiente al CFDI correspondiente y en caso de varios tickets en un mismo CFDI, pegarlos en el orden que se mencionan en el CFDI.</w:t>
      </w:r>
    </w:p>
    <w:p w14:paraId="2032FA6D" w14:textId="77777777" w:rsidR="00A43B3D" w:rsidRPr="00F55D0C" w:rsidRDefault="00A43B3D" w:rsidP="006A70AC">
      <w:pPr>
        <w:contextualSpacing/>
        <w:jc w:val="both"/>
        <w:rPr>
          <w:rFonts w:ascii="Raleway" w:hAnsi="Raleway"/>
          <w:color w:val="000000" w:themeColor="text1"/>
          <w:sz w:val="22"/>
          <w:szCs w:val="22"/>
        </w:rPr>
      </w:pPr>
    </w:p>
    <w:p w14:paraId="18A4E088" w14:textId="77777777" w:rsidR="006A70AC" w:rsidRPr="00F55D0C" w:rsidRDefault="006A70AC" w:rsidP="006A70AC">
      <w:pPr>
        <w:pStyle w:val="Prrafodelista"/>
        <w:ind w:left="0"/>
        <w:contextualSpacing/>
        <w:jc w:val="both"/>
        <w:rPr>
          <w:rFonts w:ascii="Raleway" w:hAnsi="Raleway"/>
          <w:color w:val="000000" w:themeColor="text1"/>
          <w:sz w:val="22"/>
          <w:szCs w:val="22"/>
        </w:rPr>
      </w:pPr>
      <w:r w:rsidRPr="00F55D0C">
        <w:rPr>
          <w:rFonts w:ascii="Raleway" w:hAnsi="Raleway"/>
          <w:color w:val="000000" w:themeColor="text1"/>
          <w:sz w:val="22"/>
          <w:szCs w:val="22"/>
        </w:rPr>
        <w:t>Deberán presentarse pegados en hojas tamaño carta, no usar cinta ni grapas. Solamente usar el anverso de la hoja. Usar hojas limpias, no se aceptarán hojas de reúso para facilitar el proceso de digitalización.</w:t>
      </w:r>
    </w:p>
    <w:p w14:paraId="3F8FBB6E" w14:textId="77777777" w:rsidR="0099612F" w:rsidRDefault="0099612F" w:rsidP="0051768A">
      <w:pPr>
        <w:pStyle w:val="Ttulo"/>
        <w:jc w:val="both"/>
        <w:rPr>
          <w:rFonts w:ascii="Raleway" w:hAnsi="Raleway" w:cs="Arial"/>
          <w:color w:val="000000" w:themeColor="text1"/>
          <w:sz w:val="22"/>
          <w:szCs w:val="22"/>
        </w:rPr>
      </w:pPr>
    </w:p>
    <w:p w14:paraId="75F5F579" w14:textId="0FF3DC99" w:rsidR="00D17D8D" w:rsidRDefault="00D17D8D" w:rsidP="0051768A">
      <w:pPr>
        <w:pStyle w:val="Ttulo"/>
        <w:jc w:val="both"/>
        <w:rPr>
          <w:rFonts w:ascii="Raleway" w:hAnsi="Raleway" w:cs="Arial"/>
          <w:b w:val="0"/>
          <w:bCs/>
          <w:color w:val="000000" w:themeColor="text1"/>
          <w:sz w:val="22"/>
          <w:szCs w:val="22"/>
        </w:rPr>
      </w:pPr>
      <w:hyperlink r:id="rId12" w:history="1">
        <w:r w:rsidRPr="0090218B">
          <w:rPr>
            <w:rStyle w:val="Hipervnculo"/>
            <w:rFonts w:ascii="Raleway" w:hAnsi="Raleway" w:cs="Arial"/>
            <w:sz w:val="22"/>
            <w:szCs w:val="22"/>
          </w:rPr>
          <w:t>Oficio de comisión</w:t>
        </w:r>
      </w:hyperlink>
      <w:r w:rsidRPr="00E208FB">
        <w:rPr>
          <w:rFonts w:ascii="Raleway" w:hAnsi="Raleway" w:cs="Arial"/>
          <w:color w:val="000000" w:themeColor="text1"/>
          <w:sz w:val="22"/>
          <w:szCs w:val="22"/>
        </w:rPr>
        <w:t>:</w:t>
      </w:r>
      <w:r w:rsidRPr="00EB67FC">
        <w:rPr>
          <w:rFonts w:ascii="Raleway" w:hAnsi="Raleway" w:cs="Arial"/>
          <w:b w:val="0"/>
          <w:bCs/>
          <w:color w:val="000000" w:themeColor="text1"/>
          <w:sz w:val="22"/>
          <w:szCs w:val="22"/>
        </w:rPr>
        <w:t xml:space="preserve"> Documento oficial mediante el cual se asigna una comisión institucional.</w:t>
      </w:r>
    </w:p>
    <w:p w14:paraId="23FAA365" w14:textId="57F8BC62" w:rsidR="00095058" w:rsidRPr="00FB0AC2" w:rsidRDefault="00095058" w:rsidP="00095058">
      <w:pPr>
        <w:jc w:val="both"/>
        <w:rPr>
          <w:rFonts w:ascii="Raleway" w:hAnsi="Raleway"/>
          <w:strike/>
          <w:color w:val="000000" w:themeColor="text1"/>
          <w:sz w:val="22"/>
          <w:szCs w:val="22"/>
        </w:rPr>
      </w:pPr>
      <w:r w:rsidRPr="00FB0AC2">
        <w:rPr>
          <w:rFonts w:ascii="Raleway" w:hAnsi="Raleway"/>
          <w:color w:val="000000" w:themeColor="text1"/>
          <w:sz w:val="22"/>
          <w:szCs w:val="22"/>
        </w:rPr>
        <w:t>Deberá contener al menos: nombre(s) de comisionado(s), fecha específica de la comisión, lugar y motivo de la comisión y firma de quien autoriza.</w:t>
      </w:r>
    </w:p>
    <w:p w14:paraId="3A1A465C" w14:textId="77777777" w:rsidR="00095058" w:rsidRPr="00EB67FC" w:rsidRDefault="00095058" w:rsidP="0051768A">
      <w:pPr>
        <w:pStyle w:val="Ttulo"/>
        <w:jc w:val="both"/>
        <w:rPr>
          <w:rFonts w:ascii="Raleway" w:hAnsi="Raleway" w:cs="Arial"/>
          <w:b w:val="0"/>
          <w:bCs/>
          <w:color w:val="000000" w:themeColor="text1"/>
          <w:sz w:val="22"/>
          <w:szCs w:val="22"/>
        </w:rPr>
      </w:pPr>
    </w:p>
    <w:p w14:paraId="07812F90" w14:textId="77777777" w:rsidR="00D17D8D" w:rsidRPr="00EB67FC" w:rsidRDefault="00D17D8D" w:rsidP="00D17D8D">
      <w:pPr>
        <w:pStyle w:val="Ttulo"/>
        <w:jc w:val="both"/>
        <w:rPr>
          <w:rFonts w:ascii="Raleway" w:hAnsi="Raleway" w:cs="Arial"/>
          <w:b w:val="0"/>
          <w:bCs/>
          <w:color w:val="000000" w:themeColor="text1"/>
          <w:sz w:val="22"/>
          <w:szCs w:val="22"/>
        </w:rPr>
      </w:pPr>
      <w:r w:rsidRPr="00E208FB">
        <w:rPr>
          <w:rFonts w:ascii="Raleway" w:hAnsi="Raleway" w:cs="Arial"/>
          <w:color w:val="000000" w:themeColor="text1"/>
          <w:sz w:val="22"/>
          <w:szCs w:val="22"/>
        </w:rPr>
        <w:t>OR:</w:t>
      </w:r>
      <w:r w:rsidRPr="00EB67FC">
        <w:rPr>
          <w:rFonts w:ascii="Raleway" w:hAnsi="Raleway" w:cs="Arial"/>
          <w:b w:val="0"/>
          <w:bCs/>
          <w:color w:val="000000" w:themeColor="text1"/>
          <w:sz w:val="22"/>
          <w:szCs w:val="22"/>
        </w:rPr>
        <w:t xml:space="preserve"> Orden de Pago. Documento mediante el cual se solicita formalmente la realización de un pago específico, respaldado por la documentación soporte que corresponda. Aplica exclusivamente para la Dirección de Recursos Humanos y la Red Médica Universitaria.</w:t>
      </w:r>
    </w:p>
    <w:p w14:paraId="41290E3C" w14:textId="77777777" w:rsidR="00D17D8D" w:rsidRPr="00EB67FC" w:rsidRDefault="00D17D8D" w:rsidP="00D17D8D">
      <w:pPr>
        <w:pStyle w:val="Ttulo"/>
        <w:jc w:val="both"/>
        <w:rPr>
          <w:rFonts w:ascii="Raleway" w:hAnsi="Raleway" w:cs="Arial"/>
          <w:b w:val="0"/>
          <w:bCs/>
          <w:color w:val="000000" w:themeColor="text1"/>
          <w:sz w:val="22"/>
          <w:szCs w:val="22"/>
        </w:rPr>
      </w:pPr>
    </w:p>
    <w:p w14:paraId="3CFB4CA8" w14:textId="2279F8F5" w:rsidR="006C73A4" w:rsidRPr="00FB0AC2" w:rsidRDefault="006C73A4" w:rsidP="006C73A4">
      <w:pPr>
        <w:rPr>
          <w:rFonts w:ascii="Raleway" w:hAnsi="Raleway"/>
          <w:color w:val="000000" w:themeColor="text1"/>
          <w:sz w:val="22"/>
          <w:szCs w:val="22"/>
        </w:rPr>
      </w:pPr>
      <w:r w:rsidRPr="00FB0AC2">
        <w:rPr>
          <w:rFonts w:ascii="Raleway" w:hAnsi="Raleway"/>
          <w:b/>
          <w:bCs/>
          <w:color w:val="000000" w:themeColor="text1"/>
          <w:sz w:val="22"/>
          <w:szCs w:val="22"/>
        </w:rPr>
        <w:lastRenderedPageBreak/>
        <w:t>Pedido:</w:t>
      </w:r>
      <w:r w:rsidRPr="00FB0AC2">
        <w:rPr>
          <w:rFonts w:ascii="Raleway" w:hAnsi="Raleway"/>
          <w:color w:val="000000" w:themeColor="text1"/>
          <w:sz w:val="22"/>
          <w:szCs w:val="22"/>
        </w:rPr>
        <w:t xml:space="preserve"> Documento que contiene la información de la adquisición, enajenación o arrendamiento de bienes o contratación de servicios por parte del área contratante, firmado por la autoridad facultada, y emitido a una persona proveedora</w:t>
      </w:r>
      <w:r w:rsidR="00FB0AC2">
        <w:rPr>
          <w:rFonts w:ascii="Raleway" w:hAnsi="Raleway"/>
          <w:color w:val="000000" w:themeColor="text1"/>
          <w:sz w:val="22"/>
          <w:szCs w:val="22"/>
        </w:rPr>
        <w:t>.</w:t>
      </w:r>
    </w:p>
    <w:p w14:paraId="72F4B6E2" w14:textId="4122B8A8" w:rsidR="006C73A4" w:rsidRPr="00FB0AC2" w:rsidRDefault="006C73A4" w:rsidP="006C73A4">
      <w:pPr>
        <w:contextualSpacing/>
        <w:rPr>
          <w:rFonts w:ascii="Raleway" w:hAnsi="Raleway"/>
          <w:color w:val="000000" w:themeColor="text1"/>
          <w:sz w:val="22"/>
          <w:szCs w:val="22"/>
        </w:rPr>
      </w:pPr>
      <w:r w:rsidRPr="00FB0AC2">
        <w:rPr>
          <w:rFonts w:ascii="Raleway" w:hAnsi="Raleway"/>
          <w:color w:val="000000" w:themeColor="text1"/>
          <w:sz w:val="22"/>
          <w:szCs w:val="22"/>
        </w:rPr>
        <w:t>Los campos mínimos que deberán requisitar en el Pedido son: Fuente de recurso (Estatal/Federal), Fecha de solicitud, Proveedor, Importe, Material y/o servicio solicitado, Folio o consecutivo, Lugar de entrega, Motivo o justificación, Solicitante y Firma de quien autoriza.</w:t>
      </w:r>
    </w:p>
    <w:p w14:paraId="3165C16F" w14:textId="2C0A34B3" w:rsidR="006C73A4" w:rsidRDefault="006C73A4" w:rsidP="006C73A4">
      <w:pPr>
        <w:rPr>
          <w:rFonts w:ascii="Raleway" w:hAnsi="Raleway"/>
          <w:color w:val="EE0000"/>
          <w:sz w:val="22"/>
          <w:szCs w:val="22"/>
        </w:rPr>
      </w:pPr>
    </w:p>
    <w:p w14:paraId="3527B3BC" w14:textId="77777777" w:rsidR="00D17D8D" w:rsidRPr="00EB67FC" w:rsidRDefault="00D17D8D" w:rsidP="00D17D8D">
      <w:pPr>
        <w:pStyle w:val="Ttulo"/>
        <w:jc w:val="both"/>
        <w:rPr>
          <w:rFonts w:ascii="Raleway" w:hAnsi="Raleway" w:cs="Arial"/>
          <w:b w:val="0"/>
          <w:bCs/>
          <w:color w:val="000000" w:themeColor="text1"/>
          <w:sz w:val="22"/>
          <w:szCs w:val="22"/>
        </w:rPr>
      </w:pPr>
      <w:r w:rsidRPr="00E208FB">
        <w:rPr>
          <w:rFonts w:ascii="Raleway" w:hAnsi="Raleway" w:cs="Arial"/>
          <w:color w:val="000000" w:themeColor="text1"/>
          <w:sz w:val="22"/>
          <w:szCs w:val="22"/>
        </w:rPr>
        <w:t>PLGRADPUG:</w:t>
      </w:r>
      <w:r w:rsidRPr="00EB67FC">
        <w:rPr>
          <w:rFonts w:ascii="Raleway" w:hAnsi="Raleway" w:cs="Arial"/>
          <w:b w:val="0"/>
          <w:bCs/>
          <w:color w:val="000000" w:themeColor="text1"/>
          <w:sz w:val="22"/>
          <w:szCs w:val="22"/>
        </w:rPr>
        <w:t xml:space="preserve"> Políticas y lineamientos de racionalidad, austeridad y disciplina presupuestal de la Universidad de Guanajuato.</w:t>
      </w:r>
    </w:p>
    <w:p w14:paraId="290FFF4D" w14:textId="77777777" w:rsidR="00D17D8D" w:rsidRPr="00EB67FC" w:rsidRDefault="00D17D8D" w:rsidP="00D17D8D">
      <w:pPr>
        <w:pStyle w:val="Ttulo"/>
        <w:jc w:val="both"/>
        <w:rPr>
          <w:rFonts w:ascii="Raleway" w:hAnsi="Raleway" w:cs="Arial"/>
          <w:b w:val="0"/>
          <w:bCs/>
          <w:color w:val="EE0000"/>
          <w:sz w:val="22"/>
          <w:szCs w:val="22"/>
        </w:rPr>
      </w:pPr>
    </w:p>
    <w:p w14:paraId="77F42F7B" w14:textId="340F35A1" w:rsidR="0051768A" w:rsidRPr="00EB67FC" w:rsidRDefault="0051768A" w:rsidP="0051768A">
      <w:pPr>
        <w:pStyle w:val="Ttulo"/>
        <w:jc w:val="both"/>
        <w:rPr>
          <w:rFonts w:ascii="Raleway" w:hAnsi="Raleway" w:cs="Arial"/>
          <w:b w:val="0"/>
          <w:bCs/>
          <w:color w:val="000000" w:themeColor="text1"/>
          <w:sz w:val="22"/>
          <w:szCs w:val="22"/>
        </w:rPr>
      </w:pPr>
      <w:r w:rsidRPr="00E208FB">
        <w:rPr>
          <w:rFonts w:ascii="Raleway" w:hAnsi="Raleway" w:cs="Arial"/>
          <w:color w:val="000000" w:themeColor="text1"/>
          <w:sz w:val="22"/>
          <w:szCs w:val="22"/>
        </w:rPr>
        <w:t>PPD</w:t>
      </w:r>
      <w:r w:rsidR="001A1283" w:rsidRPr="00E208FB">
        <w:rPr>
          <w:rFonts w:ascii="Raleway" w:hAnsi="Raleway" w:cs="Arial"/>
          <w:color w:val="000000" w:themeColor="text1"/>
          <w:sz w:val="22"/>
          <w:szCs w:val="22"/>
        </w:rPr>
        <w:t>:</w:t>
      </w:r>
      <w:r w:rsidR="001A1283" w:rsidRPr="00EB67FC">
        <w:rPr>
          <w:rFonts w:ascii="Raleway" w:hAnsi="Raleway" w:cs="Arial"/>
          <w:b w:val="0"/>
          <w:bCs/>
          <w:color w:val="000000" w:themeColor="text1"/>
          <w:sz w:val="22"/>
          <w:szCs w:val="22"/>
        </w:rPr>
        <w:t xml:space="preserve"> </w:t>
      </w:r>
      <w:r w:rsidRPr="00EB67FC">
        <w:rPr>
          <w:rFonts w:ascii="Raleway" w:hAnsi="Raleway" w:cs="Arial"/>
          <w:b w:val="0"/>
          <w:bCs/>
          <w:color w:val="000000" w:themeColor="text1"/>
          <w:sz w:val="22"/>
          <w:szCs w:val="22"/>
        </w:rPr>
        <w:t>Pago en Parcialidades o Diferido</w:t>
      </w:r>
      <w:r w:rsidR="001A1283" w:rsidRPr="00EB67FC">
        <w:rPr>
          <w:rFonts w:ascii="Raleway" w:hAnsi="Raleway" w:cs="Arial"/>
          <w:b w:val="0"/>
          <w:bCs/>
          <w:color w:val="000000" w:themeColor="text1"/>
          <w:sz w:val="22"/>
          <w:szCs w:val="22"/>
        </w:rPr>
        <w:t>.</w:t>
      </w:r>
      <w:r w:rsidRPr="00EB67FC">
        <w:rPr>
          <w:rFonts w:ascii="Raleway" w:hAnsi="Raleway" w:cs="Arial"/>
          <w:b w:val="0"/>
          <w:bCs/>
          <w:color w:val="000000" w:themeColor="text1"/>
          <w:sz w:val="22"/>
          <w:szCs w:val="22"/>
        </w:rPr>
        <w:t xml:space="preserve"> </w:t>
      </w:r>
      <w:r w:rsidR="0085583F">
        <w:rPr>
          <w:rFonts w:ascii="Raleway" w:hAnsi="Raleway" w:cs="Arial"/>
          <w:b w:val="0"/>
          <w:bCs/>
          <w:color w:val="000000" w:themeColor="text1"/>
          <w:sz w:val="22"/>
          <w:szCs w:val="22"/>
        </w:rPr>
        <w:t>Método de pago que</w:t>
      </w:r>
      <w:r w:rsidR="0085583F" w:rsidRPr="0085583F">
        <w:rPr>
          <w:rFonts w:ascii="Raleway" w:hAnsi="Raleway" w:cs="Arial"/>
          <w:b w:val="0"/>
          <w:bCs/>
          <w:color w:val="000000" w:themeColor="text1"/>
          <w:sz w:val="22"/>
          <w:szCs w:val="22"/>
        </w:rPr>
        <w:t xml:space="preserve"> se usa cuando el pago se realizará en una fecha posterior al mes de emisión o en múltiples pagos. En este caso, el emisor de la factura está obligado a generar un</w:t>
      </w:r>
      <w:r w:rsidR="0085583F">
        <w:rPr>
          <w:rFonts w:ascii="Raleway" w:hAnsi="Raleway" w:cs="Arial"/>
          <w:b w:val="0"/>
          <w:bCs/>
          <w:color w:val="000000" w:themeColor="text1"/>
          <w:sz w:val="22"/>
          <w:szCs w:val="22"/>
        </w:rPr>
        <w:t xml:space="preserve"> complemento de pago</w:t>
      </w:r>
      <w:r w:rsidR="0085583F" w:rsidRPr="0085583F">
        <w:rPr>
          <w:rFonts w:ascii="Raleway" w:hAnsi="Raleway" w:cs="Arial"/>
          <w:b w:val="0"/>
          <w:bCs/>
          <w:color w:val="000000" w:themeColor="text1"/>
          <w:sz w:val="22"/>
          <w:szCs w:val="22"/>
        </w:rPr>
        <w:t xml:space="preserve"> una vez que reciba el dinero.</w:t>
      </w:r>
    </w:p>
    <w:p w14:paraId="6DCE7D17" w14:textId="77777777" w:rsidR="0051768A" w:rsidRPr="00EB67FC" w:rsidRDefault="0051768A" w:rsidP="0051768A">
      <w:pPr>
        <w:pStyle w:val="Ttulo"/>
        <w:jc w:val="both"/>
        <w:rPr>
          <w:rFonts w:ascii="Raleway" w:hAnsi="Raleway" w:cs="Arial"/>
          <w:b w:val="0"/>
          <w:bCs/>
          <w:color w:val="000000" w:themeColor="text1"/>
          <w:sz w:val="22"/>
          <w:szCs w:val="22"/>
        </w:rPr>
      </w:pPr>
    </w:p>
    <w:p w14:paraId="1B6B9081" w14:textId="43C798AD" w:rsidR="0051768A" w:rsidRPr="00EB67FC" w:rsidRDefault="0051768A" w:rsidP="0051768A">
      <w:pPr>
        <w:pStyle w:val="Ttulo"/>
        <w:jc w:val="both"/>
        <w:rPr>
          <w:rFonts w:ascii="Raleway" w:hAnsi="Raleway" w:cs="Arial"/>
          <w:b w:val="0"/>
          <w:bCs/>
          <w:color w:val="000000" w:themeColor="text1"/>
          <w:sz w:val="22"/>
          <w:szCs w:val="22"/>
        </w:rPr>
      </w:pPr>
      <w:r w:rsidRPr="00E208FB">
        <w:rPr>
          <w:rFonts w:ascii="Raleway" w:hAnsi="Raleway" w:cs="Arial"/>
          <w:color w:val="000000" w:themeColor="text1"/>
          <w:sz w:val="22"/>
          <w:szCs w:val="22"/>
        </w:rPr>
        <w:t>PUE</w:t>
      </w:r>
      <w:r w:rsidR="001A1283" w:rsidRPr="00E208FB">
        <w:rPr>
          <w:rFonts w:ascii="Raleway" w:hAnsi="Raleway" w:cs="Arial"/>
          <w:color w:val="000000" w:themeColor="text1"/>
          <w:sz w:val="22"/>
          <w:szCs w:val="22"/>
        </w:rPr>
        <w:t>:</w:t>
      </w:r>
      <w:r w:rsidRPr="00EB67FC">
        <w:rPr>
          <w:rFonts w:ascii="Raleway" w:hAnsi="Raleway" w:cs="Arial"/>
          <w:b w:val="0"/>
          <w:bCs/>
          <w:color w:val="000000" w:themeColor="text1"/>
          <w:sz w:val="22"/>
          <w:szCs w:val="22"/>
        </w:rPr>
        <w:t xml:space="preserve"> Pago en Una Sola Exhibición</w:t>
      </w:r>
      <w:r w:rsidR="001A1283" w:rsidRPr="00EB67FC">
        <w:rPr>
          <w:rFonts w:ascii="Raleway" w:hAnsi="Raleway" w:cs="Arial"/>
          <w:b w:val="0"/>
          <w:bCs/>
          <w:color w:val="000000" w:themeColor="text1"/>
          <w:sz w:val="22"/>
          <w:szCs w:val="22"/>
        </w:rPr>
        <w:t>.</w:t>
      </w:r>
      <w:r w:rsidRPr="00EB67FC">
        <w:rPr>
          <w:rFonts w:ascii="Raleway" w:hAnsi="Raleway" w:cs="Arial"/>
          <w:b w:val="0"/>
          <w:bCs/>
          <w:color w:val="000000" w:themeColor="text1"/>
          <w:sz w:val="22"/>
          <w:szCs w:val="22"/>
        </w:rPr>
        <w:t xml:space="preserve"> </w:t>
      </w:r>
      <w:r w:rsidR="0085583F" w:rsidRPr="00A77DD2">
        <w:rPr>
          <w:rFonts w:ascii="Raleway" w:hAnsi="Raleway" w:cs="Arial"/>
          <w:b w:val="0"/>
          <w:bCs/>
          <w:color w:val="000000" w:themeColor="text1"/>
          <w:sz w:val="22"/>
          <w:szCs w:val="22"/>
        </w:rPr>
        <w:t>Método de pago que se utiliza cuando el pago total de la factura se recibe al momento de su emisión o dentro del mismo mes en que se generó.</w:t>
      </w:r>
    </w:p>
    <w:p w14:paraId="08AB26EE" w14:textId="77777777" w:rsidR="008A7F33" w:rsidRPr="00EB67FC" w:rsidRDefault="008A7F33" w:rsidP="0051768A">
      <w:pPr>
        <w:pStyle w:val="Ttulo"/>
        <w:jc w:val="both"/>
        <w:rPr>
          <w:rFonts w:ascii="Raleway" w:hAnsi="Raleway" w:cs="Arial"/>
          <w:b w:val="0"/>
          <w:bCs/>
          <w:color w:val="000000" w:themeColor="text1"/>
          <w:sz w:val="22"/>
          <w:szCs w:val="22"/>
        </w:rPr>
      </w:pPr>
    </w:p>
    <w:p w14:paraId="08BE620A" w14:textId="3681A6ED" w:rsidR="002059CD" w:rsidRPr="00E35FA4" w:rsidRDefault="002059CD" w:rsidP="00F47884">
      <w:pPr>
        <w:jc w:val="both"/>
        <w:rPr>
          <w:rFonts w:ascii="Raleway" w:hAnsi="Raleway"/>
          <w:color w:val="000000" w:themeColor="text1"/>
          <w:sz w:val="22"/>
          <w:szCs w:val="22"/>
        </w:rPr>
      </w:pPr>
      <w:r w:rsidRPr="00E35FA4">
        <w:rPr>
          <w:rFonts w:ascii="Raleway" w:hAnsi="Raleway"/>
          <w:b/>
          <w:bCs/>
          <w:color w:val="000000" w:themeColor="text1"/>
          <w:sz w:val="22"/>
          <w:szCs w:val="22"/>
        </w:rPr>
        <w:t>Recepción del bien o servicio:</w:t>
      </w:r>
      <w:r w:rsidRPr="00E35FA4">
        <w:rPr>
          <w:rFonts w:ascii="Raleway" w:hAnsi="Raleway"/>
          <w:color w:val="000000" w:themeColor="text1"/>
          <w:sz w:val="22"/>
          <w:szCs w:val="22"/>
        </w:rPr>
        <w:t xml:space="preserve"> Carta de recepción del bien o servicio, debidamente requisitada. Se puede utilizar el formato emitido por la Unidad de Adquisiciones y Servicios de Apoyo o bien el formato publicado en la </w:t>
      </w:r>
      <w:hyperlink r:id="rId13" w:history="1">
        <w:r w:rsidR="00B058A9">
          <w:rPr>
            <w:rStyle w:val="Hipervnculo"/>
            <w:rFonts w:ascii="Raleway" w:hAnsi="Raleway"/>
            <w:sz w:val="22"/>
            <w:szCs w:val="22"/>
          </w:rPr>
          <w:t>IntraUG</w:t>
        </w:r>
        <w:r w:rsidRPr="00BC6680">
          <w:rPr>
            <w:rStyle w:val="Hipervnculo"/>
            <w:rFonts w:ascii="Raleway" w:hAnsi="Raleway"/>
            <w:sz w:val="22"/>
            <w:szCs w:val="22"/>
          </w:rPr>
          <w:t>.</w:t>
        </w:r>
      </w:hyperlink>
      <w:r w:rsidRPr="00E35FA4">
        <w:rPr>
          <w:rFonts w:ascii="Raleway" w:hAnsi="Raleway"/>
          <w:color w:val="000000" w:themeColor="text1"/>
          <w:sz w:val="22"/>
          <w:szCs w:val="22"/>
        </w:rPr>
        <w:t xml:space="preserve"> En caso de mantenimiento de equipo, fumigaciones, recarga de aromatizantes, entre otros, se deberá anexar orden de servicio del proveedor o referencia que contenga información sobre los trabajos realizados.</w:t>
      </w:r>
    </w:p>
    <w:p w14:paraId="13F124BC" w14:textId="77777777" w:rsidR="002059CD" w:rsidRDefault="002059CD" w:rsidP="004F588C">
      <w:pPr>
        <w:rPr>
          <w:rFonts w:ascii="Raleway" w:hAnsi="Raleway"/>
          <w:b/>
          <w:bCs/>
          <w:color w:val="EE0000"/>
          <w:sz w:val="22"/>
          <w:szCs w:val="22"/>
        </w:rPr>
      </w:pPr>
    </w:p>
    <w:p w14:paraId="627E1279" w14:textId="74B5E468" w:rsidR="004F588C" w:rsidRPr="00E35FA4" w:rsidRDefault="004F588C" w:rsidP="004F588C">
      <w:pPr>
        <w:rPr>
          <w:rFonts w:ascii="Raleway" w:hAnsi="Raleway"/>
          <w:color w:val="000000" w:themeColor="text1"/>
          <w:sz w:val="22"/>
          <w:szCs w:val="22"/>
        </w:rPr>
      </w:pPr>
      <w:hyperlink r:id="rId14" w:history="1">
        <w:r w:rsidRPr="00317712">
          <w:rPr>
            <w:rStyle w:val="Hipervnculo"/>
            <w:rFonts w:ascii="Raleway" w:hAnsi="Raleway"/>
            <w:b/>
            <w:bCs/>
            <w:sz w:val="22"/>
            <w:szCs w:val="22"/>
          </w:rPr>
          <w:t>Recibo de becas</w:t>
        </w:r>
      </w:hyperlink>
      <w:r w:rsidRPr="00E35FA4">
        <w:rPr>
          <w:rFonts w:ascii="Raleway" w:hAnsi="Raleway"/>
          <w:b/>
          <w:bCs/>
          <w:color w:val="000000" w:themeColor="text1"/>
          <w:sz w:val="22"/>
          <w:szCs w:val="22"/>
        </w:rPr>
        <w:t>:</w:t>
      </w:r>
      <w:r w:rsidRPr="00E35FA4">
        <w:rPr>
          <w:rFonts w:ascii="Raleway" w:hAnsi="Raleway"/>
          <w:color w:val="000000" w:themeColor="text1"/>
          <w:sz w:val="22"/>
          <w:szCs w:val="22"/>
        </w:rPr>
        <w:t xml:space="preserve"> Documento en formato libre, que deberá contener nombre completo, firma,</w:t>
      </w:r>
      <w:r w:rsidR="00E35FA4">
        <w:rPr>
          <w:rFonts w:ascii="Raleway" w:hAnsi="Raleway"/>
          <w:color w:val="000000" w:themeColor="text1"/>
          <w:sz w:val="22"/>
          <w:szCs w:val="22"/>
        </w:rPr>
        <w:t xml:space="preserve"> importe,</w:t>
      </w:r>
      <w:r w:rsidRPr="00E35FA4">
        <w:rPr>
          <w:rFonts w:ascii="Raleway" w:hAnsi="Raleway"/>
          <w:color w:val="000000" w:themeColor="text1"/>
          <w:sz w:val="22"/>
          <w:szCs w:val="22"/>
        </w:rPr>
        <w:t xml:space="preserve"> RFC, CURP, motivo, periodo en caso de aplicar, fecha y visto bueno del titular.</w:t>
      </w:r>
    </w:p>
    <w:p w14:paraId="7AD8D559" w14:textId="77777777" w:rsidR="00E35FA4" w:rsidRDefault="00E35FA4" w:rsidP="00A2551B">
      <w:pPr>
        <w:jc w:val="both"/>
        <w:rPr>
          <w:rFonts w:ascii="Raleway" w:hAnsi="Raleway"/>
          <w:b/>
          <w:bCs/>
          <w:color w:val="EE0000"/>
          <w:sz w:val="22"/>
          <w:szCs w:val="22"/>
        </w:rPr>
      </w:pPr>
    </w:p>
    <w:p w14:paraId="5ACFD582" w14:textId="43CF1802" w:rsidR="00A2551B" w:rsidRPr="00E35FA4" w:rsidRDefault="00A2551B" w:rsidP="00A2551B">
      <w:pPr>
        <w:jc w:val="both"/>
        <w:rPr>
          <w:rFonts w:ascii="Raleway" w:hAnsi="Raleway"/>
          <w:b/>
          <w:bCs/>
          <w:color w:val="000000" w:themeColor="text1"/>
          <w:sz w:val="22"/>
          <w:szCs w:val="22"/>
          <w:lang w:val="es-MX"/>
        </w:rPr>
      </w:pPr>
      <w:r w:rsidRPr="00E35FA4">
        <w:rPr>
          <w:rFonts w:ascii="Raleway" w:hAnsi="Raleway"/>
          <w:b/>
          <w:bCs/>
          <w:color w:val="000000" w:themeColor="text1"/>
          <w:sz w:val="22"/>
          <w:szCs w:val="22"/>
        </w:rPr>
        <w:t xml:space="preserve">Referencia del evento o servicio: </w:t>
      </w:r>
      <w:r w:rsidRPr="00E35FA4">
        <w:rPr>
          <w:rFonts w:ascii="Raleway" w:hAnsi="Raleway"/>
          <w:color w:val="000000" w:themeColor="text1"/>
          <w:sz w:val="22"/>
          <w:szCs w:val="22"/>
        </w:rPr>
        <w:t xml:space="preserve">información </w:t>
      </w:r>
      <w:r w:rsidRPr="00E35FA4">
        <w:rPr>
          <w:rFonts w:ascii="Raleway" w:hAnsi="Raleway"/>
          <w:color w:val="000000" w:themeColor="text1"/>
          <w:sz w:val="22"/>
          <w:szCs w:val="22"/>
          <w:lang w:val="es-MX"/>
        </w:rPr>
        <w:t xml:space="preserve">que permite identificar y asociar el gasto con el evento o servicio al que corresponde. Por </w:t>
      </w:r>
      <w:r w:rsidRPr="00E35FA4">
        <w:rPr>
          <w:rFonts w:ascii="Raleway" w:hAnsi="Raleway"/>
          <w:color w:val="000000" w:themeColor="text1"/>
          <w:sz w:val="22"/>
          <w:szCs w:val="22"/>
        </w:rPr>
        <w:t>ejemplo: programa oficial del evento, invitación, fotografías que muestre que corresponde al desarrollo del evento.</w:t>
      </w:r>
    </w:p>
    <w:p w14:paraId="723EB683" w14:textId="19EE86B3" w:rsidR="00A2551B" w:rsidRPr="00E35FA4" w:rsidRDefault="00A2551B" w:rsidP="00A2551B">
      <w:pPr>
        <w:pStyle w:val="Prrafodelista"/>
        <w:ind w:left="0"/>
        <w:contextualSpacing/>
        <w:jc w:val="both"/>
        <w:rPr>
          <w:rFonts w:ascii="Raleway" w:hAnsi="Raleway"/>
          <w:color w:val="000000" w:themeColor="text1"/>
          <w:sz w:val="22"/>
          <w:szCs w:val="22"/>
        </w:rPr>
      </w:pPr>
      <w:r w:rsidRPr="00E35FA4">
        <w:rPr>
          <w:rFonts w:ascii="Raleway" w:hAnsi="Raleway"/>
          <w:color w:val="000000" w:themeColor="text1"/>
          <w:sz w:val="22"/>
          <w:szCs w:val="22"/>
        </w:rPr>
        <w:t xml:space="preserve">Para capacitación: en el caso de ponente se deberá anexar reconocimiento o invitación; y en el caso de asistente constancia del curso. </w:t>
      </w:r>
    </w:p>
    <w:p w14:paraId="6AECBB12" w14:textId="2F445661" w:rsidR="00A2551B" w:rsidRPr="00E35FA4" w:rsidRDefault="00A2551B" w:rsidP="00A2551B">
      <w:pPr>
        <w:jc w:val="both"/>
        <w:rPr>
          <w:b/>
          <w:bCs/>
          <w:color w:val="000000" w:themeColor="text1"/>
          <w:sz w:val="22"/>
          <w:szCs w:val="22"/>
        </w:rPr>
      </w:pPr>
      <w:r w:rsidRPr="00E35FA4">
        <w:rPr>
          <w:rFonts w:ascii="Raleway" w:hAnsi="Raleway"/>
          <w:color w:val="000000" w:themeColor="text1"/>
          <w:sz w:val="22"/>
          <w:szCs w:val="22"/>
        </w:rPr>
        <w:t>Para material impreso: fotografía o copia del servicio</w:t>
      </w:r>
      <w:r w:rsidR="00E35FA4" w:rsidRPr="00E35FA4">
        <w:rPr>
          <w:rFonts w:ascii="Raleway" w:hAnsi="Raleway"/>
          <w:color w:val="000000" w:themeColor="text1"/>
          <w:sz w:val="22"/>
          <w:szCs w:val="22"/>
        </w:rPr>
        <w:t>.</w:t>
      </w:r>
    </w:p>
    <w:p w14:paraId="74F416A4" w14:textId="77777777" w:rsidR="00A2551B" w:rsidRDefault="00A2551B" w:rsidP="004F588C">
      <w:pPr>
        <w:jc w:val="both"/>
        <w:rPr>
          <w:rFonts w:ascii="Raleway" w:hAnsi="Raleway" w:cs="Arial"/>
          <w:b/>
          <w:bCs/>
          <w:color w:val="EE0000"/>
          <w:sz w:val="22"/>
          <w:szCs w:val="22"/>
        </w:rPr>
      </w:pPr>
    </w:p>
    <w:p w14:paraId="48B8CFF0" w14:textId="01DE7176" w:rsidR="004F588C" w:rsidRPr="00E35FA4" w:rsidRDefault="004F588C" w:rsidP="004F588C">
      <w:pPr>
        <w:jc w:val="both"/>
        <w:rPr>
          <w:rFonts w:ascii="Raleway" w:hAnsi="Raleway"/>
          <w:color w:val="000000" w:themeColor="text1"/>
          <w:sz w:val="22"/>
          <w:szCs w:val="22"/>
        </w:rPr>
      </w:pPr>
      <w:r w:rsidRPr="00E35FA4">
        <w:rPr>
          <w:rFonts w:ascii="Raleway" w:hAnsi="Raleway" w:cs="Arial"/>
          <w:b/>
          <w:bCs/>
          <w:color w:val="000000" w:themeColor="text1"/>
          <w:sz w:val="22"/>
          <w:szCs w:val="22"/>
        </w:rPr>
        <w:t>Re</w:t>
      </w:r>
      <w:r w:rsidRPr="00E35FA4">
        <w:rPr>
          <w:rFonts w:ascii="Raleway" w:hAnsi="Raleway"/>
          <w:b/>
          <w:bCs/>
          <w:color w:val="000000" w:themeColor="text1"/>
          <w:sz w:val="22"/>
          <w:szCs w:val="22"/>
        </w:rPr>
        <w:t>porte de Gastos</w:t>
      </w:r>
      <w:r w:rsidRPr="00E35FA4">
        <w:rPr>
          <w:rFonts w:ascii="Raleway" w:hAnsi="Raleway"/>
          <w:color w:val="000000" w:themeColor="text1"/>
          <w:sz w:val="22"/>
          <w:szCs w:val="22"/>
        </w:rPr>
        <w:t xml:space="preserve">: Relación de facturas registradas en IntraUG. </w:t>
      </w:r>
    </w:p>
    <w:p w14:paraId="750DF93C" w14:textId="0537DB64" w:rsidR="004F588C" w:rsidRPr="00E35FA4" w:rsidRDefault="004F588C" w:rsidP="004F588C">
      <w:pPr>
        <w:jc w:val="both"/>
        <w:rPr>
          <w:rFonts w:ascii="Raleway" w:hAnsi="Raleway"/>
          <w:color w:val="000000" w:themeColor="text1"/>
          <w:sz w:val="22"/>
          <w:szCs w:val="22"/>
        </w:rPr>
      </w:pPr>
      <w:r w:rsidRPr="00E35FA4">
        <w:rPr>
          <w:rFonts w:ascii="Raleway" w:hAnsi="Raleway"/>
          <w:color w:val="000000" w:themeColor="text1"/>
          <w:sz w:val="22"/>
          <w:szCs w:val="22"/>
        </w:rPr>
        <w:t xml:space="preserve">En </w:t>
      </w:r>
      <w:r w:rsidR="00B058A9">
        <w:rPr>
          <w:rFonts w:ascii="Raleway" w:hAnsi="Raleway"/>
          <w:color w:val="000000" w:themeColor="text1"/>
          <w:sz w:val="22"/>
          <w:szCs w:val="22"/>
        </w:rPr>
        <w:t>IntraUG</w:t>
      </w:r>
      <w:r w:rsidRPr="00E35FA4">
        <w:rPr>
          <w:rFonts w:ascii="Raleway" w:hAnsi="Raleway"/>
          <w:color w:val="000000" w:themeColor="text1"/>
          <w:sz w:val="22"/>
          <w:szCs w:val="22"/>
        </w:rPr>
        <w:t>, debe estar en estatus “</w:t>
      </w:r>
      <w:r w:rsidRPr="00E35FA4">
        <w:rPr>
          <w:rFonts w:ascii="Raleway" w:hAnsi="Raleway"/>
          <w:i/>
          <w:color w:val="000000" w:themeColor="text1"/>
          <w:sz w:val="22"/>
          <w:szCs w:val="22"/>
        </w:rPr>
        <w:t>por validar</w:t>
      </w:r>
      <w:r w:rsidRPr="00E35FA4">
        <w:rPr>
          <w:rFonts w:ascii="Raleway" w:hAnsi="Raleway"/>
          <w:color w:val="000000" w:themeColor="text1"/>
          <w:sz w:val="22"/>
          <w:szCs w:val="22"/>
        </w:rPr>
        <w:t xml:space="preserve">”. Cuando aplique se deberá asociar formato de viáticos. </w:t>
      </w:r>
    </w:p>
    <w:p w14:paraId="69F22244" w14:textId="77777777" w:rsidR="004F588C" w:rsidRPr="00A077CD" w:rsidRDefault="004F588C" w:rsidP="004F588C">
      <w:pPr>
        <w:jc w:val="both"/>
        <w:rPr>
          <w:rFonts w:ascii="Raleway" w:hAnsi="Raleway"/>
          <w:color w:val="EE0000"/>
          <w:sz w:val="22"/>
          <w:szCs w:val="22"/>
        </w:rPr>
      </w:pPr>
    </w:p>
    <w:p w14:paraId="104BE7EF" w14:textId="28FC9E1F" w:rsidR="00D17D8D" w:rsidRPr="00EB67FC" w:rsidRDefault="00D17D8D" w:rsidP="00D17D8D">
      <w:pPr>
        <w:pStyle w:val="Ttulo"/>
        <w:jc w:val="both"/>
        <w:rPr>
          <w:rFonts w:ascii="Raleway" w:hAnsi="Raleway" w:cs="Arial"/>
          <w:b w:val="0"/>
          <w:bCs/>
          <w:color w:val="EE0000"/>
          <w:sz w:val="22"/>
          <w:szCs w:val="22"/>
        </w:rPr>
      </w:pPr>
      <w:r w:rsidRPr="00E208FB">
        <w:rPr>
          <w:rFonts w:ascii="Raleway" w:hAnsi="Raleway" w:cs="Arial"/>
          <w:color w:val="000000" w:themeColor="text1"/>
          <w:sz w:val="22"/>
          <w:szCs w:val="22"/>
        </w:rPr>
        <w:t>SAP</w:t>
      </w:r>
      <w:r w:rsidRPr="00EB67FC">
        <w:rPr>
          <w:rFonts w:ascii="Raleway" w:hAnsi="Raleway" w:cs="Arial"/>
          <w:b w:val="0"/>
          <w:bCs/>
          <w:color w:val="000000" w:themeColor="text1"/>
          <w:sz w:val="22"/>
          <w:szCs w:val="22"/>
        </w:rPr>
        <w:t xml:space="preserve"> (Sistema Administrador): Sistema informático institucional </w:t>
      </w:r>
    </w:p>
    <w:p w14:paraId="5E738322" w14:textId="77777777" w:rsidR="00D17D8D" w:rsidRPr="00EB67FC" w:rsidRDefault="00D17D8D" w:rsidP="00D17D8D">
      <w:pPr>
        <w:pStyle w:val="Ttulo"/>
        <w:jc w:val="both"/>
        <w:rPr>
          <w:rFonts w:ascii="Raleway" w:hAnsi="Raleway" w:cs="Arial"/>
          <w:b w:val="0"/>
          <w:bCs/>
          <w:strike/>
          <w:color w:val="000000" w:themeColor="text1"/>
          <w:sz w:val="22"/>
          <w:szCs w:val="22"/>
        </w:rPr>
      </w:pPr>
    </w:p>
    <w:p w14:paraId="13C79B47" w14:textId="77777777" w:rsidR="00D17D8D" w:rsidRPr="00EB67FC" w:rsidRDefault="00D17D8D" w:rsidP="00D17D8D">
      <w:pPr>
        <w:pStyle w:val="Ttulo"/>
        <w:jc w:val="both"/>
        <w:rPr>
          <w:rFonts w:ascii="Raleway" w:hAnsi="Raleway" w:cs="Arial"/>
          <w:b w:val="0"/>
          <w:bCs/>
          <w:color w:val="000000" w:themeColor="text1"/>
          <w:sz w:val="22"/>
          <w:szCs w:val="22"/>
        </w:rPr>
      </w:pPr>
      <w:r w:rsidRPr="0085583F">
        <w:rPr>
          <w:rFonts w:ascii="Raleway" w:hAnsi="Raleway" w:cs="Arial"/>
          <w:color w:val="000000" w:themeColor="text1"/>
          <w:sz w:val="22"/>
          <w:szCs w:val="22"/>
        </w:rPr>
        <w:t>SP:</w:t>
      </w:r>
      <w:r w:rsidRPr="00EB67FC">
        <w:rPr>
          <w:rFonts w:ascii="Raleway" w:hAnsi="Raleway" w:cs="Arial"/>
          <w:b w:val="0"/>
          <w:bCs/>
          <w:color w:val="000000" w:themeColor="text1"/>
          <w:sz w:val="22"/>
          <w:szCs w:val="22"/>
        </w:rPr>
        <w:t xml:space="preserve"> Solicitud de Pago. Documento mediante el cual se solicita formalmente la realización de un pago, respaldado por la documentación soporte que corresponda.</w:t>
      </w:r>
    </w:p>
    <w:p w14:paraId="17FCBB47" w14:textId="1B75A047" w:rsidR="009863A1" w:rsidRPr="00DF442A" w:rsidRDefault="009863A1" w:rsidP="009863A1">
      <w:pPr>
        <w:pStyle w:val="Ttulo"/>
        <w:jc w:val="both"/>
        <w:rPr>
          <w:rFonts w:ascii="Raleway" w:hAnsi="Raleway"/>
          <w:color w:val="000000" w:themeColor="text1"/>
          <w:sz w:val="22"/>
          <w:szCs w:val="22"/>
          <w:lang w:val="es-MX"/>
        </w:rPr>
      </w:pPr>
      <w:r w:rsidRPr="00DF442A">
        <w:rPr>
          <w:rFonts w:ascii="Raleway" w:hAnsi="Raleway"/>
          <w:b w:val="0"/>
          <w:bCs/>
          <w:color w:val="000000" w:themeColor="text1"/>
          <w:sz w:val="22"/>
          <w:szCs w:val="22"/>
        </w:rPr>
        <w:t>En e</w:t>
      </w:r>
      <w:r w:rsidR="00E35FA4" w:rsidRPr="00DF442A">
        <w:rPr>
          <w:rFonts w:ascii="Raleway" w:hAnsi="Raleway"/>
          <w:b w:val="0"/>
          <w:bCs/>
          <w:color w:val="000000" w:themeColor="text1"/>
          <w:sz w:val="22"/>
          <w:szCs w:val="22"/>
        </w:rPr>
        <w:t>l</w:t>
      </w:r>
      <w:r w:rsidRPr="00DF442A">
        <w:rPr>
          <w:rFonts w:ascii="Raleway" w:hAnsi="Raleway"/>
          <w:b w:val="0"/>
          <w:bCs/>
          <w:color w:val="000000" w:themeColor="text1"/>
          <w:sz w:val="22"/>
          <w:szCs w:val="22"/>
        </w:rPr>
        <w:t xml:space="preserve"> campo de concepto:</w:t>
      </w:r>
      <w:r w:rsidRPr="00DF442A">
        <w:rPr>
          <w:rFonts w:ascii="Raleway" w:hAnsi="Raleway"/>
          <w:color w:val="000000" w:themeColor="text1"/>
          <w:sz w:val="22"/>
          <w:szCs w:val="22"/>
        </w:rPr>
        <w:t xml:space="preserve"> </w:t>
      </w:r>
      <w:r w:rsidRPr="00DF442A">
        <w:rPr>
          <w:rFonts w:ascii="Raleway" w:hAnsi="Raleway"/>
          <w:b w:val="0"/>
          <w:bCs/>
          <w:color w:val="000000" w:themeColor="text1"/>
          <w:sz w:val="22"/>
          <w:szCs w:val="22"/>
          <w:lang w:val="es-MX"/>
        </w:rPr>
        <w:t>debe ser claro, preciso y congruente con la documentación. Iniciar el con el número de CFDI a pagar.</w:t>
      </w:r>
    </w:p>
    <w:p w14:paraId="65EED700" w14:textId="4E1FB47D" w:rsidR="009863A1" w:rsidRPr="00DF442A" w:rsidRDefault="009863A1" w:rsidP="009863A1">
      <w:pPr>
        <w:jc w:val="both"/>
        <w:rPr>
          <w:rFonts w:ascii="Raleway" w:hAnsi="Raleway"/>
          <w:color w:val="000000" w:themeColor="text1"/>
          <w:sz w:val="22"/>
          <w:szCs w:val="22"/>
          <w:lang w:val="es-MX"/>
        </w:rPr>
      </w:pPr>
      <w:r w:rsidRPr="00DF442A">
        <w:rPr>
          <w:rFonts w:ascii="Raleway" w:hAnsi="Raleway"/>
          <w:color w:val="000000" w:themeColor="text1"/>
          <w:sz w:val="22"/>
          <w:szCs w:val="22"/>
          <w:lang w:val="es-MX"/>
        </w:rPr>
        <w:t xml:space="preserve">En </w:t>
      </w:r>
      <w:r w:rsidR="00DF442A" w:rsidRPr="00DF442A">
        <w:rPr>
          <w:rFonts w:ascii="Raleway" w:hAnsi="Raleway"/>
          <w:color w:val="000000" w:themeColor="text1"/>
          <w:sz w:val="22"/>
          <w:szCs w:val="22"/>
          <w:lang w:val="es-MX"/>
        </w:rPr>
        <w:t xml:space="preserve">SAP en </w:t>
      </w:r>
      <w:r w:rsidRPr="00DF442A">
        <w:rPr>
          <w:rFonts w:ascii="Raleway" w:hAnsi="Raleway"/>
          <w:color w:val="000000" w:themeColor="text1"/>
          <w:sz w:val="22"/>
          <w:szCs w:val="22"/>
          <w:lang w:val="es-MX"/>
        </w:rPr>
        <w:t>el campo de referencia: se deberá indicar el folio (FA) del reporte de gastos asignado en IntraUG.</w:t>
      </w:r>
    </w:p>
    <w:p w14:paraId="16BB1297" w14:textId="77BB2F28" w:rsidR="009863A1" w:rsidRPr="00DF442A" w:rsidRDefault="009863A1" w:rsidP="009863A1">
      <w:pPr>
        <w:pStyle w:val="Ttulo"/>
        <w:jc w:val="both"/>
        <w:rPr>
          <w:rFonts w:ascii="Raleway" w:hAnsi="Raleway" w:cs="Arial"/>
          <w:b w:val="0"/>
          <w:bCs/>
          <w:color w:val="000000" w:themeColor="text1"/>
          <w:sz w:val="22"/>
          <w:szCs w:val="22"/>
        </w:rPr>
      </w:pPr>
      <w:r w:rsidRPr="00DF442A">
        <w:rPr>
          <w:rFonts w:ascii="Raleway" w:hAnsi="Raleway"/>
          <w:b w:val="0"/>
          <w:bCs/>
          <w:color w:val="000000" w:themeColor="text1"/>
          <w:sz w:val="22"/>
          <w:szCs w:val="22"/>
        </w:rPr>
        <w:t xml:space="preserve">En el apartado de quien elabora: incluir el nombre y la extensión </w:t>
      </w:r>
      <w:r w:rsidR="00533750">
        <w:rPr>
          <w:rFonts w:ascii="Raleway" w:hAnsi="Raleway"/>
          <w:b w:val="0"/>
          <w:bCs/>
          <w:color w:val="000000" w:themeColor="text1"/>
          <w:sz w:val="22"/>
          <w:szCs w:val="22"/>
        </w:rPr>
        <w:t xml:space="preserve">telefónica </w:t>
      </w:r>
      <w:r w:rsidRPr="00DF442A">
        <w:rPr>
          <w:rFonts w:ascii="Raleway" w:hAnsi="Raleway"/>
          <w:b w:val="0"/>
          <w:bCs/>
          <w:color w:val="000000" w:themeColor="text1"/>
          <w:sz w:val="22"/>
          <w:szCs w:val="22"/>
        </w:rPr>
        <w:t xml:space="preserve">de la persona responsable de atender y resolver cualquier observación del trámite. </w:t>
      </w:r>
    </w:p>
    <w:p w14:paraId="5B02BED2" w14:textId="77777777" w:rsidR="0051768A" w:rsidRPr="00EB67FC" w:rsidRDefault="0051768A" w:rsidP="0051768A">
      <w:pPr>
        <w:pStyle w:val="Ttulo"/>
        <w:jc w:val="both"/>
        <w:rPr>
          <w:rFonts w:ascii="Raleway" w:hAnsi="Raleway" w:cs="Arial"/>
          <w:b w:val="0"/>
          <w:bCs/>
          <w:color w:val="000000" w:themeColor="text1"/>
          <w:sz w:val="22"/>
          <w:szCs w:val="22"/>
        </w:rPr>
      </w:pPr>
    </w:p>
    <w:p w14:paraId="1A40730E" w14:textId="16618D74" w:rsidR="0051768A" w:rsidRPr="00EB67FC" w:rsidRDefault="0051768A" w:rsidP="0051768A">
      <w:pPr>
        <w:pStyle w:val="Ttulo"/>
        <w:jc w:val="both"/>
        <w:rPr>
          <w:rFonts w:ascii="Raleway" w:hAnsi="Raleway" w:cs="Arial"/>
          <w:b w:val="0"/>
          <w:bCs/>
          <w:color w:val="000000" w:themeColor="text1"/>
          <w:sz w:val="22"/>
          <w:szCs w:val="22"/>
        </w:rPr>
      </w:pPr>
      <w:r w:rsidRPr="0085583F">
        <w:rPr>
          <w:rFonts w:ascii="Raleway" w:hAnsi="Raleway" w:cs="Arial"/>
          <w:color w:val="000000" w:themeColor="text1"/>
          <w:sz w:val="22"/>
          <w:szCs w:val="22"/>
        </w:rPr>
        <w:t>TC</w:t>
      </w:r>
      <w:r w:rsidR="0085583F" w:rsidRPr="0085583F">
        <w:rPr>
          <w:rFonts w:ascii="Raleway" w:hAnsi="Raleway" w:cs="Arial"/>
          <w:color w:val="000000" w:themeColor="text1"/>
          <w:sz w:val="22"/>
          <w:szCs w:val="22"/>
        </w:rPr>
        <w:t>:</w:t>
      </w:r>
      <w:r w:rsidR="0085583F">
        <w:rPr>
          <w:rFonts w:ascii="Raleway" w:hAnsi="Raleway" w:cs="Arial"/>
          <w:b w:val="0"/>
          <w:bCs/>
          <w:color w:val="000000" w:themeColor="text1"/>
          <w:sz w:val="22"/>
          <w:szCs w:val="22"/>
        </w:rPr>
        <w:t xml:space="preserve"> </w:t>
      </w:r>
      <w:r w:rsidR="00A77DD2">
        <w:rPr>
          <w:rFonts w:ascii="Raleway" w:hAnsi="Raleway" w:cs="Arial"/>
          <w:b w:val="0"/>
          <w:bCs/>
          <w:color w:val="000000" w:themeColor="text1"/>
          <w:sz w:val="22"/>
          <w:szCs w:val="22"/>
        </w:rPr>
        <w:t>T</w:t>
      </w:r>
      <w:r w:rsidRPr="00A77DD2">
        <w:rPr>
          <w:rFonts w:ascii="Raleway" w:hAnsi="Raleway" w:cs="Arial"/>
          <w:b w:val="0"/>
          <w:bCs/>
          <w:color w:val="000000" w:themeColor="text1"/>
          <w:sz w:val="22"/>
          <w:szCs w:val="22"/>
        </w:rPr>
        <w:t xml:space="preserve">ipo de </w:t>
      </w:r>
      <w:r w:rsidR="00A77DD2">
        <w:rPr>
          <w:rFonts w:ascii="Raleway" w:hAnsi="Raleway" w:cs="Arial"/>
          <w:b w:val="0"/>
          <w:bCs/>
          <w:color w:val="000000" w:themeColor="text1"/>
          <w:sz w:val="22"/>
          <w:szCs w:val="22"/>
        </w:rPr>
        <w:t>c</w:t>
      </w:r>
      <w:r w:rsidRPr="00A77DD2">
        <w:rPr>
          <w:rFonts w:ascii="Raleway" w:hAnsi="Raleway" w:cs="Arial"/>
          <w:b w:val="0"/>
          <w:bCs/>
          <w:color w:val="000000" w:themeColor="text1"/>
          <w:sz w:val="22"/>
          <w:szCs w:val="22"/>
        </w:rPr>
        <w:t>ambio</w:t>
      </w:r>
      <w:r w:rsidR="0085583F" w:rsidRPr="00A77DD2">
        <w:rPr>
          <w:rFonts w:ascii="Raleway" w:hAnsi="Raleway" w:cs="Arial"/>
          <w:b w:val="0"/>
          <w:bCs/>
          <w:color w:val="000000" w:themeColor="text1"/>
          <w:sz w:val="22"/>
          <w:szCs w:val="22"/>
        </w:rPr>
        <w:t>,</w:t>
      </w:r>
      <w:r w:rsidR="0085583F">
        <w:rPr>
          <w:rFonts w:ascii="Raleway" w:hAnsi="Raleway" w:cs="Arial"/>
          <w:b w:val="0"/>
          <w:bCs/>
          <w:color w:val="000000" w:themeColor="text1"/>
          <w:sz w:val="22"/>
          <w:szCs w:val="22"/>
        </w:rPr>
        <w:t xml:space="preserve"> es el </w:t>
      </w:r>
      <w:r w:rsidR="00A77DD2">
        <w:rPr>
          <w:rFonts w:ascii="Raleway" w:hAnsi="Raleway" w:cs="Arial"/>
          <w:b w:val="0"/>
          <w:bCs/>
          <w:color w:val="000000" w:themeColor="text1"/>
          <w:sz w:val="22"/>
          <w:szCs w:val="22"/>
        </w:rPr>
        <w:t>v</w:t>
      </w:r>
      <w:r w:rsidRPr="00EB67FC">
        <w:rPr>
          <w:rFonts w:ascii="Raleway" w:hAnsi="Raleway" w:cs="Arial"/>
          <w:b w:val="0"/>
          <w:bCs/>
          <w:color w:val="000000" w:themeColor="text1"/>
          <w:sz w:val="22"/>
          <w:szCs w:val="22"/>
        </w:rPr>
        <w:t>alor que establece la equivalencia entre una moneda extranjera y la moneda nacional, utilizado para convertir montos en operaciones financieras, contables o contractuales.</w:t>
      </w:r>
    </w:p>
    <w:p w14:paraId="00C40079" w14:textId="77777777" w:rsidR="00D17D8D" w:rsidRDefault="00D17D8D" w:rsidP="0051768A">
      <w:pPr>
        <w:pStyle w:val="Ttulo"/>
        <w:jc w:val="both"/>
        <w:rPr>
          <w:rFonts w:ascii="Raleway" w:hAnsi="Raleway" w:cs="Arial"/>
          <w:b w:val="0"/>
          <w:bCs/>
          <w:color w:val="000000" w:themeColor="text1"/>
          <w:sz w:val="22"/>
          <w:szCs w:val="22"/>
        </w:rPr>
      </w:pPr>
    </w:p>
    <w:p w14:paraId="45E11EBD" w14:textId="3268FDA7" w:rsidR="004F588C" w:rsidRPr="00DF442A" w:rsidRDefault="004F588C" w:rsidP="004F588C">
      <w:pPr>
        <w:jc w:val="both"/>
        <w:rPr>
          <w:rFonts w:ascii="Raleway" w:hAnsi="Raleway"/>
          <w:color w:val="000000" w:themeColor="text1"/>
          <w:sz w:val="22"/>
          <w:szCs w:val="22"/>
        </w:rPr>
      </w:pPr>
      <w:r w:rsidRPr="004F588C">
        <w:rPr>
          <w:rFonts w:ascii="Raleway" w:hAnsi="Raleway" w:cs="Arial"/>
          <w:b/>
          <w:bCs/>
          <w:color w:val="000000" w:themeColor="text1"/>
          <w:sz w:val="22"/>
          <w:szCs w:val="22"/>
        </w:rPr>
        <w:lastRenderedPageBreak/>
        <w:t>Validación SAT</w:t>
      </w:r>
      <w:r w:rsidRPr="00DF442A">
        <w:rPr>
          <w:rFonts w:ascii="Raleway" w:hAnsi="Raleway" w:cs="Arial"/>
          <w:b/>
          <w:bCs/>
          <w:color w:val="000000" w:themeColor="text1"/>
          <w:sz w:val="22"/>
          <w:szCs w:val="22"/>
        </w:rPr>
        <w:t>:</w:t>
      </w:r>
      <w:r w:rsidRPr="00DF442A">
        <w:rPr>
          <w:rFonts w:ascii="Raleway" w:hAnsi="Raleway" w:cs="Arial"/>
          <w:bCs/>
          <w:color w:val="000000" w:themeColor="text1"/>
          <w:sz w:val="22"/>
          <w:szCs w:val="22"/>
        </w:rPr>
        <w:t xml:space="preserve"> </w:t>
      </w:r>
      <w:r w:rsidR="00DF442A" w:rsidRPr="00DF442A">
        <w:rPr>
          <w:rFonts w:ascii="Raleway" w:hAnsi="Raleway" w:cs="Arial"/>
          <w:bCs/>
          <w:color w:val="000000" w:themeColor="text1"/>
          <w:sz w:val="22"/>
          <w:szCs w:val="22"/>
        </w:rPr>
        <w:t>V</w:t>
      </w:r>
      <w:r w:rsidRPr="00DF442A">
        <w:rPr>
          <w:rFonts w:ascii="Raleway" w:hAnsi="Raleway" w:cs="Arial"/>
          <w:bCs/>
          <w:color w:val="000000" w:themeColor="text1"/>
          <w:sz w:val="22"/>
          <w:szCs w:val="22"/>
        </w:rPr>
        <w:t xml:space="preserve">erificación para conocer si el </w:t>
      </w:r>
      <w:r w:rsidRPr="000144BB">
        <w:rPr>
          <w:rFonts w:ascii="Raleway" w:hAnsi="Raleway" w:cs="Arial"/>
          <w:bCs/>
          <w:color w:val="000000" w:themeColor="text1"/>
          <w:sz w:val="22"/>
          <w:szCs w:val="22"/>
        </w:rPr>
        <w:t>comprobante fue</w:t>
      </w:r>
      <w:r w:rsidRPr="00DF442A">
        <w:rPr>
          <w:rFonts w:ascii="Raleway" w:hAnsi="Raleway" w:cs="Arial"/>
          <w:bCs/>
          <w:color w:val="000000" w:themeColor="text1"/>
          <w:sz w:val="22"/>
          <w:szCs w:val="22"/>
        </w:rPr>
        <w:t xml:space="preserve"> certificado por el Servicio de Administración Tributaria.</w:t>
      </w:r>
      <w:r w:rsidRPr="00DF442A">
        <w:rPr>
          <w:rFonts w:ascii="Raleway" w:hAnsi="Raleway" w:cs="Arial"/>
          <w:b/>
          <w:bCs/>
          <w:color w:val="000000" w:themeColor="text1"/>
          <w:sz w:val="22"/>
          <w:szCs w:val="22"/>
        </w:rPr>
        <w:t xml:space="preserve"> </w:t>
      </w:r>
      <w:r w:rsidRPr="00DF442A">
        <w:rPr>
          <w:rFonts w:ascii="Raleway" w:hAnsi="Raleway"/>
          <w:color w:val="000000" w:themeColor="text1"/>
          <w:sz w:val="22"/>
          <w:szCs w:val="22"/>
        </w:rPr>
        <w:t>Con estatus vigente. La fecha de validación deber ser visible en la impresión, ésta no podrá ser mayor a 5 días naturales previos a la fecha de ingreso a la DRF o C</w:t>
      </w:r>
      <w:r w:rsidR="00DF442A">
        <w:rPr>
          <w:rFonts w:ascii="Raleway" w:hAnsi="Raleway"/>
          <w:color w:val="000000" w:themeColor="text1"/>
          <w:sz w:val="22"/>
          <w:szCs w:val="22"/>
        </w:rPr>
        <w:t>RF</w:t>
      </w:r>
      <w:r w:rsidRPr="00DF442A">
        <w:rPr>
          <w:rFonts w:ascii="Raleway" w:hAnsi="Raleway"/>
          <w:color w:val="000000" w:themeColor="text1"/>
          <w:sz w:val="22"/>
          <w:szCs w:val="22"/>
        </w:rPr>
        <w:t>, según corresponda.</w:t>
      </w:r>
    </w:p>
    <w:p w14:paraId="7D1A64C1" w14:textId="77777777" w:rsidR="00A077CD" w:rsidRPr="00DF442A" w:rsidRDefault="00A077CD" w:rsidP="00A077CD">
      <w:pPr>
        <w:rPr>
          <w:rFonts w:ascii="Raleway" w:hAnsi="Raleway" w:cs="Arial"/>
          <w:b/>
          <w:bCs/>
          <w:color w:val="000000" w:themeColor="text1"/>
          <w:sz w:val="22"/>
          <w:szCs w:val="22"/>
        </w:rPr>
      </w:pPr>
    </w:p>
    <w:p w14:paraId="53EB2C2B" w14:textId="7385B7D9" w:rsidR="00B33C3A" w:rsidRPr="00B6012E" w:rsidRDefault="00B33C3A" w:rsidP="00285460">
      <w:pPr>
        <w:rPr>
          <w:rFonts w:ascii="Raleway" w:hAnsi="Raleway"/>
          <w:vanish/>
          <w:color w:val="EE0000"/>
          <w:sz w:val="22"/>
          <w:szCs w:val="22"/>
        </w:rPr>
      </w:pPr>
    </w:p>
    <w:p w14:paraId="29246059" w14:textId="77777777" w:rsidR="00B33C3A" w:rsidRPr="00B6012E" w:rsidRDefault="00B33C3A">
      <w:pPr>
        <w:pStyle w:val="Prrafodelista"/>
        <w:numPr>
          <w:ilvl w:val="0"/>
          <w:numId w:val="34"/>
        </w:numPr>
        <w:contextualSpacing/>
        <w:jc w:val="both"/>
        <w:rPr>
          <w:rFonts w:ascii="Raleway" w:hAnsi="Raleway"/>
          <w:vanish/>
          <w:color w:val="EE0000"/>
          <w:sz w:val="22"/>
          <w:szCs w:val="22"/>
        </w:rPr>
      </w:pPr>
    </w:p>
    <w:p w14:paraId="1A078245" w14:textId="77777777" w:rsidR="00B33C3A" w:rsidRPr="00B6012E" w:rsidRDefault="00B33C3A">
      <w:pPr>
        <w:pStyle w:val="Prrafodelista"/>
        <w:numPr>
          <w:ilvl w:val="0"/>
          <w:numId w:val="34"/>
        </w:numPr>
        <w:contextualSpacing/>
        <w:jc w:val="both"/>
        <w:rPr>
          <w:rFonts w:ascii="Raleway" w:hAnsi="Raleway"/>
          <w:vanish/>
          <w:color w:val="EE0000"/>
          <w:sz w:val="22"/>
          <w:szCs w:val="22"/>
        </w:rPr>
      </w:pPr>
    </w:p>
    <w:p w14:paraId="57095819" w14:textId="77777777" w:rsidR="00B33C3A" w:rsidRPr="00B6012E" w:rsidRDefault="00B33C3A">
      <w:pPr>
        <w:pStyle w:val="Prrafodelista"/>
        <w:numPr>
          <w:ilvl w:val="0"/>
          <w:numId w:val="34"/>
        </w:numPr>
        <w:contextualSpacing/>
        <w:jc w:val="both"/>
        <w:rPr>
          <w:rFonts w:ascii="Raleway" w:hAnsi="Raleway"/>
          <w:vanish/>
          <w:color w:val="EE0000"/>
          <w:sz w:val="22"/>
          <w:szCs w:val="22"/>
        </w:rPr>
      </w:pPr>
    </w:p>
    <w:p w14:paraId="4CA22D8F" w14:textId="77777777" w:rsidR="00B33C3A" w:rsidRPr="00B6012E" w:rsidRDefault="00B33C3A">
      <w:pPr>
        <w:pStyle w:val="Prrafodelista"/>
        <w:numPr>
          <w:ilvl w:val="1"/>
          <w:numId w:val="34"/>
        </w:numPr>
        <w:contextualSpacing/>
        <w:jc w:val="both"/>
        <w:rPr>
          <w:rFonts w:ascii="Raleway" w:hAnsi="Raleway"/>
          <w:vanish/>
          <w:color w:val="EE0000"/>
          <w:sz w:val="22"/>
          <w:szCs w:val="22"/>
        </w:rPr>
      </w:pPr>
    </w:p>
    <w:p w14:paraId="07A8AC32" w14:textId="77777777" w:rsidR="00B33C3A" w:rsidRPr="00B6012E" w:rsidRDefault="00B33C3A">
      <w:pPr>
        <w:pStyle w:val="Prrafodelista"/>
        <w:numPr>
          <w:ilvl w:val="2"/>
          <w:numId w:val="34"/>
        </w:numPr>
        <w:contextualSpacing/>
        <w:jc w:val="both"/>
        <w:rPr>
          <w:rFonts w:ascii="Raleway" w:hAnsi="Raleway"/>
          <w:vanish/>
          <w:color w:val="EE0000"/>
          <w:sz w:val="22"/>
          <w:szCs w:val="22"/>
        </w:rPr>
      </w:pPr>
    </w:p>
    <w:p w14:paraId="4EF88094" w14:textId="77777777" w:rsidR="00B33C3A" w:rsidRPr="00B6012E" w:rsidRDefault="00B33C3A">
      <w:pPr>
        <w:pStyle w:val="Prrafodelista"/>
        <w:numPr>
          <w:ilvl w:val="2"/>
          <w:numId w:val="34"/>
        </w:numPr>
        <w:contextualSpacing/>
        <w:jc w:val="both"/>
        <w:rPr>
          <w:rFonts w:ascii="Raleway" w:hAnsi="Raleway"/>
          <w:vanish/>
          <w:color w:val="EE0000"/>
          <w:sz w:val="22"/>
          <w:szCs w:val="22"/>
        </w:rPr>
      </w:pPr>
    </w:p>
    <w:p w14:paraId="21111C28" w14:textId="77777777" w:rsidR="00B33C3A" w:rsidRPr="00B6012E" w:rsidRDefault="00B33C3A">
      <w:pPr>
        <w:pStyle w:val="Prrafodelista"/>
        <w:numPr>
          <w:ilvl w:val="2"/>
          <w:numId w:val="34"/>
        </w:numPr>
        <w:contextualSpacing/>
        <w:jc w:val="both"/>
        <w:rPr>
          <w:rFonts w:ascii="Raleway" w:hAnsi="Raleway"/>
          <w:vanish/>
          <w:color w:val="EE0000"/>
          <w:sz w:val="22"/>
          <w:szCs w:val="22"/>
        </w:rPr>
      </w:pPr>
    </w:p>
    <w:p w14:paraId="35027185" w14:textId="77777777" w:rsidR="00B33C3A" w:rsidRPr="00B6012E" w:rsidRDefault="00B33C3A">
      <w:pPr>
        <w:pStyle w:val="Prrafodelista"/>
        <w:numPr>
          <w:ilvl w:val="2"/>
          <w:numId w:val="34"/>
        </w:numPr>
        <w:contextualSpacing/>
        <w:jc w:val="both"/>
        <w:rPr>
          <w:rFonts w:ascii="Raleway" w:hAnsi="Raleway"/>
          <w:vanish/>
          <w:color w:val="EE0000"/>
          <w:sz w:val="22"/>
          <w:szCs w:val="22"/>
        </w:rPr>
      </w:pPr>
    </w:p>
    <w:p w14:paraId="0B03DF3F" w14:textId="77777777" w:rsidR="00B33C3A" w:rsidRPr="00B6012E" w:rsidRDefault="00B33C3A">
      <w:pPr>
        <w:pStyle w:val="Prrafodelista"/>
        <w:numPr>
          <w:ilvl w:val="2"/>
          <w:numId w:val="34"/>
        </w:numPr>
        <w:contextualSpacing/>
        <w:jc w:val="both"/>
        <w:rPr>
          <w:rFonts w:ascii="Raleway" w:hAnsi="Raleway"/>
          <w:vanish/>
          <w:color w:val="EE0000"/>
          <w:sz w:val="22"/>
          <w:szCs w:val="22"/>
        </w:rPr>
      </w:pPr>
    </w:p>
    <w:p w14:paraId="1F7E1D33" w14:textId="77777777" w:rsidR="00B33C3A" w:rsidRPr="00B6012E" w:rsidRDefault="00B33C3A">
      <w:pPr>
        <w:pStyle w:val="Prrafodelista"/>
        <w:numPr>
          <w:ilvl w:val="2"/>
          <w:numId w:val="34"/>
        </w:numPr>
        <w:contextualSpacing/>
        <w:jc w:val="both"/>
        <w:rPr>
          <w:rFonts w:ascii="Raleway" w:hAnsi="Raleway"/>
          <w:vanish/>
          <w:color w:val="EE0000"/>
          <w:sz w:val="22"/>
          <w:szCs w:val="22"/>
        </w:rPr>
      </w:pPr>
    </w:p>
    <w:p w14:paraId="70BAA057" w14:textId="77777777" w:rsidR="00B33C3A" w:rsidRPr="00B6012E" w:rsidRDefault="00B33C3A">
      <w:pPr>
        <w:pStyle w:val="Prrafodelista"/>
        <w:numPr>
          <w:ilvl w:val="2"/>
          <w:numId w:val="34"/>
        </w:numPr>
        <w:contextualSpacing/>
        <w:jc w:val="both"/>
        <w:rPr>
          <w:rFonts w:ascii="Raleway" w:hAnsi="Raleway"/>
          <w:vanish/>
          <w:color w:val="EE0000"/>
          <w:sz w:val="22"/>
          <w:szCs w:val="22"/>
        </w:rPr>
      </w:pPr>
    </w:p>
    <w:p w14:paraId="7A798922" w14:textId="77777777" w:rsidR="00B33C3A" w:rsidRPr="00B6012E" w:rsidRDefault="00B33C3A">
      <w:pPr>
        <w:pStyle w:val="Prrafodelista"/>
        <w:numPr>
          <w:ilvl w:val="2"/>
          <w:numId w:val="34"/>
        </w:numPr>
        <w:contextualSpacing/>
        <w:jc w:val="both"/>
        <w:rPr>
          <w:rFonts w:ascii="Raleway" w:hAnsi="Raleway"/>
          <w:vanish/>
          <w:color w:val="EE0000"/>
          <w:sz w:val="22"/>
          <w:szCs w:val="22"/>
        </w:rPr>
      </w:pPr>
    </w:p>
    <w:p w14:paraId="3B9139DA" w14:textId="77777777" w:rsidR="00B33C3A" w:rsidRPr="00B6012E" w:rsidRDefault="00B33C3A">
      <w:pPr>
        <w:pStyle w:val="Prrafodelista"/>
        <w:numPr>
          <w:ilvl w:val="2"/>
          <w:numId w:val="34"/>
        </w:numPr>
        <w:contextualSpacing/>
        <w:jc w:val="both"/>
        <w:rPr>
          <w:rFonts w:ascii="Raleway" w:hAnsi="Raleway"/>
          <w:vanish/>
          <w:color w:val="EE0000"/>
          <w:sz w:val="22"/>
          <w:szCs w:val="22"/>
        </w:rPr>
      </w:pPr>
    </w:p>
    <w:p w14:paraId="3F78DC8E" w14:textId="77777777" w:rsidR="00B33C3A" w:rsidRPr="00B6012E" w:rsidRDefault="00B33C3A">
      <w:pPr>
        <w:pStyle w:val="Prrafodelista"/>
        <w:numPr>
          <w:ilvl w:val="2"/>
          <w:numId w:val="34"/>
        </w:numPr>
        <w:contextualSpacing/>
        <w:jc w:val="both"/>
        <w:rPr>
          <w:rFonts w:ascii="Raleway" w:hAnsi="Raleway"/>
          <w:vanish/>
          <w:color w:val="EE0000"/>
          <w:sz w:val="22"/>
          <w:szCs w:val="22"/>
        </w:rPr>
      </w:pPr>
    </w:p>
    <w:p w14:paraId="39CE5663" w14:textId="77777777" w:rsidR="00B33C3A" w:rsidRPr="00B6012E" w:rsidRDefault="00B33C3A">
      <w:pPr>
        <w:pStyle w:val="Prrafodelista"/>
        <w:numPr>
          <w:ilvl w:val="2"/>
          <w:numId w:val="34"/>
        </w:numPr>
        <w:contextualSpacing/>
        <w:jc w:val="both"/>
        <w:rPr>
          <w:rFonts w:ascii="Raleway" w:hAnsi="Raleway"/>
          <w:vanish/>
          <w:color w:val="EE0000"/>
          <w:sz w:val="22"/>
          <w:szCs w:val="22"/>
        </w:rPr>
      </w:pPr>
    </w:p>
    <w:p w14:paraId="6F02140E" w14:textId="77777777" w:rsidR="00B33C3A" w:rsidRPr="00B6012E" w:rsidRDefault="00B33C3A">
      <w:pPr>
        <w:pStyle w:val="Prrafodelista"/>
        <w:numPr>
          <w:ilvl w:val="2"/>
          <w:numId w:val="34"/>
        </w:numPr>
        <w:contextualSpacing/>
        <w:jc w:val="both"/>
        <w:rPr>
          <w:rFonts w:ascii="Raleway" w:hAnsi="Raleway"/>
          <w:vanish/>
          <w:color w:val="EE0000"/>
          <w:sz w:val="22"/>
          <w:szCs w:val="22"/>
        </w:rPr>
      </w:pPr>
    </w:p>
    <w:p w14:paraId="54461EDB" w14:textId="77777777" w:rsidR="00833F37" w:rsidRPr="009F50A7" w:rsidRDefault="00833F37" w:rsidP="009F50A7">
      <w:pPr>
        <w:jc w:val="both"/>
        <w:rPr>
          <w:rFonts w:ascii="Raleway" w:hAnsi="Raleway"/>
          <w:iCs/>
          <w:color w:val="EE0000"/>
          <w:sz w:val="22"/>
          <w:szCs w:val="22"/>
        </w:rPr>
      </w:pPr>
    </w:p>
    <w:p w14:paraId="2678BEFC" w14:textId="77777777" w:rsidR="00A8368C" w:rsidRDefault="00A8368C" w:rsidP="00A8368C">
      <w:pPr>
        <w:rPr>
          <w:rFonts w:ascii="Raleway" w:hAnsi="Raleway"/>
          <w:color w:val="EE0000"/>
          <w:sz w:val="22"/>
          <w:szCs w:val="22"/>
          <w:u w:val="single"/>
        </w:rPr>
      </w:pPr>
      <w:bookmarkStart w:id="4" w:name="_Toc191297191"/>
    </w:p>
    <w:p w14:paraId="167CF539" w14:textId="04EF798B" w:rsidR="00463AC8" w:rsidRPr="00B6012E" w:rsidRDefault="00645D5A" w:rsidP="00A8368C">
      <w:pPr>
        <w:pStyle w:val="Ttulo1"/>
      </w:pPr>
      <w:bookmarkStart w:id="5" w:name="_Toc230257865"/>
      <w:r w:rsidRPr="00B6012E">
        <w:t xml:space="preserve">Documentación soporte </w:t>
      </w:r>
      <w:r w:rsidR="00DE73DD" w:rsidRPr="00B6012E">
        <w:t>s</w:t>
      </w:r>
      <w:r w:rsidRPr="00B6012E">
        <w:t>egún el tipo de gasto</w:t>
      </w:r>
      <w:bookmarkEnd w:id="4"/>
      <w:bookmarkEnd w:id="5"/>
    </w:p>
    <w:p w14:paraId="12AD25EA" w14:textId="77777777" w:rsidR="00E70D23" w:rsidRDefault="00E70D23" w:rsidP="00E70D23">
      <w:pPr>
        <w:tabs>
          <w:tab w:val="left" w:pos="709"/>
        </w:tabs>
        <w:jc w:val="center"/>
        <w:rPr>
          <w:rFonts w:ascii="Raleway" w:hAnsi="Raleway" w:cs="Arial"/>
          <w:b/>
          <w:bCs/>
          <w:snapToGrid w:val="0"/>
          <w:color w:val="2E74B5" w:themeColor="accent1" w:themeShade="BF"/>
          <w:sz w:val="22"/>
          <w:szCs w:val="22"/>
        </w:rPr>
      </w:pPr>
    </w:p>
    <w:p w14:paraId="75426D37" w14:textId="77777777" w:rsidR="00E70D23" w:rsidRDefault="00E70D23" w:rsidP="00E70D23">
      <w:pPr>
        <w:tabs>
          <w:tab w:val="left" w:pos="709"/>
        </w:tabs>
        <w:jc w:val="center"/>
        <w:rPr>
          <w:rFonts w:ascii="Raleway" w:hAnsi="Raleway" w:cs="Arial"/>
          <w:b/>
          <w:bCs/>
          <w:snapToGrid w:val="0"/>
          <w:color w:val="2E74B5" w:themeColor="accent1" w:themeShade="BF"/>
          <w:sz w:val="22"/>
          <w:szCs w:val="22"/>
        </w:rPr>
      </w:pPr>
    </w:p>
    <w:p w14:paraId="6BE303AC" w14:textId="0A5C8003" w:rsidR="00E70D23" w:rsidRPr="0017127E" w:rsidRDefault="00E70D23" w:rsidP="0065568C">
      <w:pPr>
        <w:pStyle w:val="Ttulo2"/>
        <w:rPr>
          <w:snapToGrid w:val="0"/>
        </w:rPr>
      </w:pPr>
      <w:bookmarkStart w:id="6" w:name="_Toc230257866"/>
      <w:r w:rsidRPr="0017127E">
        <w:rPr>
          <w:snapToGrid w:val="0"/>
        </w:rPr>
        <w:t>Documentación soporte para Materiales y Suministros</w:t>
      </w:r>
      <w:r w:rsidR="00D9708E">
        <w:rPr>
          <w:snapToGrid w:val="0"/>
        </w:rPr>
        <w:t xml:space="preserve"> </w:t>
      </w:r>
      <w:r w:rsidR="00DF442A">
        <w:rPr>
          <w:snapToGrid w:val="0"/>
        </w:rPr>
        <w:t xml:space="preserve">Capítulo </w:t>
      </w:r>
      <w:r w:rsidR="00D9708E" w:rsidRPr="00DF442A">
        <w:rPr>
          <w:snapToGrid w:val="0"/>
        </w:rPr>
        <w:t>2000</w:t>
      </w:r>
      <w:bookmarkEnd w:id="6"/>
    </w:p>
    <w:p w14:paraId="7F10E15B" w14:textId="77777777" w:rsidR="00E70D23" w:rsidRDefault="00E70D23" w:rsidP="00E70D23">
      <w:pPr>
        <w:tabs>
          <w:tab w:val="left" w:pos="709"/>
        </w:tabs>
        <w:jc w:val="both"/>
        <w:rPr>
          <w:rFonts w:ascii="Raleway" w:hAnsi="Raleway" w:cs="Arial"/>
          <w:snapToGrid w:val="0"/>
          <w:color w:val="2E74B5" w:themeColor="accent1" w:themeShade="BF"/>
          <w:sz w:val="22"/>
          <w:szCs w:val="22"/>
        </w:rPr>
      </w:pPr>
    </w:p>
    <w:tbl>
      <w:tblPr>
        <w:tblStyle w:val="Tablaconcuadrcula"/>
        <w:tblW w:w="0" w:type="auto"/>
        <w:tblLook w:val="04A0" w:firstRow="1" w:lastRow="0" w:firstColumn="1" w:lastColumn="0" w:noHBand="0" w:noVBand="1"/>
      </w:tblPr>
      <w:tblGrid>
        <w:gridCol w:w="2547"/>
        <w:gridCol w:w="1529"/>
        <w:gridCol w:w="2038"/>
        <w:gridCol w:w="1819"/>
        <w:gridCol w:w="2257"/>
      </w:tblGrid>
      <w:tr w:rsidR="00E70D23" w:rsidRPr="00C861DB" w14:paraId="707969A4" w14:textId="77777777" w:rsidTr="00144A4A">
        <w:tc>
          <w:tcPr>
            <w:tcW w:w="2547" w:type="dxa"/>
            <w:shd w:val="clear" w:color="auto" w:fill="1F4E79" w:themeFill="accent1" w:themeFillShade="80"/>
          </w:tcPr>
          <w:p w14:paraId="45A25446" w14:textId="77777777" w:rsidR="00E70D23" w:rsidRDefault="00E70D23" w:rsidP="00144A4A">
            <w:pPr>
              <w:tabs>
                <w:tab w:val="left" w:pos="709"/>
              </w:tabs>
              <w:jc w:val="center"/>
              <w:rPr>
                <w:rFonts w:ascii="Raleway" w:hAnsi="Raleway" w:cs="Arial"/>
                <w:b/>
                <w:bCs/>
                <w:snapToGrid w:val="0"/>
                <w:color w:val="FFFFFF" w:themeColor="background1"/>
              </w:rPr>
            </w:pPr>
          </w:p>
          <w:p w14:paraId="7F87D0C6" w14:textId="77777777" w:rsidR="00E70D23" w:rsidRPr="00C861DB" w:rsidRDefault="00E70D23" w:rsidP="00144A4A">
            <w:pPr>
              <w:tabs>
                <w:tab w:val="left" w:pos="709"/>
              </w:tabs>
              <w:jc w:val="center"/>
              <w:rPr>
                <w:rFonts w:ascii="Raleway" w:hAnsi="Raleway" w:cs="Arial"/>
                <w:b/>
                <w:bCs/>
                <w:snapToGrid w:val="0"/>
                <w:color w:val="FFFFFF" w:themeColor="background1"/>
              </w:rPr>
            </w:pPr>
            <w:r w:rsidRPr="00C861DB">
              <w:rPr>
                <w:rFonts w:ascii="Raleway" w:hAnsi="Raleway" w:cs="Arial"/>
                <w:b/>
                <w:bCs/>
                <w:snapToGrid w:val="0"/>
                <w:color w:val="FFFFFF" w:themeColor="background1"/>
              </w:rPr>
              <w:t>Requisito</w:t>
            </w:r>
          </w:p>
        </w:tc>
        <w:tc>
          <w:tcPr>
            <w:tcW w:w="1529" w:type="dxa"/>
            <w:shd w:val="clear" w:color="auto" w:fill="1F4E79" w:themeFill="accent1" w:themeFillShade="80"/>
          </w:tcPr>
          <w:p w14:paraId="186149D9" w14:textId="77777777" w:rsidR="00E70D23" w:rsidRDefault="00E70D23" w:rsidP="00144A4A">
            <w:pPr>
              <w:tabs>
                <w:tab w:val="left" w:pos="709"/>
              </w:tabs>
              <w:jc w:val="center"/>
              <w:rPr>
                <w:rFonts w:ascii="Raleway" w:hAnsi="Raleway" w:cs="Arial"/>
                <w:b/>
                <w:bCs/>
                <w:snapToGrid w:val="0"/>
                <w:color w:val="FFFFFF" w:themeColor="background1"/>
              </w:rPr>
            </w:pPr>
          </w:p>
          <w:p w14:paraId="675ABE81" w14:textId="77777777" w:rsidR="00E70D23" w:rsidRPr="00C861DB" w:rsidRDefault="00E70D23" w:rsidP="00144A4A">
            <w:pPr>
              <w:tabs>
                <w:tab w:val="left" w:pos="709"/>
              </w:tabs>
              <w:jc w:val="center"/>
              <w:rPr>
                <w:rFonts w:ascii="Raleway" w:hAnsi="Raleway" w:cs="Arial"/>
                <w:b/>
                <w:bCs/>
                <w:snapToGrid w:val="0"/>
                <w:color w:val="FFFFFF" w:themeColor="background1"/>
              </w:rPr>
            </w:pPr>
            <w:r w:rsidRPr="00C861DB">
              <w:rPr>
                <w:rFonts w:ascii="Raleway" w:hAnsi="Raleway" w:cs="Arial"/>
                <w:b/>
                <w:bCs/>
                <w:snapToGrid w:val="0"/>
                <w:color w:val="FFFFFF" w:themeColor="background1"/>
              </w:rPr>
              <w:t>Materiales</w:t>
            </w:r>
          </w:p>
        </w:tc>
        <w:tc>
          <w:tcPr>
            <w:tcW w:w="2038" w:type="dxa"/>
            <w:shd w:val="clear" w:color="auto" w:fill="1F4E79" w:themeFill="accent1" w:themeFillShade="80"/>
          </w:tcPr>
          <w:p w14:paraId="1F4B4F4E" w14:textId="77777777" w:rsidR="00E70D23" w:rsidRPr="00C861DB" w:rsidRDefault="00E70D23" w:rsidP="00144A4A">
            <w:pPr>
              <w:tabs>
                <w:tab w:val="left" w:pos="709"/>
              </w:tabs>
              <w:jc w:val="center"/>
              <w:rPr>
                <w:rFonts w:ascii="Raleway" w:hAnsi="Raleway" w:cs="Arial"/>
                <w:b/>
                <w:bCs/>
                <w:snapToGrid w:val="0"/>
                <w:color w:val="FFFFFF" w:themeColor="background1"/>
              </w:rPr>
            </w:pPr>
            <w:r w:rsidRPr="00C861DB">
              <w:rPr>
                <w:rFonts w:ascii="Raleway" w:hAnsi="Raleway" w:cs="Arial"/>
                <w:b/>
                <w:bCs/>
                <w:snapToGrid w:val="0"/>
                <w:color w:val="FFFFFF" w:themeColor="background1"/>
              </w:rPr>
              <w:t>Productos alimenticios para personas</w:t>
            </w:r>
          </w:p>
        </w:tc>
        <w:tc>
          <w:tcPr>
            <w:tcW w:w="1819" w:type="dxa"/>
            <w:shd w:val="clear" w:color="auto" w:fill="1F4E79" w:themeFill="accent1" w:themeFillShade="80"/>
          </w:tcPr>
          <w:p w14:paraId="272E2127" w14:textId="77777777" w:rsidR="00E70D23" w:rsidRDefault="00E70D23" w:rsidP="00144A4A">
            <w:pPr>
              <w:tabs>
                <w:tab w:val="left" w:pos="709"/>
              </w:tabs>
              <w:jc w:val="center"/>
              <w:rPr>
                <w:rFonts w:ascii="Raleway" w:hAnsi="Raleway" w:cs="Arial"/>
                <w:b/>
                <w:bCs/>
                <w:snapToGrid w:val="0"/>
                <w:color w:val="FFFFFF" w:themeColor="background1"/>
              </w:rPr>
            </w:pPr>
          </w:p>
          <w:p w14:paraId="5AB3A5A7" w14:textId="77777777" w:rsidR="00E70D23" w:rsidRDefault="00E70D23" w:rsidP="00144A4A">
            <w:pPr>
              <w:tabs>
                <w:tab w:val="left" w:pos="709"/>
              </w:tabs>
              <w:jc w:val="center"/>
              <w:rPr>
                <w:rFonts w:ascii="Raleway" w:hAnsi="Raleway" w:cs="Arial"/>
                <w:b/>
                <w:bCs/>
                <w:snapToGrid w:val="0"/>
                <w:color w:val="FFFFFF" w:themeColor="background1"/>
              </w:rPr>
            </w:pPr>
            <w:r w:rsidRPr="00C861DB">
              <w:rPr>
                <w:rFonts w:ascii="Raleway" w:hAnsi="Raleway" w:cs="Arial"/>
                <w:b/>
                <w:bCs/>
                <w:snapToGrid w:val="0"/>
                <w:color w:val="FFFFFF" w:themeColor="background1"/>
              </w:rPr>
              <w:t>Combustible</w:t>
            </w:r>
          </w:p>
          <w:p w14:paraId="2FBAA964" w14:textId="38E6ED88" w:rsidR="00451AD0" w:rsidRPr="00C861DB" w:rsidRDefault="00451AD0" w:rsidP="00144A4A">
            <w:pPr>
              <w:tabs>
                <w:tab w:val="left" w:pos="709"/>
              </w:tabs>
              <w:jc w:val="center"/>
              <w:rPr>
                <w:rFonts w:ascii="Raleway" w:hAnsi="Raleway" w:cs="Arial"/>
                <w:b/>
                <w:bCs/>
                <w:snapToGrid w:val="0"/>
                <w:color w:val="FFFFFF" w:themeColor="background1"/>
              </w:rPr>
            </w:pPr>
            <w:r>
              <w:rPr>
                <w:rFonts w:ascii="Raleway" w:hAnsi="Raleway" w:cs="Arial"/>
                <w:b/>
                <w:bCs/>
                <w:snapToGrid w:val="0"/>
                <w:color w:val="FFFFFF" w:themeColor="background1"/>
              </w:rPr>
              <w:t>*</w:t>
            </w:r>
          </w:p>
        </w:tc>
        <w:tc>
          <w:tcPr>
            <w:tcW w:w="2257" w:type="dxa"/>
            <w:shd w:val="clear" w:color="auto" w:fill="1F4E79" w:themeFill="accent1" w:themeFillShade="80"/>
          </w:tcPr>
          <w:p w14:paraId="27011B1A" w14:textId="77777777" w:rsidR="00E70D23" w:rsidRPr="00C861DB" w:rsidRDefault="00E70D23" w:rsidP="00144A4A">
            <w:pPr>
              <w:tabs>
                <w:tab w:val="left" w:pos="709"/>
              </w:tabs>
              <w:jc w:val="center"/>
              <w:rPr>
                <w:rFonts w:ascii="Raleway" w:hAnsi="Raleway" w:cs="Arial"/>
                <w:b/>
                <w:bCs/>
                <w:snapToGrid w:val="0"/>
                <w:color w:val="FFFFFF" w:themeColor="background1"/>
              </w:rPr>
            </w:pPr>
            <w:r w:rsidRPr="00C861DB">
              <w:rPr>
                <w:rFonts w:ascii="Raleway" w:hAnsi="Raleway" w:cs="Arial"/>
                <w:b/>
                <w:bCs/>
                <w:snapToGrid w:val="0"/>
                <w:color w:val="FFFFFF" w:themeColor="background1"/>
              </w:rPr>
              <w:t>Refacciones y accesorios</w:t>
            </w:r>
          </w:p>
        </w:tc>
      </w:tr>
      <w:tr w:rsidR="00E70D23" w:rsidRPr="00C861DB" w14:paraId="7284596A" w14:textId="77777777" w:rsidTr="00144A4A">
        <w:tc>
          <w:tcPr>
            <w:tcW w:w="2547" w:type="dxa"/>
          </w:tcPr>
          <w:p w14:paraId="7CD6B76E"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Formato de solicitud (SP)</w:t>
            </w:r>
          </w:p>
        </w:tc>
        <w:tc>
          <w:tcPr>
            <w:tcW w:w="1529" w:type="dxa"/>
          </w:tcPr>
          <w:p w14:paraId="5447E4BB"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038" w:type="dxa"/>
          </w:tcPr>
          <w:p w14:paraId="651EB7D1"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819" w:type="dxa"/>
          </w:tcPr>
          <w:p w14:paraId="667EBD9E"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257" w:type="dxa"/>
          </w:tcPr>
          <w:p w14:paraId="273D376F"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03D9A58D" w14:textId="77777777" w:rsidTr="00144A4A">
        <w:tc>
          <w:tcPr>
            <w:tcW w:w="2547" w:type="dxa"/>
          </w:tcPr>
          <w:p w14:paraId="5A672B45"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Reporte de gastos</w:t>
            </w:r>
          </w:p>
        </w:tc>
        <w:tc>
          <w:tcPr>
            <w:tcW w:w="1529" w:type="dxa"/>
          </w:tcPr>
          <w:p w14:paraId="42F3E855"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038" w:type="dxa"/>
          </w:tcPr>
          <w:p w14:paraId="2224DECC"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819" w:type="dxa"/>
          </w:tcPr>
          <w:p w14:paraId="7B83EA62"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257" w:type="dxa"/>
          </w:tcPr>
          <w:p w14:paraId="0EC3AD3D"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6C49A14D" w14:textId="77777777" w:rsidTr="00144A4A">
        <w:tc>
          <w:tcPr>
            <w:tcW w:w="2547" w:type="dxa"/>
          </w:tcPr>
          <w:p w14:paraId="4FB0C207"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Reserva presupuestal</w:t>
            </w:r>
          </w:p>
        </w:tc>
        <w:tc>
          <w:tcPr>
            <w:tcW w:w="1529" w:type="dxa"/>
          </w:tcPr>
          <w:p w14:paraId="4B105C09"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038" w:type="dxa"/>
          </w:tcPr>
          <w:p w14:paraId="4DA7A8C6"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819" w:type="dxa"/>
          </w:tcPr>
          <w:p w14:paraId="34029629"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257" w:type="dxa"/>
          </w:tcPr>
          <w:p w14:paraId="624781C1"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18688E8D" w14:textId="77777777" w:rsidTr="00144A4A">
        <w:tc>
          <w:tcPr>
            <w:tcW w:w="2547" w:type="dxa"/>
          </w:tcPr>
          <w:p w14:paraId="5FBDFF28"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CFDI</w:t>
            </w:r>
          </w:p>
        </w:tc>
        <w:tc>
          <w:tcPr>
            <w:tcW w:w="1529" w:type="dxa"/>
          </w:tcPr>
          <w:p w14:paraId="16F288DC"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038" w:type="dxa"/>
          </w:tcPr>
          <w:p w14:paraId="717925E7"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819" w:type="dxa"/>
          </w:tcPr>
          <w:p w14:paraId="4FB001C8"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257" w:type="dxa"/>
          </w:tcPr>
          <w:p w14:paraId="2E414108"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7C5DF43B" w14:textId="77777777" w:rsidTr="00144A4A">
        <w:tc>
          <w:tcPr>
            <w:tcW w:w="2547" w:type="dxa"/>
          </w:tcPr>
          <w:p w14:paraId="7E316500" w14:textId="11705A2E"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Notas de venta o tickets</w:t>
            </w:r>
          </w:p>
        </w:tc>
        <w:tc>
          <w:tcPr>
            <w:tcW w:w="1529" w:type="dxa"/>
          </w:tcPr>
          <w:p w14:paraId="47FCB087" w14:textId="77777777" w:rsidR="00E70D23" w:rsidRPr="00C861DB" w:rsidRDefault="00E70D23" w:rsidP="00144A4A">
            <w:pPr>
              <w:tabs>
                <w:tab w:val="left" w:pos="709"/>
              </w:tabs>
              <w:jc w:val="center"/>
              <w:rPr>
                <w:rFonts w:ascii="Raleway" w:hAnsi="Raleway" w:cs="Arial"/>
                <w:snapToGrid w:val="0"/>
                <w:color w:val="2E74B5" w:themeColor="accent1" w:themeShade="BF"/>
                <w:sz w:val="28"/>
                <w:szCs w:val="28"/>
              </w:rPr>
            </w:pPr>
          </w:p>
        </w:tc>
        <w:tc>
          <w:tcPr>
            <w:tcW w:w="2038" w:type="dxa"/>
          </w:tcPr>
          <w:p w14:paraId="440D0AE0"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819" w:type="dxa"/>
          </w:tcPr>
          <w:p w14:paraId="4367196D" w14:textId="77777777" w:rsidR="00E70D23" w:rsidRPr="00C861DB" w:rsidRDefault="00E70D23" w:rsidP="00144A4A">
            <w:pPr>
              <w:tabs>
                <w:tab w:val="left" w:pos="709"/>
              </w:tabs>
              <w:jc w:val="center"/>
              <w:rPr>
                <w:rFonts w:ascii="Raleway" w:hAnsi="Raleway" w:cs="Arial"/>
                <w:snapToGrid w:val="0"/>
                <w:color w:val="2E74B5" w:themeColor="accent1" w:themeShade="BF"/>
                <w:sz w:val="28"/>
                <w:szCs w:val="28"/>
              </w:rPr>
            </w:pPr>
          </w:p>
        </w:tc>
        <w:tc>
          <w:tcPr>
            <w:tcW w:w="2257" w:type="dxa"/>
          </w:tcPr>
          <w:p w14:paraId="65475392" w14:textId="77777777" w:rsidR="00E70D23" w:rsidRPr="00C861DB" w:rsidRDefault="00E70D23" w:rsidP="00144A4A">
            <w:pPr>
              <w:tabs>
                <w:tab w:val="left" w:pos="709"/>
              </w:tabs>
              <w:jc w:val="center"/>
              <w:rPr>
                <w:rFonts w:ascii="Raleway" w:hAnsi="Raleway" w:cs="Arial"/>
                <w:snapToGrid w:val="0"/>
                <w:color w:val="2E74B5" w:themeColor="accent1" w:themeShade="BF"/>
                <w:sz w:val="28"/>
                <w:szCs w:val="28"/>
              </w:rPr>
            </w:pPr>
          </w:p>
        </w:tc>
      </w:tr>
      <w:tr w:rsidR="00E70D23" w:rsidRPr="00C861DB" w14:paraId="0FE98461" w14:textId="77777777" w:rsidTr="00144A4A">
        <w:tc>
          <w:tcPr>
            <w:tcW w:w="2547" w:type="dxa"/>
          </w:tcPr>
          <w:p w14:paraId="3B6F86BA"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Validación SAT</w:t>
            </w:r>
          </w:p>
        </w:tc>
        <w:tc>
          <w:tcPr>
            <w:tcW w:w="1529" w:type="dxa"/>
          </w:tcPr>
          <w:p w14:paraId="40905AD2"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038" w:type="dxa"/>
          </w:tcPr>
          <w:p w14:paraId="7CF90E8A"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819" w:type="dxa"/>
          </w:tcPr>
          <w:p w14:paraId="79AFC5AE"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257" w:type="dxa"/>
          </w:tcPr>
          <w:p w14:paraId="673FA6A9"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6BD07AF3" w14:textId="77777777" w:rsidTr="00144A4A">
        <w:tc>
          <w:tcPr>
            <w:tcW w:w="2547" w:type="dxa"/>
          </w:tcPr>
          <w:p w14:paraId="0C882EB2"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Pr>
                <w:rFonts w:ascii="Raleway" w:hAnsi="Raleway" w:cs="Arial"/>
                <w:snapToGrid w:val="0"/>
                <w:color w:val="2E74B5" w:themeColor="accent1" w:themeShade="BF"/>
                <w:sz w:val="20"/>
                <w:szCs w:val="20"/>
              </w:rPr>
              <w:t>Pedido</w:t>
            </w:r>
          </w:p>
        </w:tc>
        <w:tc>
          <w:tcPr>
            <w:tcW w:w="1529" w:type="dxa"/>
          </w:tcPr>
          <w:p w14:paraId="5F7411A4"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038" w:type="dxa"/>
          </w:tcPr>
          <w:p w14:paraId="02D5BC83"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819" w:type="dxa"/>
          </w:tcPr>
          <w:p w14:paraId="5CADB1B3" w14:textId="77777777" w:rsidR="00E70D23" w:rsidRPr="00C861DB" w:rsidRDefault="00E70D23" w:rsidP="00144A4A">
            <w:pPr>
              <w:tabs>
                <w:tab w:val="left" w:pos="709"/>
              </w:tabs>
              <w:jc w:val="center"/>
              <w:rPr>
                <w:rFonts w:ascii="Raleway" w:hAnsi="Raleway" w:cs="Arial"/>
                <w:snapToGrid w:val="0"/>
                <w:color w:val="2E74B5" w:themeColor="accent1" w:themeShade="BF"/>
                <w:sz w:val="28"/>
                <w:szCs w:val="28"/>
              </w:rPr>
            </w:pPr>
          </w:p>
        </w:tc>
        <w:tc>
          <w:tcPr>
            <w:tcW w:w="2257" w:type="dxa"/>
          </w:tcPr>
          <w:p w14:paraId="0E86FE25"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061EF606" w14:textId="77777777" w:rsidTr="00144A4A">
        <w:tc>
          <w:tcPr>
            <w:tcW w:w="2547" w:type="dxa"/>
          </w:tcPr>
          <w:p w14:paraId="3809AE3E"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Evidencias del trámite</w:t>
            </w:r>
          </w:p>
        </w:tc>
        <w:tc>
          <w:tcPr>
            <w:tcW w:w="1529" w:type="dxa"/>
          </w:tcPr>
          <w:p w14:paraId="56D2A5AA" w14:textId="6A2A61BE" w:rsidR="00E80D69" w:rsidRDefault="00E80D69" w:rsidP="00144A4A">
            <w:pPr>
              <w:tabs>
                <w:tab w:val="left" w:pos="709"/>
              </w:tabs>
              <w:jc w:val="both"/>
              <w:rPr>
                <w:rFonts w:ascii="Raleway" w:hAnsi="Raleway" w:cs="Arial"/>
                <w:snapToGrid w:val="0"/>
                <w:color w:val="2E74B5" w:themeColor="accent1" w:themeShade="BF"/>
                <w:sz w:val="20"/>
                <w:szCs w:val="20"/>
              </w:rPr>
            </w:pPr>
            <w:r>
              <w:rPr>
                <w:rFonts w:ascii="Raleway" w:hAnsi="Raleway" w:cs="Arial"/>
                <w:snapToGrid w:val="0"/>
                <w:color w:val="2E74B5" w:themeColor="accent1" w:themeShade="BF"/>
                <w:sz w:val="20"/>
                <w:szCs w:val="20"/>
              </w:rPr>
              <w:t>-</w:t>
            </w:r>
            <w:r w:rsidR="00E70D23" w:rsidRPr="00C861DB">
              <w:rPr>
                <w:rFonts w:ascii="Raleway" w:hAnsi="Raleway" w:cs="Arial"/>
                <w:snapToGrid w:val="0"/>
                <w:color w:val="2E74B5" w:themeColor="accent1" w:themeShade="BF"/>
                <w:sz w:val="20"/>
                <w:szCs w:val="20"/>
              </w:rPr>
              <w:t>Contrato en caso de que aplique y</w:t>
            </w:r>
            <w:r>
              <w:rPr>
                <w:rFonts w:ascii="Raleway" w:hAnsi="Raleway" w:cs="Arial"/>
                <w:snapToGrid w:val="0"/>
                <w:color w:val="2E74B5" w:themeColor="accent1" w:themeShade="BF"/>
                <w:sz w:val="20"/>
                <w:szCs w:val="20"/>
              </w:rPr>
              <w:t>,</w:t>
            </w:r>
            <w:r w:rsidR="00E70D23" w:rsidRPr="00C861DB">
              <w:rPr>
                <w:rFonts w:ascii="Raleway" w:hAnsi="Raleway" w:cs="Arial"/>
                <w:snapToGrid w:val="0"/>
                <w:color w:val="2E74B5" w:themeColor="accent1" w:themeShade="BF"/>
                <w:sz w:val="20"/>
                <w:szCs w:val="20"/>
              </w:rPr>
              <w:t xml:space="preserve"> </w:t>
            </w:r>
          </w:p>
          <w:p w14:paraId="666E6500" w14:textId="6D669A0C" w:rsidR="00E70D23" w:rsidRPr="00C861DB" w:rsidRDefault="00E80D69" w:rsidP="00144A4A">
            <w:pPr>
              <w:tabs>
                <w:tab w:val="left" w:pos="709"/>
              </w:tabs>
              <w:jc w:val="both"/>
              <w:rPr>
                <w:rFonts w:ascii="Raleway" w:hAnsi="Raleway" w:cs="Arial"/>
                <w:snapToGrid w:val="0"/>
                <w:color w:val="2E74B5" w:themeColor="accent1" w:themeShade="BF"/>
                <w:sz w:val="20"/>
                <w:szCs w:val="20"/>
              </w:rPr>
            </w:pPr>
            <w:r>
              <w:rPr>
                <w:rFonts w:ascii="Raleway" w:hAnsi="Raleway" w:cs="Arial"/>
                <w:snapToGrid w:val="0"/>
                <w:color w:val="2E74B5" w:themeColor="accent1" w:themeShade="BF"/>
                <w:sz w:val="20"/>
                <w:szCs w:val="20"/>
              </w:rPr>
              <w:t>-R</w:t>
            </w:r>
            <w:r w:rsidR="00E70D23" w:rsidRPr="00C861DB">
              <w:rPr>
                <w:rFonts w:ascii="Raleway" w:hAnsi="Raleway" w:cs="Arial"/>
                <w:snapToGrid w:val="0"/>
                <w:color w:val="2E74B5" w:themeColor="accent1" w:themeShade="BF"/>
                <w:sz w:val="20"/>
                <w:szCs w:val="20"/>
              </w:rPr>
              <w:t xml:space="preserve">ecepción del </w:t>
            </w:r>
            <w:r w:rsidR="00202B94" w:rsidRPr="00C861DB">
              <w:rPr>
                <w:rFonts w:ascii="Raleway" w:hAnsi="Raleway" w:cs="Arial"/>
                <w:snapToGrid w:val="0"/>
                <w:color w:val="2E74B5" w:themeColor="accent1" w:themeShade="BF"/>
                <w:sz w:val="20"/>
                <w:szCs w:val="20"/>
              </w:rPr>
              <w:t>material.</w:t>
            </w:r>
          </w:p>
        </w:tc>
        <w:tc>
          <w:tcPr>
            <w:tcW w:w="2038" w:type="dxa"/>
          </w:tcPr>
          <w:p w14:paraId="3425A118" w14:textId="1A4C6FD8" w:rsidR="00E70D23" w:rsidRPr="00C861DB" w:rsidRDefault="00E80D69" w:rsidP="00144A4A">
            <w:pPr>
              <w:tabs>
                <w:tab w:val="left" w:pos="709"/>
              </w:tabs>
              <w:jc w:val="both"/>
              <w:rPr>
                <w:rFonts w:ascii="Raleway" w:hAnsi="Raleway" w:cs="Arial"/>
                <w:snapToGrid w:val="0"/>
                <w:color w:val="2E74B5" w:themeColor="accent1" w:themeShade="BF"/>
                <w:sz w:val="20"/>
                <w:szCs w:val="20"/>
              </w:rPr>
            </w:pPr>
            <w:r>
              <w:rPr>
                <w:rFonts w:ascii="Raleway" w:hAnsi="Raleway" w:cs="Arial"/>
                <w:snapToGrid w:val="0"/>
                <w:color w:val="2E74B5" w:themeColor="accent1" w:themeShade="BF"/>
                <w:sz w:val="20"/>
                <w:szCs w:val="20"/>
              </w:rPr>
              <w:t>-</w:t>
            </w:r>
            <w:r w:rsidR="00E70D23" w:rsidRPr="00C861DB">
              <w:rPr>
                <w:rFonts w:ascii="Raleway" w:hAnsi="Raleway" w:cs="Arial"/>
                <w:snapToGrid w:val="0"/>
                <w:color w:val="2E74B5" w:themeColor="accent1" w:themeShade="BF"/>
                <w:sz w:val="20"/>
                <w:szCs w:val="20"/>
              </w:rPr>
              <w:t>Listado del personal que efectuó el consumo de alimentos</w:t>
            </w:r>
            <w:r>
              <w:rPr>
                <w:rFonts w:ascii="Raleway" w:hAnsi="Raleway" w:cs="Arial"/>
                <w:snapToGrid w:val="0"/>
                <w:color w:val="2E74B5" w:themeColor="accent1" w:themeShade="BF"/>
                <w:sz w:val="20"/>
                <w:szCs w:val="20"/>
              </w:rPr>
              <w:t>.</w:t>
            </w:r>
          </w:p>
        </w:tc>
        <w:tc>
          <w:tcPr>
            <w:tcW w:w="1819" w:type="dxa"/>
          </w:tcPr>
          <w:p w14:paraId="7F016C23" w14:textId="17B8D516" w:rsidR="009108A2" w:rsidRPr="00DF442A" w:rsidRDefault="00E80D69" w:rsidP="00144A4A">
            <w:pPr>
              <w:tabs>
                <w:tab w:val="left" w:pos="709"/>
              </w:tabs>
              <w:jc w:val="both"/>
              <w:rPr>
                <w:rFonts w:ascii="Raleway" w:hAnsi="Raleway" w:cs="Arial"/>
                <w:snapToGrid w:val="0"/>
                <w:color w:val="2E74B5" w:themeColor="accent1" w:themeShade="BF"/>
                <w:sz w:val="20"/>
                <w:szCs w:val="20"/>
              </w:rPr>
            </w:pPr>
            <w:r>
              <w:rPr>
                <w:rFonts w:ascii="Raleway" w:hAnsi="Raleway" w:cs="Arial"/>
                <w:snapToGrid w:val="0"/>
                <w:color w:val="2E74B5" w:themeColor="accent1" w:themeShade="BF"/>
                <w:sz w:val="20"/>
                <w:szCs w:val="20"/>
              </w:rPr>
              <w:t>-</w:t>
            </w:r>
            <w:hyperlink r:id="rId15" w:history="1">
              <w:r w:rsidR="00E70D23" w:rsidRPr="0090218B">
                <w:rPr>
                  <w:rStyle w:val="Hipervnculo"/>
                  <w:rFonts w:ascii="Raleway" w:hAnsi="Raleway" w:cs="Arial"/>
                  <w:snapToGrid w:val="0"/>
                  <w:sz w:val="20"/>
                  <w:szCs w:val="20"/>
                </w:rPr>
                <w:t>Oficio de comisión</w:t>
              </w:r>
            </w:hyperlink>
          </w:p>
          <w:p w14:paraId="22A1E55F" w14:textId="1EA8CCBD" w:rsidR="00E70D23" w:rsidRPr="009108A2" w:rsidRDefault="00E80D69" w:rsidP="00144A4A">
            <w:pPr>
              <w:tabs>
                <w:tab w:val="left" w:pos="709"/>
              </w:tabs>
              <w:jc w:val="both"/>
              <w:rPr>
                <w:rFonts w:ascii="Raleway" w:hAnsi="Raleway" w:cs="Arial"/>
                <w:strike/>
                <w:snapToGrid w:val="0"/>
                <w:color w:val="2E74B5" w:themeColor="accent1" w:themeShade="BF"/>
                <w:sz w:val="20"/>
                <w:szCs w:val="20"/>
              </w:rPr>
            </w:pPr>
            <w:r w:rsidRPr="00DF442A">
              <w:rPr>
                <w:rFonts w:ascii="Raleway" w:hAnsi="Raleway" w:cs="Arial"/>
                <w:snapToGrid w:val="0"/>
                <w:color w:val="2E74B5" w:themeColor="accent1" w:themeShade="BF"/>
                <w:sz w:val="20"/>
                <w:szCs w:val="20"/>
              </w:rPr>
              <w:t>-</w:t>
            </w:r>
            <w:r w:rsidR="00DF442A" w:rsidRPr="00DF442A">
              <w:rPr>
                <w:rFonts w:ascii="Raleway" w:hAnsi="Raleway" w:cs="Arial"/>
                <w:snapToGrid w:val="0"/>
                <w:color w:val="2E74B5" w:themeColor="accent1" w:themeShade="BF"/>
                <w:sz w:val="20"/>
                <w:szCs w:val="20"/>
              </w:rPr>
              <w:t>Listado</w:t>
            </w:r>
            <w:r w:rsidR="00DF442A">
              <w:rPr>
                <w:rFonts w:ascii="Raleway" w:hAnsi="Raleway" w:cs="Arial"/>
                <w:snapToGrid w:val="0"/>
                <w:color w:val="2E74B5" w:themeColor="accent1" w:themeShade="BF"/>
                <w:sz w:val="20"/>
                <w:szCs w:val="20"/>
              </w:rPr>
              <w:t>, cuando aplique.</w:t>
            </w:r>
          </w:p>
        </w:tc>
        <w:tc>
          <w:tcPr>
            <w:tcW w:w="2257" w:type="dxa"/>
          </w:tcPr>
          <w:p w14:paraId="2AAA077A" w14:textId="77777777" w:rsidR="00202B94" w:rsidRDefault="00E80D69" w:rsidP="00144A4A">
            <w:pPr>
              <w:tabs>
                <w:tab w:val="left" w:pos="709"/>
              </w:tabs>
              <w:jc w:val="both"/>
              <w:rPr>
                <w:rFonts w:ascii="Raleway" w:hAnsi="Raleway" w:cs="Arial"/>
                <w:snapToGrid w:val="0"/>
                <w:color w:val="2E74B5" w:themeColor="accent1" w:themeShade="BF"/>
                <w:sz w:val="20"/>
                <w:szCs w:val="20"/>
              </w:rPr>
            </w:pPr>
            <w:r>
              <w:rPr>
                <w:rFonts w:ascii="Raleway" w:hAnsi="Raleway" w:cs="Arial"/>
                <w:snapToGrid w:val="0"/>
                <w:color w:val="2E74B5" w:themeColor="accent1" w:themeShade="BF"/>
                <w:sz w:val="20"/>
                <w:szCs w:val="20"/>
              </w:rPr>
              <w:t>-</w:t>
            </w:r>
            <w:r w:rsidR="00E70D23" w:rsidRPr="00C861DB">
              <w:rPr>
                <w:rFonts w:ascii="Raleway" w:hAnsi="Raleway" w:cs="Arial"/>
                <w:snapToGrid w:val="0"/>
                <w:color w:val="2E74B5" w:themeColor="accent1" w:themeShade="BF"/>
                <w:sz w:val="20"/>
                <w:szCs w:val="20"/>
              </w:rPr>
              <w:t>Contrato en caso de que aplique y</w:t>
            </w:r>
            <w:r>
              <w:rPr>
                <w:rFonts w:ascii="Raleway" w:hAnsi="Raleway" w:cs="Arial"/>
                <w:snapToGrid w:val="0"/>
                <w:color w:val="2E74B5" w:themeColor="accent1" w:themeShade="BF"/>
                <w:sz w:val="20"/>
                <w:szCs w:val="20"/>
              </w:rPr>
              <w:t xml:space="preserve">, </w:t>
            </w:r>
            <w:r w:rsidR="00E70D23" w:rsidRPr="00C861DB">
              <w:rPr>
                <w:rFonts w:ascii="Raleway" w:hAnsi="Raleway" w:cs="Arial"/>
                <w:snapToGrid w:val="0"/>
                <w:color w:val="2E74B5" w:themeColor="accent1" w:themeShade="BF"/>
                <w:sz w:val="20"/>
                <w:szCs w:val="20"/>
              </w:rPr>
              <w:t xml:space="preserve"> </w:t>
            </w:r>
          </w:p>
          <w:p w14:paraId="37E92436" w14:textId="1430AEAE" w:rsidR="00E70D23" w:rsidRPr="00C861DB" w:rsidRDefault="00E80D69" w:rsidP="00144A4A">
            <w:pPr>
              <w:tabs>
                <w:tab w:val="left" w:pos="709"/>
              </w:tabs>
              <w:jc w:val="both"/>
              <w:rPr>
                <w:rFonts w:ascii="Raleway" w:hAnsi="Raleway" w:cs="Arial"/>
                <w:snapToGrid w:val="0"/>
                <w:color w:val="2E74B5" w:themeColor="accent1" w:themeShade="BF"/>
                <w:sz w:val="20"/>
                <w:szCs w:val="20"/>
              </w:rPr>
            </w:pPr>
            <w:r>
              <w:rPr>
                <w:rFonts w:ascii="Raleway" w:hAnsi="Raleway" w:cs="Arial"/>
                <w:snapToGrid w:val="0"/>
                <w:color w:val="2E74B5" w:themeColor="accent1" w:themeShade="BF"/>
                <w:sz w:val="20"/>
                <w:szCs w:val="20"/>
              </w:rPr>
              <w:t>-R</w:t>
            </w:r>
            <w:r w:rsidR="00E70D23" w:rsidRPr="00C861DB">
              <w:rPr>
                <w:rFonts w:ascii="Raleway" w:hAnsi="Raleway" w:cs="Arial"/>
                <w:snapToGrid w:val="0"/>
                <w:color w:val="2E74B5" w:themeColor="accent1" w:themeShade="BF"/>
                <w:sz w:val="20"/>
                <w:szCs w:val="20"/>
              </w:rPr>
              <w:t>ecepción del material</w:t>
            </w:r>
            <w:r>
              <w:rPr>
                <w:rFonts w:ascii="Raleway" w:hAnsi="Raleway" w:cs="Arial"/>
                <w:snapToGrid w:val="0"/>
                <w:color w:val="2E74B5" w:themeColor="accent1" w:themeShade="BF"/>
                <w:sz w:val="20"/>
                <w:szCs w:val="20"/>
              </w:rPr>
              <w:t>.</w:t>
            </w:r>
          </w:p>
        </w:tc>
      </w:tr>
      <w:tr w:rsidR="00E70D23" w:rsidRPr="00C861DB" w14:paraId="03AC510F" w14:textId="77777777" w:rsidTr="00144A4A">
        <w:tc>
          <w:tcPr>
            <w:tcW w:w="2547" w:type="dxa"/>
          </w:tcPr>
          <w:p w14:paraId="6CD105D1" w14:textId="36EA957D"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Auxiliar de partidas y áreas funcionales (</w:t>
            </w:r>
            <w:hyperlink r:id="rId16" w:history="1">
              <w:r w:rsidRPr="00C275D9">
                <w:rPr>
                  <w:rStyle w:val="Hipervnculo"/>
                  <w:rFonts w:ascii="Raleway" w:hAnsi="Raleway" w:cs="Arial"/>
                  <w:snapToGrid w:val="0"/>
                  <w:sz w:val="20"/>
                  <w:szCs w:val="20"/>
                </w:rPr>
                <w:t>DGP-002</w:t>
              </w:r>
            </w:hyperlink>
            <w:r w:rsidRPr="00C861DB">
              <w:rPr>
                <w:rFonts w:ascii="Raleway" w:hAnsi="Raleway" w:cs="Arial"/>
                <w:snapToGrid w:val="0"/>
                <w:color w:val="2E74B5" w:themeColor="accent1" w:themeShade="BF"/>
                <w:sz w:val="20"/>
                <w:szCs w:val="20"/>
              </w:rPr>
              <w:t>)</w:t>
            </w:r>
          </w:p>
        </w:tc>
        <w:tc>
          <w:tcPr>
            <w:tcW w:w="1529" w:type="dxa"/>
          </w:tcPr>
          <w:p w14:paraId="29D90143"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0"/>
                <w:szCs w:val="20"/>
              </w:rPr>
            </w:pPr>
          </w:p>
        </w:tc>
        <w:tc>
          <w:tcPr>
            <w:tcW w:w="2038" w:type="dxa"/>
          </w:tcPr>
          <w:p w14:paraId="05123532" w14:textId="77777777" w:rsidR="00E70D23" w:rsidRPr="00E22277" w:rsidRDefault="00E70D23" w:rsidP="00144A4A">
            <w:pPr>
              <w:pStyle w:val="Prrafodelista"/>
              <w:numPr>
                <w:ilvl w:val="0"/>
                <w:numId w:val="47"/>
              </w:numPr>
              <w:tabs>
                <w:tab w:val="left" w:pos="709"/>
              </w:tabs>
              <w:jc w:val="center"/>
              <w:rPr>
                <w:rFonts w:ascii="Raleway" w:hAnsi="Raleway" w:cs="Arial"/>
                <w:snapToGrid w:val="0"/>
                <w:color w:val="2E74B5" w:themeColor="accent1" w:themeShade="BF"/>
                <w:sz w:val="20"/>
                <w:szCs w:val="20"/>
              </w:rPr>
            </w:pPr>
          </w:p>
        </w:tc>
        <w:tc>
          <w:tcPr>
            <w:tcW w:w="1819" w:type="dxa"/>
          </w:tcPr>
          <w:p w14:paraId="268F6814"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0"/>
                <w:szCs w:val="20"/>
              </w:rPr>
            </w:pPr>
          </w:p>
        </w:tc>
        <w:tc>
          <w:tcPr>
            <w:tcW w:w="2257" w:type="dxa"/>
          </w:tcPr>
          <w:p w14:paraId="6698817C"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0"/>
                <w:szCs w:val="20"/>
              </w:rPr>
            </w:pPr>
          </w:p>
        </w:tc>
      </w:tr>
      <w:tr w:rsidR="00E70D23" w:rsidRPr="00C861DB" w14:paraId="7BA96020" w14:textId="77777777" w:rsidTr="00144A4A">
        <w:tc>
          <w:tcPr>
            <w:tcW w:w="2547" w:type="dxa"/>
          </w:tcPr>
          <w:p w14:paraId="04AE6C38"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Otros</w:t>
            </w:r>
          </w:p>
        </w:tc>
        <w:tc>
          <w:tcPr>
            <w:tcW w:w="1529" w:type="dxa"/>
          </w:tcPr>
          <w:p w14:paraId="327A4390"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p>
        </w:tc>
        <w:tc>
          <w:tcPr>
            <w:tcW w:w="2038" w:type="dxa"/>
          </w:tcPr>
          <w:p w14:paraId="177EAD07" w14:textId="581FFCBC" w:rsidR="00E70D23" w:rsidRPr="00C861DB" w:rsidRDefault="00E80D69" w:rsidP="00144A4A">
            <w:pPr>
              <w:tabs>
                <w:tab w:val="left" w:pos="709"/>
              </w:tabs>
              <w:jc w:val="both"/>
              <w:rPr>
                <w:rFonts w:ascii="Raleway" w:hAnsi="Raleway" w:cs="Arial"/>
                <w:snapToGrid w:val="0"/>
                <w:color w:val="2E74B5" w:themeColor="accent1" w:themeShade="BF"/>
                <w:sz w:val="20"/>
                <w:szCs w:val="20"/>
              </w:rPr>
            </w:pPr>
            <w:r>
              <w:rPr>
                <w:rFonts w:ascii="Raleway" w:hAnsi="Raleway" w:cs="Arial"/>
                <w:snapToGrid w:val="0"/>
                <w:color w:val="2E74B5" w:themeColor="accent1" w:themeShade="BF"/>
                <w:sz w:val="20"/>
                <w:szCs w:val="20"/>
              </w:rPr>
              <w:t>-</w:t>
            </w:r>
            <w:r w:rsidR="00E70D23" w:rsidRPr="00C861DB">
              <w:rPr>
                <w:rFonts w:ascii="Raleway" w:hAnsi="Raleway" w:cs="Arial"/>
                <w:snapToGrid w:val="0"/>
                <w:color w:val="2E74B5" w:themeColor="accent1" w:themeShade="BF"/>
                <w:sz w:val="20"/>
                <w:szCs w:val="20"/>
              </w:rPr>
              <w:t>Carta de recepción del servicio, cuando aplique.</w:t>
            </w:r>
          </w:p>
        </w:tc>
        <w:tc>
          <w:tcPr>
            <w:tcW w:w="1819" w:type="dxa"/>
          </w:tcPr>
          <w:p w14:paraId="0672F2B5" w14:textId="5E2F9295" w:rsidR="00E70D23" w:rsidRPr="00C861DB" w:rsidRDefault="00E80D69" w:rsidP="00155E6D">
            <w:pPr>
              <w:tabs>
                <w:tab w:val="left" w:pos="709"/>
              </w:tabs>
              <w:jc w:val="both"/>
              <w:rPr>
                <w:rFonts w:ascii="Raleway" w:hAnsi="Raleway" w:cs="Arial"/>
                <w:snapToGrid w:val="0"/>
                <w:color w:val="2E74B5" w:themeColor="accent1" w:themeShade="BF"/>
                <w:sz w:val="20"/>
                <w:szCs w:val="20"/>
              </w:rPr>
            </w:pPr>
            <w:r>
              <w:rPr>
                <w:rFonts w:ascii="Raleway" w:hAnsi="Raleway" w:cs="Arial"/>
                <w:snapToGrid w:val="0"/>
                <w:color w:val="2E74B5" w:themeColor="accent1" w:themeShade="BF"/>
                <w:sz w:val="20"/>
                <w:szCs w:val="20"/>
              </w:rPr>
              <w:t>-</w:t>
            </w:r>
            <w:r w:rsidR="00E70D23" w:rsidRPr="00C861DB">
              <w:rPr>
                <w:rFonts w:ascii="Raleway" w:hAnsi="Raleway" w:cs="Arial"/>
                <w:snapToGrid w:val="0"/>
                <w:color w:val="2E74B5" w:themeColor="accent1" w:themeShade="BF"/>
                <w:sz w:val="20"/>
                <w:szCs w:val="20"/>
              </w:rPr>
              <w:t xml:space="preserve">Ticket de consumo </w:t>
            </w:r>
          </w:p>
        </w:tc>
        <w:tc>
          <w:tcPr>
            <w:tcW w:w="2257" w:type="dxa"/>
          </w:tcPr>
          <w:p w14:paraId="03BDF255" w14:textId="61278097" w:rsidR="00C0750E" w:rsidRDefault="00A27B5E" w:rsidP="00144A4A">
            <w:pPr>
              <w:tabs>
                <w:tab w:val="left" w:pos="709"/>
              </w:tabs>
              <w:jc w:val="both"/>
              <w:rPr>
                <w:rFonts w:ascii="Raleway" w:hAnsi="Raleway" w:cs="Arial"/>
                <w:snapToGrid w:val="0"/>
                <w:color w:val="2E74B5" w:themeColor="accent1" w:themeShade="BF"/>
                <w:sz w:val="20"/>
                <w:szCs w:val="20"/>
              </w:rPr>
            </w:pPr>
            <w:r>
              <w:rPr>
                <w:rFonts w:ascii="Raleway" w:hAnsi="Raleway" w:cs="Arial"/>
                <w:snapToGrid w:val="0"/>
                <w:color w:val="2E74B5" w:themeColor="accent1" w:themeShade="BF"/>
                <w:sz w:val="20"/>
                <w:szCs w:val="20"/>
              </w:rPr>
              <w:t>E</w:t>
            </w:r>
            <w:r w:rsidR="00E70D23" w:rsidRPr="00C861DB">
              <w:rPr>
                <w:rFonts w:ascii="Raleway" w:hAnsi="Raleway" w:cs="Arial"/>
                <w:snapToGrid w:val="0"/>
                <w:color w:val="2E74B5" w:themeColor="accent1" w:themeShade="BF"/>
                <w:sz w:val="20"/>
                <w:szCs w:val="20"/>
              </w:rPr>
              <w:t>quipo de transporte</w:t>
            </w:r>
            <w:r w:rsidR="00C0750E">
              <w:rPr>
                <w:rFonts w:ascii="Raleway" w:hAnsi="Raleway" w:cs="Arial"/>
                <w:snapToGrid w:val="0"/>
                <w:color w:val="2E74B5" w:themeColor="accent1" w:themeShade="BF"/>
                <w:sz w:val="20"/>
                <w:szCs w:val="20"/>
              </w:rPr>
              <w:t xml:space="preserve">: </w:t>
            </w:r>
          </w:p>
          <w:p w14:paraId="4561939D" w14:textId="77777777" w:rsidR="00C0750E" w:rsidRDefault="00C0750E" w:rsidP="00144A4A">
            <w:pPr>
              <w:tabs>
                <w:tab w:val="left" w:pos="709"/>
              </w:tabs>
              <w:jc w:val="both"/>
              <w:rPr>
                <w:rFonts w:ascii="Raleway" w:hAnsi="Raleway" w:cs="Arial"/>
                <w:snapToGrid w:val="0"/>
                <w:color w:val="2E74B5" w:themeColor="accent1" w:themeShade="BF"/>
                <w:sz w:val="20"/>
                <w:szCs w:val="20"/>
              </w:rPr>
            </w:pPr>
            <w:r>
              <w:rPr>
                <w:rFonts w:ascii="Raleway" w:hAnsi="Raleway" w:cs="Arial"/>
                <w:snapToGrid w:val="0"/>
                <w:color w:val="2E74B5" w:themeColor="accent1" w:themeShade="BF"/>
                <w:sz w:val="20"/>
                <w:szCs w:val="20"/>
              </w:rPr>
              <w:t>-N</w:t>
            </w:r>
            <w:r w:rsidR="00E70D23" w:rsidRPr="00C861DB">
              <w:rPr>
                <w:rFonts w:ascii="Raleway" w:hAnsi="Raleway" w:cs="Arial"/>
                <w:snapToGrid w:val="0"/>
                <w:color w:val="2E74B5" w:themeColor="accent1" w:themeShade="BF"/>
                <w:sz w:val="20"/>
                <w:szCs w:val="20"/>
              </w:rPr>
              <w:t xml:space="preserve">úmero económico del vehículo y </w:t>
            </w:r>
          </w:p>
          <w:p w14:paraId="02D5AC26" w14:textId="0730F6E9" w:rsidR="00E70D23" w:rsidRPr="00C861DB" w:rsidRDefault="00C0750E" w:rsidP="00144A4A">
            <w:pPr>
              <w:tabs>
                <w:tab w:val="left" w:pos="709"/>
              </w:tabs>
              <w:jc w:val="both"/>
              <w:rPr>
                <w:rFonts w:ascii="Raleway" w:hAnsi="Raleway" w:cs="Arial"/>
                <w:snapToGrid w:val="0"/>
                <w:color w:val="2E74B5" w:themeColor="accent1" w:themeShade="BF"/>
                <w:sz w:val="20"/>
                <w:szCs w:val="20"/>
              </w:rPr>
            </w:pPr>
            <w:r>
              <w:rPr>
                <w:rFonts w:ascii="Raleway" w:hAnsi="Raleway" w:cs="Arial"/>
                <w:snapToGrid w:val="0"/>
                <w:color w:val="2E74B5" w:themeColor="accent1" w:themeShade="BF"/>
                <w:sz w:val="20"/>
                <w:szCs w:val="20"/>
              </w:rPr>
              <w:t>-V</w:t>
            </w:r>
            <w:r w:rsidR="00E70D23" w:rsidRPr="00C861DB">
              <w:rPr>
                <w:rFonts w:ascii="Raleway" w:hAnsi="Raleway" w:cs="Arial"/>
                <w:snapToGrid w:val="0"/>
                <w:color w:val="2E74B5" w:themeColor="accent1" w:themeShade="BF"/>
                <w:sz w:val="20"/>
                <w:szCs w:val="20"/>
              </w:rPr>
              <w:t>isto bueno del Titular del Depto</w:t>
            </w:r>
            <w:r>
              <w:rPr>
                <w:rFonts w:ascii="Raleway" w:hAnsi="Raleway" w:cs="Arial"/>
                <w:snapToGrid w:val="0"/>
                <w:color w:val="2E74B5" w:themeColor="accent1" w:themeShade="BF"/>
                <w:sz w:val="20"/>
                <w:szCs w:val="20"/>
              </w:rPr>
              <w:t>.</w:t>
            </w:r>
            <w:r w:rsidR="00E70D23" w:rsidRPr="00C861DB">
              <w:rPr>
                <w:rFonts w:ascii="Raleway" w:hAnsi="Raleway" w:cs="Arial"/>
                <w:snapToGrid w:val="0"/>
                <w:color w:val="2E74B5" w:themeColor="accent1" w:themeShade="BF"/>
                <w:sz w:val="20"/>
                <w:szCs w:val="20"/>
              </w:rPr>
              <w:t xml:space="preserve"> de </w:t>
            </w:r>
            <w:r>
              <w:rPr>
                <w:rFonts w:ascii="Raleway" w:hAnsi="Raleway" w:cs="Arial"/>
                <w:snapToGrid w:val="0"/>
                <w:color w:val="2E74B5" w:themeColor="accent1" w:themeShade="BF"/>
                <w:sz w:val="20"/>
                <w:szCs w:val="20"/>
              </w:rPr>
              <w:t>T</w:t>
            </w:r>
            <w:r w:rsidR="00E70D23" w:rsidRPr="00C861DB">
              <w:rPr>
                <w:rFonts w:ascii="Raleway" w:hAnsi="Raleway" w:cs="Arial"/>
                <w:snapToGrid w:val="0"/>
                <w:color w:val="2E74B5" w:themeColor="accent1" w:themeShade="BF"/>
                <w:sz w:val="20"/>
                <w:szCs w:val="20"/>
              </w:rPr>
              <w:t xml:space="preserve">ransportes </w:t>
            </w:r>
            <w:r w:rsidR="00241D1B">
              <w:rPr>
                <w:rFonts w:ascii="Raleway" w:hAnsi="Raleway" w:cs="Arial"/>
                <w:snapToGrid w:val="0"/>
                <w:color w:val="2E74B5" w:themeColor="accent1" w:themeShade="BF"/>
                <w:sz w:val="20"/>
                <w:szCs w:val="20"/>
              </w:rPr>
              <w:t xml:space="preserve">o </w:t>
            </w:r>
            <w:r w:rsidR="00241D1B" w:rsidRPr="00DF442A">
              <w:rPr>
                <w:rFonts w:ascii="Raleway" w:hAnsi="Raleway" w:cs="Arial"/>
                <w:snapToGrid w:val="0"/>
                <w:color w:val="2E74B5" w:themeColor="accent1" w:themeShade="BF"/>
                <w:sz w:val="20"/>
                <w:szCs w:val="20"/>
              </w:rPr>
              <w:t>su</w:t>
            </w:r>
            <w:r w:rsidRPr="00DF442A">
              <w:rPr>
                <w:rFonts w:ascii="Raleway" w:hAnsi="Raleway" w:cs="Arial"/>
                <w:snapToGrid w:val="0"/>
                <w:color w:val="2E74B5" w:themeColor="accent1" w:themeShade="BF"/>
                <w:sz w:val="20"/>
                <w:szCs w:val="20"/>
              </w:rPr>
              <w:t xml:space="preserve"> homólogo en Campus y CNMS.</w:t>
            </w:r>
            <w:r>
              <w:rPr>
                <w:rFonts w:ascii="Raleway" w:hAnsi="Raleway" w:cs="Arial"/>
                <w:snapToGrid w:val="0"/>
                <w:color w:val="2E74B5" w:themeColor="accent1" w:themeShade="BF"/>
                <w:sz w:val="20"/>
                <w:szCs w:val="20"/>
              </w:rPr>
              <w:t xml:space="preserve"> </w:t>
            </w:r>
          </w:p>
          <w:p w14:paraId="5A39EF97" w14:textId="166A3B5D" w:rsidR="00E70D23" w:rsidRPr="00C861DB" w:rsidRDefault="00E70D23" w:rsidP="00144A4A">
            <w:pPr>
              <w:tabs>
                <w:tab w:val="left" w:pos="709"/>
              </w:tabs>
              <w:jc w:val="both"/>
              <w:rPr>
                <w:rFonts w:ascii="Raleway" w:hAnsi="Raleway" w:cs="Arial"/>
                <w:snapToGrid w:val="0"/>
                <w:color w:val="2E74B5" w:themeColor="accent1" w:themeShade="BF"/>
                <w:sz w:val="20"/>
                <w:szCs w:val="20"/>
              </w:rPr>
            </w:pPr>
          </w:p>
        </w:tc>
      </w:tr>
    </w:tbl>
    <w:p w14:paraId="2BD9AE87" w14:textId="77777777" w:rsidR="00E70D23" w:rsidRDefault="00E70D23" w:rsidP="00E70D23">
      <w:pPr>
        <w:tabs>
          <w:tab w:val="left" w:pos="709"/>
        </w:tabs>
        <w:jc w:val="both"/>
        <w:rPr>
          <w:rFonts w:ascii="Raleway" w:hAnsi="Raleway" w:cs="Arial"/>
          <w:snapToGrid w:val="0"/>
          <w:color w:val="2E74B5" w:themeColor="accent1" w:themeShade="BF"/>
        </w:rPr>
      </w:pPr>
    </w:p>
    <w:p w14:paraId="46FED88D" w14:textId="124E796C" w:rsidR="00451AD0" w:rsidRPr="00241D1B" w:rsidRDefault="00451AD0" w:rsidP="00451AD0">
      <w:pPr>
        <w:jc w:val="both"/>
        <w:rPr>
          <w:rFonts w:ascii="Raleway" w:hAnsi="Raleway"/>
          <w:color w:val="000000" w:themeColor="text1"/>
          <w:sz w:val="20"/>
          <w:szCs w:val="20"/>
        </w:rPr>
      </w:pPr>
      <w:r w:rsidRPr="00241D1B">
        <w:rPr>
          <w:rFonts w:ascii="Raleway" w:hAnsi="Raleway"/>
          <w:color w:val="000000" w:themeColor="text1"/>
          <w:sz w:val="20"/>
          <w:szCs w:val="20"/>
        </w:rPr>
        <w:t>*Comisiones en los que se utilice un vehículo oficial: El trámite de los gastos relacionados deberá especificar el número económico, usuario</w:t>
      </w:r>
      <w:r w:rsidR="000870CA" w:rsidRPr="00241D1B">
        <w:rPr>
          <w:rFonts w:ascii="Raleway" w:hAnsi="Raleway"/>
          <w:color w:val="000000" w:themeColor="text1"/>
          <w:sz w:val="20"/>
          <w:szCs w:val="20"/>
        </w:rPr>
        <w:t xml:space="preserve"> y</w:t>
      </w:r>
      <w:r w:rsidRPr="00241D1B">
        <w:rPr>
          <w:rFonts w:ascii="Raleway" w:hAnsi="Raleway"/>
          <w:color w:val="000000" w:themeColor="text1"/>
          <w:sz w:val="20"/>
          <w:szCs w:val="20"/>
        </w:rPr>
        <w:t xml:space="preserve"> motivo de la comisión. </w:t>
      </w:r>
    </w:p>
    <w:p w14:paraId="0C6FC78A" w14:textId="3D18335F" w:rsidR="00451AD0" w:rsidRPr="00241D1B" w:rsidRDefault="00451AD0" w:rsidP="00451AD0">
      <w:pPr>
        <w:jc w:val="both"/>
        <w:rPr>
          <w:rFonts w:ascii="Raleway" w:hAnsi="Raleway"/>
          <w:strike/>
          <w:color w:val="000000" w:themeColor="text1"/>
          <w:sz w:val="20"/>
          <w:szCs w:val="20"/>
        </w:rPr>
      </w:pPr>
      <w:r w:rsidRPr="00241D1B">
        <w:rPr>
          <w:rFonts w:ascii="Raleway" w:hAnsi="Raleway"/>
          <w:color w:val="000000" w:themeColor="text1"/>
          <w:sz w:val="20"/>
          <w:szCs w:val="20"/>
        </w:rPr>
        <w:t>*Comisiones en los que se utilice un vehículo particular: especificar usuario, motivo de la comisión</w:t>
      </w:r>
      <w:r w:rsidR="00241D1B" w:rsidRPr="00241D1B">
        <w:rPr>
          <w:rFonts w:ascii="Raleway" w:hAnsi="Raleway"/>
          <w:color w:val="000000" w:themeColor="text1"/>
          <w:sz w:val="20"/>
          <w:szCs w:val="20"/>
        </w:rPr>
        <w:t xml:space="preserve"> y contar con la autorización del titular de la entidad.</w:t>
      </w:r>
      <w:r w:rsidRPr="00241D1B">
        <w:rPr>
          <w:rFonts w:ascii="Raleway" w:hAnsi="Raleway"/>
          <w:strike/>
          <w:color w:val="000000" w:themeColor="text1"/>
          <w:sz w:val="20"/>
          <w:szCs w:val="20"/>
        </w:rPr>
        <w:t xml:space="preserve"> </w:t>
      </w:r>
    </w:p>
    <w:p w14:paraId="5909311B" w14:textId="7302F64E" w:rsidR="00E70D23" w:rsidRPr="00155E6D" w:rsidRDefault="00E70D23" w:rsidP="00E70D23">
      <w:pPr>
        <w:rPr>
          <w:rFonts w:ascii="Raleway" w:hAnsi="Raleway" w:cs="Arial"/>
          <w:snapToGrid w:val="0"/>
          <w:color w:val="2E74B5" w:themeColor="accent1" w:themeShade="BF"/>
          <w:sz w:val="20"/>
          <w:szCs w:val="20"/>
        </w:rPr>
      </w:pPr>
      <w:r w:rsidRPr="00155E6D">
        <w:rPr>
          <w:rFonts w:ascii="Raleway" w:hAnsi="Raleway" w:cs="Arial"/>
          <w:snapToGrid w:val="0"/>
          <w:color w:val="2E74B5" w:themeColor="accent1" w:themeShade="BF"/>
          <w:sz w:val="20"/>
          <w:szCs w:val="20"/>
        </w:rPr>
        <w:br w:type="page"/>
      </w:r>
    </w:p>
    <w:p w14:paraId="50ADBE43" w14:textId="26E7E853" w:rsidR="00E70D23" w:rsidRPr="0017127E" w:rsidRDefault="00E70D23" w:rsidP="0065568C">
      <w:pPr>
        <w:pStyle w:val="Ttulo2"/>
        <w:rPr>
          <w:snapToGrid w:val="0"/>
        </w:rPr>
      </w:pPr>
      <w:bookmarkStart w:id="7" w:name="_Toc230257867"/>
      <w:r w:rsidRPr="0017127E">
        <w:rPr>
          <w:snapToGrid w:val="0"/>
        </w:rPr>
        <w:lastRenderedPageBreak/>
        <w:t xml:space="preserve">Documentación soporte para </w:t>
      </w:r>
      <w:r>
        <w:rPr>
          <w:snapToGrid w:val="0"/>
        </w:rPr>
        <w:t>Servicios Generales</w:t>
      </w:r>
      <w:r w:rsidR="00D9708E">
        <w:rPr>
          <w:snapToGrid w:val="0"/>
        </w:rPr>
        <w:t xml:space="preserve"> </w:t>
      </w:r>
      <w:r w:rsidR="00241D1B">
        <w:rPr>
          <w:snapToGrid w:val="0"/>
        </w:rPr>
        <w:t xml:space="preserve">Capítulo </w:t>
      </w:r>
      <w:r w:rsidR="00D9708E" w:rsidRPr="00241D1B">
        <w:rPr>
          <w:snapToGrid w:val="0"/>
        </w:rPr>
        <w:t>3000</w:t>
      </w:r>
      <w:bookmarkEnd w:id="7"/>
    </w:p>
    <w:p w14:paraId="3468E7EF" w14:textId="77777777" w:rsidR="00E70D23" w:rsidRDefault="00E70D23" w:rsidP="00E70D23">
      <w:pPr>
        <w:tabs>
          <w:tab w:val="left" w:pos="709"/>
        </w:tabs>
        <w:jc w:val="both"/>
        <w:rPr>
          <w:rFonts w:ascii="Raleway" w:hAnsi="Raleway" w:cs="Arial"/>
          <w:snapToGrid w:val="0"/>
          <w:color w:val="2E74B5" w:themeColor="accent1" w:themeShade="BF"/>
          <w:sz w:val="22"/>
          <w:szCs w:val="22"/>
        </w:rPr>
      </w:pPr>
    </w:p>
    <w:tbl>
      <w:tblPr>
        <w:tblStyle w:val="Tablaconcuadrcula"/>
        <w:tblW w:w="0" w:type="auto"/>
        <w:tblLook w:val="04A0" w:firstRow="1" w:lastRow="0" w:firstColumn="1" w:lastColumn="0" w:noHBand="0" w:noVBand="1"/>
      </w:tblPr>
      <w:tblGrid>
        <w:gridCol w:w="2030"/>
        <w:gridCol w:w="1260"/>
        <w:gridCol w:w="1692"/>
        <w:gridCol w:w="1683"/>
        <w:gridCol w:w="1682"/>
        <w:gridCol w:w="1843"/>
      </w:tblGrid>
      <w:tr w:rsidR="00E70D23" w:rsidRPr="001C1030" w14:paraId="2FF9517D" w14:textId="77777777" w:rsidTr="00144A4A">
        <w:tc>
          <w:tcPr>
            <w:tcW w:w="2030" w:type="dxa"/>
            <w:shd w:val="clear" w:color="auto" w:fill="1F4E79" w:themeFill="accent1" w:themeFillShade="80"/>
          </w:tcPr>
          <w:p w14:paraId="37967C43"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sidRPr="001C1030">
              <w:rPr>
                <w:rFonts w:ascii="Raleway" w:hAnsi="Raleway" w:cs="Arial"/>
                <w:b/>
                <w:bCs/>
                <w:snapToGrid w:val="0"/>
                <w:color w:val="FFFFFF" w:themeColor="background1"/>
                <w:sz w:val="20"/>
                <w:szCs w:val="20"/>
              </w:rPr>
              <w:t>Requisito</w:t>
            </w:r>
          </w:p>
        </w:tc>
        <w:tc>
          <w:tcPr>
            <w:tcW w:w="1260" w:type="dxa"/>
            <w:shd w:val="clear" w:color="auto" w:fill="1F4E79" w:themeFill="accent1" w:themeFillShade="80"/>
          </w:tcPr>
          <w:p w14:paraId="2329F846"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sidRPr="001C1030">
              <w:rPr>
                <w:rFonts w:ascii="Raleway" w:hAnsi="Raleway" w:cs="Arial"/>
                <w:b/>
                <w:bCs/>
                <w:snapToGrid w:val="0"/>
                <w:color w:val="FFFFFF" w:themeColor="background1"/>
                <w:sz w:val="20"/>
                <w:szCs w:val="20"/>
              </w:rPr>
              <w:t xml:space="preserve">Servicios básicos </w:t>
            </w:r>
          </w:p>
        </w:tc>
        <w:tc>
          <w:tcPr>
            <w:tcW w:w="1692" w:type="dxa"/>
            <w:shd w:val="clear" w:color="auto" w:fill="1F4E79" w:themeFill="accent1" w:themeFillShade="80"/>
          </w:tcPr>
          <w:p w14:paraId="1C26586B"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sidRPr="001C1030">
              <w:rPr>
                <w:rFonts w:ascii="Raleway" w:hAnsi="Raleway" w:cs="Arial"/>
                <w:b/>
                <w:bCs/>
                <w:snapToGrid w:val="0"/>
                <w:color w:val="FFFFFF" w:themeColor="background1"/>
                <w:sz w:val="20"/>
                <w:szCs w:val="20"/>
              </w:rPr>
              <w:t>Servicio de arrendamiento</w:t>
            </w:r>
          </w:p>
        </w:tc>
        <w:tc>
          <w:tcPr>
            <w:tcW w:w="1683" w:type="dxa"/>
            <w:shd w:val="clear" w:color="auto" w:fill="1F4E79" w:themeFill="accent1" w:themeFillShade="80"/>
          </w:tcPr>
          <w:p w14:paraId="061AC330"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sidRPr="001C1030">
              <w:rPr>
                <w:rFonts w:ascii="Raleway" w:hAnsi="Raleway" w:cs="Arial"/>
                <w:b/>
                <w:bCs/>
                <w:snapToGrid w:val="0"/>
                <w:color w:val="FFFFFF" w:themeColor="background1"/>
                <w:sz w:val="20"/>
                <w:szCs w:val="20"/>
              </w:rPr>
              <w:t>Servicios profesionales, científicos, técnicos y otros servicios</w:t>
            </w:r>
          </w:p>
        </w:tc>
        <w:tc>
          <w:tcPr>
            <w:tcW w:w="1682" w:type="dxa"/>
            <w:shd w:val="clear" w:color="auto" w:fill="1F4E79" w:themeFill="accent1" w:themeFillShade="80"/>
          </w:tcPr>
          <w:p w14:paraId="4BBEB266"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sidRPr="001C1030">
              <w:rPr>
                <w:rFonts w:ascii="Raleway" w:hAnsi="Raleway" w:cs="Arial"/>
                <w:b/>
                <w:bCs/>
                <w:snapToGrid w:val="0"/>
                <w:color w:val="FFFFFF" w:themeColor="background1"/>
                <w:sz w:val="20"/>
                <w:szCs w:val="20"/>
              </w:rPr>
              <w:t>Servicios de mantenimiento</w:t>
            </w:r>
          </w:p>
        </w:tc>
        <w:tc>
          <w:tcPr>
            <w:tcW w:w="1843" w:type="dxa"/>
            <w:shd w:val="clear" w:color="auto" w:fill="1F4E79" w:themeFill="accent1" w:themeFillShade="80"/>
          </w:tcPr>
          <w:p w14:paraId="6DCEC21A" w14:textId="605844EB"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sidRPr="001C1030">
              <w:rPr>
                <w:rFonts w:ascii="Raleway" w:hAnsi="Raleway" w:cs="Arial"/>
                <w:b/>
                <w:bCs/>
                <w:snapToGrid w:val="0"/>
                <w:color w:val="FFFFFF" w:themeColor="background1"/>
                <w:sz w:val="20"/>
                <w:szCs w:val="20"/>
              </w:rPr>
              <w:t xml:space="preserve">Servicios oficiales </w:t>
            </w:r>
          </w:p>
        </w:tc>
      </w:tr>
      <w:tr w:rsidR="00E70D23" w:rsidRPr="00C861DB" w14:paraId="328015DE" w14:textId="77777777" w:rsidTr="00144A4A">
        <w:tc>
          <w:tcPr>
            <w:tcW w:w="2030" w:type="dxa"/>
          </w:tcPr>
          <w:p w14:paraId="0AB7ED93"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Formato de solicitud (SP)</w:t>
            </w:r>
          </w:p>
        </w:tc>
        <w:tc>
          <w:tcPr>
            <w:tcW w:w="1260" w:type="dxa"/>
          </w:tcPr>
          <w:p w14:paraId="4D21C69E"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692" w:type="dxa"/>
          </w:tcPr>
          <w:p w14:paraId="23CD674E"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683" w:type="dxa"/>
          </w:tcPr>
          <w:p w14:paraId="1A00CEE4"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682" w:type="dxa"/>
          </w:tcPr>
          <w:p w14:paraId="2C0DB31B"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843" w:type="dxa"/>
          </w:tcPr>
          <w:p w14:paraId="249CE814"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749BBE85" w14:textId="77777777" w:rsidTr="00144A4A">
        <w:tc>
          <w:tcPr>
            <w:tcW w:w="2030" w:type="dxa"/>
          </w:tcPr>
          <w:p w14:paraId="76D3ADE0"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Reporte de gastos</w:t>
            </w:r>
          </w:p>
        </w:tc>
        <w:tc>
          <w:tcPr>
            <w:tcW w:w="1260" w:type="dxa"/>
          </w:tcPr>
          <w:p w14:paraId="31C26E7A"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692" w:type="dxa"/>
          </w:tcPr>
          <w:p w14:paraId="0B14FACA"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683" w:type="dxa"/>
          </w:tcPr>
          <w:p w14:paraId="3EE5E143"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682" w:type="dxa"/>
          </w:tcPr>
          <w:p w14:paraId="13FFA4EE"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843" w:type="dxa"/>
          </w:tcPr>
          <w:p w14:paraId="5166ECEA" w14:textId="149672E8" w:rsidR="00E70D23" w:rsidRPr="007D776E"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16"/>
                <w:szCs w:val="16"/>
              </w:rPr>
            </w:pPr>
          </w:p>
        </w:tc>
      </w:tr>
      <w:tr w:rsidR="00E70D23" w:rsidRPr="00C861DB" w14:paraId="471E379C" w14:textId="77777777" w:rsidTr="00144A4A">
        <w:tc>
          <w:tcPr>
            <w:tcW w:w="2030" w:type="dxa"/>
          </w:tcPr>
          <w:p w14:paraId="15E8FBA4"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Reserva presupuestal</w:t>
            </w:r>
          </w:p>
        </w:tc>
        <w:tc>
          <w:tcPr>
            <w:tcW w:w="1260" w:type="dxa"/>
          </w:tcPr>
          <w:p w14:paraId="260A77DB"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692" w:type="dxa"/>
          </w:tcPr>
          <w:p w14:paraId="7AA4C5A7"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683" w:type="dxa"/>
          </w:tcPr>
          <w:p w14:paraId="1E3F813F"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682" w:type="dxa"/>
          </w:tcPr>
          <w:p w14:paraId="054DFED2"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843" w:type="dxa"/>
          </w:tcPr>
          <w:p w14:paraId="1C3562DB"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2332E64B" w14:textId="77777777" w:rsidTr="00144A4A">
        <w:tc>
          <w:tcPr>
            <w:tcW w:w="2030" w:type="dxa"/>
          </w:tcPr>
          <w:p w14:paraId="6D484385"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CFDI</w:t>
            </w:r>
          </w:p>
        </w:tc>
        <w:tc>
          <w:tcPr>
            <w:tcW w:w="1260" w:type="dxa"/>
          </w:tcPr>
          <w:p w14:paraId="08533C15"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692" w:type="dxa"/>
          </w:tcPr>
          <w:p w14:paraId="7C34A15B"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683" w:type="dxa"/>
          </w:tcPr>
          <w:p w14:paraId="0A1F14F3"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682" w:type="dxa"/>
          </w:tcPr>
          <w:p w14:paraId="65736F8A"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843" w:type="dxa"/>
          </w:tcPr>
          <w:p w14:paraId="188AE2FE"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6F07AAA4" w14:textId="77777777" w:rsidTr="00144A4A">
        <w:tc>
          <w:tcPr>
            <w:tcW w:w="2030" w:type="dxa"/>
          </w:tcPr>
          <w:p w14:paraId="5DBEFB40"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Validación SAT</w:t>
            </w:r>
          </w:p>
        </w:tc>
        <w:tc>
          <w:tcPr>
            <w:tcW w:w="1260" w:type="dxa"/>
          </w:tcPr>
          <w:p w14:paraId="02B9A291" w14:textId="77777777" w:rsidR="00E70D23" w:rsidRPr="00C861DB" w:rsidRDefault="00E70D23" w:rsidP="00637070">
            <w:pPr>
              <w:pStyle w:val="Prrafodelista"/>
              <w:numPr>
                <w:ilvl w:val="0"/>
                <w:numId w:val="45"/>
              </w:numPr>
              <w:tabs>
                <w:tab w:val="left" w:pos="696"/>
              </w:tabs>
              <w:jc w:val="center"/>
              <w:rPr>
                <w:rFonts w:ascii="Raleway" w:hAnsi="Raleway" w:cs="Arial"/>
                <w:snapToGrid w:val="0"/>
                <w:color w:val="2E74B5" w:themeColor="accent1" w:themeShade="BF"/>
                <w:sz w:val="28"/>
                <w:szCs w:val="28"/>
              </w:rPr>
            </w:pPr>
          </w:p>
        </w:tc>
        <w:tc>
          <w:tcPr>
            <w:tcW w:w="1692" w:type="dxa"/>
          </w:tcPr>
          <w:p w14:paraId="269E3FC3"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683" w:type="dxa"/>
          </w:tcPr>
          <w:p w14:paraId="2000E054"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682" w:type="dxa"/>
          </w:tcPr>
          <w:p w14:paraId="5CAAC1BE"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843" w:type="dxa"/>
          </w:tcPr>
          <w:p w14:paraId="1DD77DF4"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4C645B0D" w14:textId="77777777" w:rsidTr="00144A4A">
        <w:tc>
          <w:tcPr>
            <w:tcW w:w="2030" w:type="dxa"/>
          </w:tcPr>
          <w:p w14:paraId="142A4DD7"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Pr>
                <w:rFonts w:ascii="Raleway" w:hAnsi="Raleway" w:cs="Arial"/>
                <w:snapToGrid w:val="0"/>
                <w:color w:val="2E74B5" w:themeColor="accent1" w:themeShade="BF"/>
                <w:sz w:val="20"/>
                <w:szCs w:val="20"/>
              </w:rPr>
              <w:t>Pedido</w:t>
            </w:r>
          </w:p>
        </w:tc>
        <w:tc>
          <w:tcPr>
            <w:tcW w:w="1260" w:type="dxa"/>
          </w:tcPr>
          <w:p w14:paraId="35F8F91D" w14:textId="77777777" w:rsidR="00E70D23" w:rsidRPr="00E22277" w:rsidRDefault="00E70D23" w:rsidP="00144A4A">
            <w:pPr>
              <w:tabs>
                <w:tab w:val="left" w:pos="709"/>
              </w:tabs>
              <w:rPr>
                <w:rFonts w:ascii="Raleway" w:hAnsi="Raleway" w:cs="Arial"/>
                <w:snapToGrid w:val="0"/>
                <w:color w:val="2E74B5" w:themeColor="accent1" w:themeShade="BF"/>
                <w:sz w:val="28"/>
                <w:szCs w:val="28"/>
              </w:rPr>
            </w:pPr>
          </w:p>
        </w:tc>
        <w:tc>
          <w:tcPr>
            <w:tcW w:w="1692" w:type="dxa"/>
          </w:tcPr>
          <w:p w14:paraId="2B79965E"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683" w:type="dxa"/>
          </w:tcPr>
          <w:p w14:paraId="728A5CE7"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682" w:type="dxa"/>
          </w:tcPr>
          <w:p w14:paraId="411AF212" w14:textId="77777777" w:rsidR="00E70D23" w:rsidRPr="001C1030"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843" w:type="dxa"/>
          </w:tcPr>
          <w:p w14:paraId="41C56299" w14:textId="77777777" w:rsidR="00E70D23" w:rsidRPr="00C861DB" w:rsidRDefault="00E70D23" w:rsidP="00144A4A">
            <w:pPr>
              <w:pStyle w:val="Prrafodelista"/>
              <w:tabs>
                <w:tab w:val="left" w:pos="709"/>
              </w:tabs>
              <w:ind w:left="720"/>
              <w:rPr>
                <w:rFonts w:ascii="Raleway" w:hAnsi="Raleway" w:cs="Arial"/>
                <w:snapToGrid w:val="0"/>
                <w:color w:val="2E74B5" w:themeColor="accent1" w:themeShade="BF"/>
                <w:sz w:val="28"/>
                <w:szCs w:val="28"/>
              </w:rPr>
            </w:pPr>
          </w:p>
        </w:tc>
      </w:tr>
      <w:tr w:rsidR="00E70D23" w:rsidRPr="00C861DB" w14:paraId="2E0814CE" w14:textId="77777777" w:rsidTr="00144A4A">
        <w:tc>
          <w:tcPr>
            <w:tcW w:w="2030" w:type="dxa"/>
          </w:tcPr>
          <w:p w14:paraId="4105E8E6"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Evidencias del trámite</w:t>
            </w:r>
          </w:p>
        </w:tc>
        <w:tc>
          <w:tcPr>
            <w:tcW w:w="1260" w:type="dxa"/>
          </w:tcPr>
          <w:p w14:paraId="1AC49DF8"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p>
        </w:tc>
        <w:tc>
          <w:tcPr>
            <w:tcW w:w="1692" w:type="dxa"/>
          </w:tcPr>
          <w:p w14:paraId="799B357D" w14:textId="03FCD25D" w:rsidR="00B13010" w:rsidRDefault="006D2DBA"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r w:rsidR="00E70D23" w:rsidRPr="00374CC5">
              <w:rPr>
                <w:rFonts w:ascii="Raleway" w:hAnsi="Raleway" w:cs="Arial"/>
                <w:snapToGrid w:val="0"/>
                <w:color w:val="2E74B5" w:themeColor="accent1" w:themeShade="BF"/>
                <w:sz w:val="16"/>
                <w:szCs w:val="16"/>
              </w:rPr>
              <w:t>Contrato</w:t>
            </w:r>
            <w:r w:rsidR="00B13010">
              <w:rPr>
                <w:rFonts w:ascii="Raleway" w:hAnsi="Raleway" w:cs="Arial"/>
                <w:snapToGrid w:val="0"/>
                <w:color w:val="2E74B5" w:themeColor="accent1" w:themeShade="BF"/>
                <w:sz w:val="16"/>
                <w:szCs w:val="16"/>
              </w:rPr>
              <w:t>.</w:t>
            </w:r>
          </w:p>
          <w:p w14:paraId="03ECE17A" w14:textId="649AF477" w:rsidR="00E70D23" w:rsidRPr="00374CC5" w:rsidRDefault="006D2DBA"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-A</w:t>
            </w:r>
            <w:r w:rsidR="00E70D23" w:rsidRPr="00374CC5">
              <w:rPr>
                <w:rFonts w:ascii="Raleway" w:hAnsi="Raleway" w:cs="Arial"/>
                <w:snapToGrid w:val="0"/>
                <w:color w:val="2E74B5" w:themeColor="accent1" w:themeShade="BF"/>
                <w:sz w:val="16"/>
                <w:szCs w:val="16"/>
              </w:rPr>
              <w:t>rrendamiento de edificios para un evento</w:t>
            </w:r>
            <w:r>
              <w:rPr>
                <w:rFonts w:ascii="Raleway" w:hAnsi="Raleway" w:cs="Arial"/>
                <w:snapToGrid w:val="0"/>
                <w:color w:val="2E74B5" w:themeColor="accent1" w:themeShade="BF"/>
                <w:sz w:val="16"/>
                <w:szCs w:val="16"/>
              </w:rPr>
              <w:t>:</w:t>
            </w:r>
            <w:r w:rsidR="00E70D23" w:rsidRPr="00186E7A">
              <w:rPr>
                <w:rFonts w:ascii="Raleway" w:hAnsi="Raleway" w:cs="Arial"/>
                <w:snapToGrid w:val="0"/>
                <w:color w:val="2E74B5" w:themeColor="accent1" w:themeShade="BF"/>
                <w:sz w:val="16"/>
                <w:szCs w:val="16"/>
              </w:rPr>
              <w:t xml:space="preserve"> agregar la referencia.</w:t>
            </w:r>
            <w:r w:rsidR="00E70D23" w:rsidRPr="00374CC5">
              <w:rPr>
                <w:rFonts w:ascii="Raleway" w:hAnsi="Raleway" w:cs="Arial"/>
                <w:snapToGrid w:val="0"/>
                <w:color w:val="2E74B5" w:themeColor="accent1" w:themeShade="BF"/>
                <w:sz w:val="16"/>
                <w:szCs w:val="16"/>
              </w:rPr>
              <w:t xml:space="preserve"> </w:t>
            </w:r>
          </w:p>
        </w:tc>
        <w:tc>
          <w:tcPr>
            <w:tcW w:w="1683" w:type="dxa"/>
          </w:tcPr>
          <w:p w14:paraId="60D12EF0" w14:textId="74CD84E9" w:rsidR="006D2DBA" w:rsidRDefault="006D2DBA"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r w:rsidR="00E70D23" w:rsidRPr="00374CC5">
              <w:rPr>
                <w:rFonts w:ascii="Raleway" w:hAnsi="Raleway" w:cs="Arial"/>
                <w:snapToGrid w:val="0"/>
                <w:color w:val="2E74B5" w:themeColor="accent1" w:themeShade="BF"/>
                <w:sz w:val="16"/>
                <w:szCs w:val="16"/>
              </w:rPr>
              <w:t>Listados</w:t>
            </w:r>
            <w:r>
              <w:rPr>
                <w:rFonts w:ascii="Raleway" w:hAnsi="Raleway" w:cs="Arial"/>
                <w:snapToGrid w:val="0"/>
                <w:color w:val="2E74B5" w:themeColor="accent1" w:themeShade="BF"/>
                <w:sz w:val="16"/>
                <w:szCs w:val="16"/>
              </w:rPr>
              <w:t>,</w:t>
            </w:r>
          </w:p>
          <w:p w14:paraId="1F821A3B" w14:textId="77777777" w:rsidR="006D2DBA" w:rsidRDefault="006D2DBA"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-C</w:t>
            </w:r>
            <w:r w:rsidR="00E70D23" w:rsidRPr="00374CC5">
              <w:rPr>
                <w:rFonts w:ascii="Raleway" w:hAnsi="Raleway" w:cs="Arial"/>
                <w:snapToGrid w:val="0"/>
                <w:color w:val="2E74B5" w:themeColor="accent1" w:themeShade="BF"/>
                <w:sz w:val="16"/>
                <w:szCs w:val="16"/>
              </w:rPr>
              <w:t>ontrato en caso de que aplique</w:t>
            </w:r>
            <w:r>
              <w:rPr>
                <w:rFonts w:ascii="Raleway" w:hAnsi="Raleway" w:cs="Arial"/>
                <w:snapToGrid w:val="0"/>
                <w:color w:val="2E74B5" w:themeColor="accent1" w:themeShade="BF"/>
                <w:sz w:val="16"/>
                <w:szCs w:val="16"/>
              </w:rPr>
              <w:t>,</w:t>
            </w:r>
            <w:r w:rsidR="00E70D23" w:rsidRPr="00374CC5">
              <w:rPr>
                <w:rFonts w:ascii="Raleway" w:hAnsi="Raleway" w:cs="Arial"/>
                <w:snapToGrid w:val="0"/>
                <w:color w:val="2E74B5" w:themeColor="accent1" w:themeShade="BF"/>
                <w:sz w:val="16"/>
                <w:szCs w:val="16"/>
              </w:rPr>
              <w:t xml:space="preserve"> </w:t>
            </w:r>
          </w:p>
          <w:p w14:paraId="3192C982" w14:textId="1B5B7AC8" w:rsidR="00E70D23" w:rsidRPr="00374CC5" w:rsidRDefault="006D2DBA"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-R</w:t>
            </w:r>
            <w:r w:rsidR="00E70D23" w:rsidRPr="00374CC5">
              <w:rPr>
                <w:rFonts w:ascii="Raleway" w:hAnsi="Raleway" w:cs="Arial"/>
                <w:snapToGrid w:val="0"/>
                <w:color w:val="2E74B5" w:themeColor="accent1" w:themeShade="BF"/>
                <w:sz w:val="16"/>
                <w:szCs w:val="16"/>
              </w:rPr>
              <w:t>ecepción del servicio.</w:t>
            </w:r>
          </w:p>
        </w:tc>
        <w:tc>
          <w:tcPr>
            <w:tcW w:w="1682" w:type="dxa"/>
          </w:tcPr>
          <w:p w14:paraId="6A3D3465" w14:textId="77777777" w:rsidR="006D2DBA" w:rsidRDefault="006D2DBA" w:rsidP="006D2DB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-C</w:t>
            </w:r>
            <w:r w:rsidRPr="00374CC5">
              <w:rPr>
                <w:rFonts w:ascii="Raleway" w:hAnsi="Raleway" w:cs="Arial"/>
                <w:snapToGrid w:val="0"/>
                <w:color w:val="2E74B5" w:themeColor="accent1" w:themeShade="BF"/>
                <w:sz w:val="16"/>
                <w:szCs w:val="16"/>
              </w:rPr>
              <w:t>ontrato en caso de que aplique</w:t>
            </w:r>
            <w:r>
              <w:rPr>
                <w:rFonts w:ascii="Raleway" w:hAnsi="Raleway" w:cs="Arial"/>
                <w:snapToGrid w:val="0"/>
                <w:color w:val="2E74B5" w:themeColor="accent1" w:themeShade="BF"/>
                <w:sz w:val="16"/>
                <w:szCs w:val="16"/>
              </w:rPr>
              <w:t>,</w:t>
            </w:r>
            <w:r w:rsidRPr="00374CC5">
              <w:rPr>
                <w:rFonts w:ascii="Raleway" w:hAnsi="Raleway" w:cs="Arial"/>
                <w:snapToGrid w:val="0"/>
                <w:color w:val="2E74B5" w:themeColor="accent1" w:themeShade="BF"/>
                <w:sz w:val="16"/>
                <w:szCs w:val="16"/>
              </w:rPr>
              <w:t xml:space="preserve"> </w:t>
            </w:r>
          </w:p>
          <w:p w14:paraId="67493EF1" w14:textId="490FF37D" w:rsidR="00E70D23" w:rsidRPr="00374CC5" w:rsidRDefault="006D2DBA" w:rsidP="006D2DB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-R</w:t>
            </w:r>
            <w:r w:rsidRPr="00374CC5">
              <w:rPr>
                <w:rFonts w:ascii="Raleway" w:hAnsi="Raleway" w:cs="Arial"/>
                <w:snapToGrid w:val="0"/>
                <w:color w:val="2E74B5" w:themeColor="accent1" w:themeShade="BF"/>
                <w:sz w:val="16"/>
                <w:szCs w:val="16"/>
              </w:rPr>
              <w:t>ecepción del servicio.</w:t>
            </w:r>
          </w:p>
        </w:tc>
        <w:tc>
          <w:tcPr>
            <w:tcW w:w="1843" w:type="dxa"/>
          </w:tcPr>
          <w:p w14:paraId="33E54D52" w14:textId="49F1A703" w:rsidR="006D2DBA" w:rsidRDefault="006D2DBA"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hyperlink r:id="rId17" w:history="1">
              <w:r w:rsidR="00E70D23" w:rsidRPr="0090218B">
                <w:rPr>
                  <w:rStyle w:val="Hipervnculo"/>
                  <w:rFonts w:ascii="Raleway" w:hAnsi="Raleway" w:cs="Arial"/>
                  <w:snapToGrid w:val="0"/>
                  <w:sz w:val="16"/>
                  <w:szCs w:val="16"/>
                </w:rPr>
                <w:t>Oficio de comisión</w:t>
              </w:r>
            </w:hyperlink>
            <w:r w:rsidR="00E70D23" w:rsidRPr="00374CC5">
              <w:rPr>
                <w:rFonts w:ascii="Raleway" w:hAnsi="Raleway" w:cs="Arial"/>
                <w:snapToGrid w:val="0"/>
                <w:color w:val="2E74B5" w:themeColor="accent1" w:themeShade="BF"/>
                <w:sz w:val="16"/>
                <w:szCs w:val="16"/>
              </w:rPr>
              <w:t xml:space="preserve">, </w:t>
            </w:r>
          </w:p>
          <w:p w14:paraId="22BF849A" w14:textId="77777777" w:rsidR="006D2DBA" w:rsidRDefault="006D2DBA"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-R</w:t>
            </w:r>
            <w:r w:rsidR="00E70D23" w:rsidRPr="00374CC5">
              <w:rPr>
                <w:rFonts w:ascii="Raleway" w:hAnsi="Raleway" w:cs="Arial"/>
                <w:snapToGrid w:val="0"/>
                <w:color w:val="2E74B5" w:themeColor="accent1" w:themeShade="BF"/>
                <w:sz w:val="16"/>
                <w:szCs w:val="16"/>
              </w:rPr>
              <w:t xml:space="preserve">eferencias, </w:t>
            </w:r>
          </w:p>
          <w:p w14:paraId="43B31B87" w14:textId="09B70F67" w:rsidR="00AF6E13" w:rsidRDefault="006D2DBA"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-L</w:t>
            </w:r>
            <w:r w:rsidR="00E70D23" w:rsidRPr="00374CC5">
              <w:rPr>
                <w:rFonts w:ascii="Raleway" w:hAnsi="Raleway" w:cs="Arial"/>
                <w:snapToGrid w:val="0"/>
                <w:color w:val="2E74B5" w:themeColor="accent1" w:themeShade="BF"/>
                <w:sz w:val="16"/>
                <w:szCs w:val="16"/>
              </w:rPr>
              <w:t>istados</w:t>
            </w:r>
            <w:r w:rsidR="00AF6E13">
              <w:rPr>
                <w:rFonts w:ascii="Raleway" w:hAnsi="Raleway" w:cs="Arial"/>
                <w:snapToGrid w:val="0"/>
                <w:color w:val="2E74B5" w:themeColor="accent1" w:themeShade="BF"/>
                <w:sz w:val="16"/>
                <w:szCs w:val="16"/>
              </w:rPr>
              <w:t>.</w:t>
            </w:r>
          </w:p>
          <w:p w14:paraId="07FE41BD" w14:textId="0D8C2F98" w:rsidR="006D2DBA" w:rsidRDefault="006D2DBA"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r w:rsidR="00E70D23" w:rsidRPr="00374CC5">
              <w:rPr>
                <w:rFonts w:ascii="Raleway" w:hAnsi="Raleway" w:cs="Arial"/>
                <w:snapToGrid w:val="0"/>
                <w:color w:val="2E74B5" w:themeColor="accent1" w:themeShade="BF"/>
                <w:sz w:val="16"/>
                <w:szCs w:val="16"/>
              </w:rPr>
              <w:t xml:space="preserve">Contrato </w:t>
            </w:r>
            <w:r w:rsidRPr="00374CC5">
              <w:rPr>
                <w:rFonts w:ascii="Raleway" w:hAnsi="Raleway" w:cs="Arial"/>
                <w:snapToGrid w:val="0"/>
                <w:color w:val="2E74B5" w:themeColor="accent1" w:themeShade="BF"/>
                <w:sz w:val="16"/>
                <w:szCs w:val="16"/>
              </w:rPr>
              <w:t>y,</w:t>
            </w:r>
            <w:r>
              <w:rPr>
                <w:rFonts w:ascii="Raleway" w:hAnsi="Raleway" w:cs="Arial"/>
                <w:snapToGrid w:val="0"/>
                <w:color w:val="2E74B5" w:themeColor="accent1" w:themeShade="BF"/>
                <w:sz w:val="16"/>
                <w:szCs w:val="16"/>
              </w:rPr>
              <w:t xml:space="preserve"> </w:t>
            </w:r>
          </w:p>
          <w:p w14:paraId="00007EAB" w14:textId="77FEE0AD" w:rsidR="00E70D23" w:rsidRPr="00374CC5" w:rsidRDefault="006D2DBA"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-R</w:t>
            </w:r>
            <w:r w:rsidR="00E70D23" w:rsidRPr="00374CC5">
              <w:rPr>
                <w:rFonts w:ascii="Raleway" w:hAnsi="Raleway" w:cs="Arial"/>
                <w:snapToGrid w:val="0"/>
                <w:color w:val="2E74B5" w:themeColor="accent1" w:themeShade="BF"/>
                <w:sz w:val="16"/>
                <w:szCs w:val="16"/>
              </w:rPr>
              <w:t>ecepción del servicio cuando aplique.</w:t>
            </w:r>
          </w:p>
        </w:tc>
      </w:tr>
      <w:tr w:rsidR="00E70D23" w:rsidRPr="00C861DB" w14:paraId="00019D33" w14:textId="77777777" w:rsidTr="00144A4A">
        <w:tc>
          <w:tcPr>
            <w:tcW w:w="2030" w:type="dxa"/>
          </w:tcPr>
          <w:p w14:paraId="03A07EF5"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Otros</w:t>
            </w:r>
          </w:p>
        </w:tc>
        <w:tc>
          <w:tcPr>
            <w:tcW w:w="1260" w:type="dxa"/>
          </w:tcPr>
          <w:p w14:paraId="3F332192" w14:textId="26ED9F91" w:rsidR="00E70D23" w:rsidRPr="00241D1B" w:rsidRDefault="00241D1B" w:rsidP="00144A4A">
            <w:pPr>
              <w:tabs>
                <w:tab w:val="left" w:pos="709"/>
              </w:tabs>
              <w:jc w:val="both"/>
              <w:rPr>
                <w:rFonts w:ascii="Raleway" w:hAnsi="Raleway" w:cs="Arial"/>
                <w:snapToGrid w:val="0"/>
                <w:color w:val="2E74B5" w:themeColor="accent1" w:themeShade="BF"/>
                <w:sz w:val="16"/>
                <w:szCs w:val="16"/>
              </w:rPr>
            </w:pPr>
            <w:r w:rsidRPr="00241D1B">
              <w:rPr>
                <w:rFonts w:ascii="Raleway" w:hAnsi="Raleway" w:cs="Arial"/>
                <w:snapToGrid w:val="0"/>
                <w:color w:val="2E74B5" w:themeColor="accent1" w:themeShade="BF"/>
                <w:sz w:val="16"/>
                <w:szCs w:val="16"/>
              </w:rPr>
              <w:t>-Listado</w:t>
            </w:r>
            <w:r>
              <w:rPr>
                <w:rFonts w:ascii="Raleway" w:hAnsi="Raleway" w:cs="Arial"/>
                <w:snapToGrid w:val="0"/>
                <w:color w:val="2E74B5" w:themeColor="accent1" w:themeShade="BF"/>
                <w:sz w:val="16"/>
                <w:szCs w:val="16"/>
              </w:rPr>
              <w:t>, cuando aplique.</w:t>
            </w:r>
          </w:p>
        </w:tc>
        <w:tc>
          <w:tcPr>
            <w:tcW w:w="1692" w:type="dxa"/>
          </w:tcPr>
          <w:p w14:paraId="71E4637E" w14:textId="77777777" w:rsidR="00C454A7" w:rsidRPr="00241D1B" w:rsidRDefault="00132768" w:rsidP="0061145E">
            <w:pPr>
              <w:contextualSpacing/>
              <w:jc w:val="both"/>
              <w:rPr>
                <w:rFonts w:ascii="Raleway" w:hAnsi="Raleway" w:cs="Arial"/>
                <w:snapToGrid w:val="0"/>
                <w:color w:val="2E74B5" w:themeColor="accent1" w:themeShade="BF"/>
                <w:sz w:val="16"/>
                <w:szCs w:val="16"/>
              </w:rPr>
            </w:pPr>
            <w:r w:rsidRPr="00241D1B">
              <w:rPr>
                <w:rFonts w:ascii="Raleway" w:hAnsi="Raleway" w:cs="Arial"/>
                <w:snapToGrid w:val="0"/>
                <w:color w:val="2E74B5" w:themeColor="accent1" w:themeShade="BF"/>
                <w:sz w:val="16"/>
                <w:szCs w:val="16"/>
              </w:rPr>
              <w:t>A</w:t>
            </w:r>
            <w:r w:rsidR="00E70D23" w:rsidRPr="00241D1B">
              <w:rPr>
                <w:rFonts w:ascii="Raleway" w:hAnsi="Raleway" w:cs="Arial"/>
                <w:snapToGrid w:val="0"/>
                <w:color w:val="2E74B5" w:themeColor="accent1" w:themeShade="BF"/>
                <w:sz w:val="16"/>
                <w:szCs w:val="16"/>
              </w:rPr>
              <w:t>rrendamiento de vehículos</w:t>
            </w:r>
            <w:r w:rsidR="0061145E" w:rsidRPr="00241D1B">
              <w:rPr>
                <w:rFonts w:ascii="Raleway" w:hAnsi="Raleway" w:cs="Arial"/>
                <w:snapToGrid w:val="0"/>
                <w:color w:val="2E74B5" w:themeColor="accent1" w:themeShade="BF"/>
                <w:sz w:val="16"/>
                <w:szCs w:val="16"/>
              </w:rPr>
              <w:t>:</w:t>
            </w:r>
            <w:r w:rsidR="00E70D23" w:rsidRPr="00241D1B">
              <w:rPr>
                <w:rFonts w:ascii="Raleway" w:hAnsi="Raleway" w:cs="Arial"/>
                <w:snapToGrid w:val="0"/>
                <w:color w:val="2E74B5" w:themeColor="accent1" w:themeShade="BF"/>
                <w:sz w:val="16"/>
                <w:szCs w:val="16"/>
              </w:rPr>
              <w:t xml:space="preserve"> </w:t>
            </w:r>
          </w:p>
          <w:p w14:paraId="54CEFAC9" w14:textId="0CFD78C3" w:rsidR="0061145E" w:rsidRPr="00241D1B" w:rsidRDefault="00C454A7" w:rsidP="0061145E">
            <w:pPr>
              <w:contextualSpacing/>
              <w:jc w:val="both"/>
              <w:rPr>
                <w:rFonts w:ascii="Raleway" w:hAnsi="Raleway" w:cs="Arial"/>
                <w:snapToGrid w:val="0"/>
                <w:color w:val="2E74B5" w:themeColor="accent1" w:themeShade="BF"/>
                <w:sz w:val="16"/>
                <w:szCs w:val="16"/>
              </w:rPr>
            </w:pPr>
            <w:r w:rsidRPr="00241D1B">
              <w:rPr>
                <w:rFonts w:ascii="Raleway" w:hAnsi="Raleway" w:cs="Arial"/>
                <w:snapToGrid w:val="0"/>
                <w:color w:val="2E74B5" w:themeColor="accent1" w:themeShade="BF"/>
                <w:sz w:val="16"/>
                <w:szCs w:val="16"/>
              </w:rPr>
              <w:t>-S</w:t>
            </w:r>
            <w:r w:rsidR="00E70D23" w:rsidRPr="00241D1B">
              <w:rPr>
                <w:rFonts w:ascii="Raleway" w:hAnsi="Raleway" w:cs="Arial"/>
                <w:snapToGrid w:val="0"/>
                <w:color w:val="2E74B5" w:themeColor="accent1" w:themeShade="BF"/>
                <w:sz w:val="16"/>
                <w:szCs w:val="16"/>
              </w:rPr>
              <w:t xml:space="preserve">olicitud </w:t>
            </w:r>
            <w:r w:rsidR="0061145E" w:rsidRPr="00241D1B">
              <w:rPr>
                <w:rFonts w:ascii="Raleway" w:hAnsi="Raleway" w:cs="Arial"/>
                <w:snapToGrid w:val="0"/>
                <w:color w:val="2E74B5" w:themeColor="accent1" w:themeShade="BF"/>
                <w:sz w:val="16"/>
                <w:szCs w:val="16"/>
              </w:rPr>
              <w:t>de vehículo y su respectiva negativa de</w:t>
            </w:r>
            <w:r w:rsidR="00E70D23" w:rsidRPr="00241D1B">
              <w:rPr>
                <w:rFonts w:ascii="Raleway" w:hAnsi="Raleway" w:cs="Arial"/>
                <w:snapToGrid w:val="0"/>
                <w:color w:val="2E74B5" w:themeColor="accent1" w:themeShade="BF"/>
                <w:sz w:val="16"/>
                <w:szCs w:val="16"/>
              </w:rPr>
              <w:t>l Depto</w:t>
            </w:r>
            <w:r w:rsidR="0061145E" w:rsidRPr="00241D1B">
              <w:rPr>
                <w:rFonts w:ascii="Raleway" w:hAnsi="Raleway" w:cs="Arial"/>
                <w:snapToGrid w:val="0"/>
                <w:color w:val="2E74B5" w:themeColor="accent1" w:themeShade="BF"/>
                <w:sz w:val="16"/>
                <w:szCs w:val="16"/>
              </w:rPr>
              <w:t>.</w:t>
            </w:r>
            <w:r w:rsidR="00E70D23" w:rsidRPr="00241D1B">
              <w:rPr>
                <w:rFonts w:ascii="Raleway" w:hAnsi="Raleway" w:cs="Arial"/>
                <w:snapToGrid w:val="0"/>
                <w:color w:val="2E74B5" w:themeColor="accent1" w:themeShade="BF"/>
                <w:sz w:val="16"/>
                <w:szCs w:val="16"/>
              </w:rPr>
              <w:t xml:space="preserve"> de Transportes y Mensajería</w:t>
            </w:r>
            <w:r w:rsidR="0061145E" w:rsidRPr="00241D1B">
              <w:rPr>
                <w:rFonts w:ascii="Raleway" w:hAnsi="Raleway" w:cs="Arial"/>
                <w:snapToGrid w:val="0"/>
                <w:color w:val="2E74B5" w:themeColor="accent1" w:themeShade="BF"/>
                <w:sz w:val="16"/>
                <w:szCs w:val="16"/>
              </w:rPr>
              <w:t>.</w:t>
            </w:r>
          </w:p>
          <w:p w14:paraId="7C89D29C" w14:textId="77777777" w:rsidR="00C454A7" w:rsidRPr="00241D1B" w:rsidRDefault="00C454A7" w:rsidP="0061145E">
            <w:pPr>
              <w:contextualSpacing/>
              <w:jc w:val="both"/>
              <w:rPr>
                <w:rFonts w:ascii="Raleway" w:hAnsi="Raleway" w:cs="Arial"/>
                <w:snapToGrid w:val="0"/>
                <w:color w:val="2E74B5" w:themeColor="accent1" w:themeShade="BF"/>
                <w:sz w:val="16"/>
                <w:szCs w:val="16"/>
              </w:rPr>
            </w:pPr>
          </w:p>
          <w:p w14:paraId="32197C09" w14:textId="77777777" w:rsidR="00C454A7" w:rsidRPr="00241D1B" w:rsidRDefault="008E2941" w:rsidP="0061145E">
            <w:pPr>
              <w:contextualSpacing/>
              <w:jc w:val="both"/>
              <w:rPr>
                <w:rFonts w:ascii="Raleway" w:hAnsi="Raleway" w:cs="Arial"/>
                <w:snapToGrid w:val="0"/>
                <w:color w:val="2E74B5" w:themeColor="accent1" w:themeShade="BF"/>
                <w:sz w:val="16"/>
                <w:szCs w:val="16"/>
              </w:rPr>
            </w:pPr>
            <w:r w:rsidRPr="00241D1B">
              <w:rPr>
                <w:rFonts w:ascii="Raleway" w:hAnsi="Raleway" w:cs="Arial"/>
                <w:snapToGrid w:val="0"/>
                <w:color w:val="2E74B5" w:themeColor="accent1" w:themeShade="BF"/>
                <w:sz w:val="16"/>
                <w:szCs w:val="16"/>
              </w:rPr>
              <w:t>V</w:t>
            </w:r>
            <w:r w:rsidR="00E70D23" w:rsidRPr="00241D1B">
              <w:rPr>
                <w:rFonts w:ascii="Raleway" w:hAnsi="Raleway" w:cs="Arial"/>
                <w:snapToGrid w:val="0"/>
                <w:color w:val="2E74B5" w:themeColor="accent1" w:themeShade="BF"/>
                <w:sz w:val="16"/>
                <w:szCs w:val="16"/>
              </w:rPr>
              <w:t>iajes de prácticas</w:t>
            </w:r>
            <w:r w:rsidRPr="00241D1B">
              <w:rPr>
                <w:rFonts w:ascii="Raleway" w:hAnsi="Raleway" w:cs="Arial"/>
                <w:snapToGrid w:val="0"/>
                <w:color w:val="2E74B5" w:themeColor="accent1" w:themeShade="BF"/>
                <w:sz w:val="16"/>
                <w:szCs w:val="16"/>
              </w:rPr>
              <w:t>:</w:t>
            </w:r>
            <w:r w:rsidR="00E70D23" w:rsidRPr="00241D1B">
              <w:rPr>
                <w:rFonts w:ascii="Raleway" w:hAnsi="Raleway" w:cs="Arial"/>
                <w:snapToGrid w:val="0"/>
                <w:color w:val="2E74B5" w:themeColor="accent1" w:themeShade="BF"/>
                <w:sz w:val="16"/>
                <w:szCs w:val="16"/>
              </w:rPr>
              <w:t xml:space="preserve"> </w:t>
            </w:r>
          </w:p>
          <w:p w14:paraId="279BAA18" w14:textId="050F4071" w:rsidR="00E70D23" w:rsidRPr="00241D1B" w:rsidRDefault="00C454A7" w:rsidP="0061145E">
            <w:pPr>
              <w:contextualSpacing/>
              <w:jc w:val="both"/>
              <w:rPr>
                <w:rFonts w:ascii="Raleway" w:hAnsi="Raleway" w:cs="Arial"/>
                <w:snapToGrid w:val="0"/>
                <w:color w:val="2E74B5" w:themeColor="accent1" w:themeShade="BF"/>
                <w:sz w:val="16"/>
                <w:szCs w:val="16"/>
              </w:rPr>
            </w:pPr>
            <w:r w:rsidRPr="00241D1B">
              <w:rPr>
                <w:rFonts w:ascii="Raleway" w:hAnsi="Raleway" w:cs="Arial"/>
                <w:snapToGrid w:val="0"/>
                <w:color w:val="2E74B5" w:themeColor="accent1" w:themeShade="BF"/>
                <w:sz w:val="16"/>
                <w:szCs w:val="16"/>
              </w:rPr>
              <w:t>-L</w:t>
            </w:r>
            <w:r w:rsidR="00E70D23" w:rsidRPr="00241D1B">
              <w:rPr>
                <w:rFonts w:ascii="Raleway" w:hAnsi="Raleway" w:cs="Arial"/>
                <w:snapToGrid w:val="0"/>
                <w:color w:val="2E74B5" w:themeColor="accent1" w:themeShade="BF"/>
                <w:sz w:val="16"/>
                <w:szCs w:val="16"/>
              </w:rPr>
              <w:t>istado de los alumnos y personal académico con el visto bueno del director de la División o Escuela correspondiente</w:t>
            </w:r>
            <w:r w:rsidR="008E2941" w:rsidRPr="00241D1B">
              <w:rPr>
                <w:rFonts w:ascii="Raleway" w:hAnsi="Raleway" w:cs="Arial"/>
                <w:snapToGrid w:val="0"/>
                <w:color w:val="2E74B5" w:themeColor="accent1" w:themeShade="BF"/>
                <w:sz w:val="16"/>
                <w:szCs w:val="16"/>
              </w:rPr>
              <w:t>.</w:t>
            </w:r>
          </w:p>
          <w:p w14:paraId="19D91C35" w14:textId="77777777" w:rsidR="00E70D23" w:rsidRPr="00241D1B" w:rsidRDefault="00E70D23" w:rsidP="00144A4A">
            <w:pPr>
              <w:tabs>
                <w:tab w:val="left" w:pos="709"/>
              </w:tabs>
              <w:jc w:val="both"/>
              <w:rPr>
                <w:rFonts w:ascii="Raleway" w:hAnsi="Raleway" w:cs="Arial"/>
                <w:snapToGrid w:val="0"/>
                <w:color w:val="2E74B5" w:themeColor="accent1" w:themeShade="BF"/>
                <w:sz w:val="16"/>
                <w:szCs w:val="16"/>
              </w:rPr>
            </w:pPr>
          </w:p>
        </w:tc>
        <w:tc>
          <w:tcPr>
            <w:tcW w:w="1683" w:type="dxa"/>
          </w:tcPr>
          <w:p w14:paraId="55DD5F5D" w14:textId="2A1B371E" w:rsidR="00511C65" w:rsidRPr="00241D1B" w:rsidRDefault="00B3079A" w:rsidP="00144A4A">
            <w:pPr>
              <w:contextualSpacing/>
              <w:jc w:val="both"/>
              <w:rPr>
                <w:rFonts w:ascii="Raleway" w:hAnsi="Raleway" w:cs="Arial"/>
                <w:snapToGrid w:val="0"/>
                <w:color w:val="2E74B5" w:themeColor="accent1" w:themeShade="BF"/>
                <w:sz w:val="16"/>
                <w:szCs w:val="16"/>
              </w:rPr>
            </w:pPr>
            <w:r w:rsidRPr="00241D1B">
              <w:rPr>
                <w:rFonts w:ascii="Raleway" w:hAnsi="Raleway" w:cs="Arial"/>
                <w:snapToGrid w:val="0"/>
                <w:color w:val="2E74B5" w:themeColor="accent1" w:themeShade="BF"/>
                <w:sz w:val="16"/>
                <w:szCs w:val="16"/>
              </w:rPr>
              <w:t>C</w:t>
            </w:r>
            <w:r w:rsidR="00E70D23" w:rsidRPr="00241D1B">
              <w:rPr>
                <w:rFonts w:ascii="Raleway" w:hAnsi="Raleway" w:cs="Arial"/>
                <w:snapToGrid w:val="0"/>
                <w:color w:val="2E74B5" w:themeColor="accent1" w:themeShade="BF"/>
                <w:sz w:val="16"/>
                <w:szCs w:val="16"/>
              </w:rPr>
              <w:t>apacitación para personal administrativo</w:t>
            </w:r>
            <w:r w:rsidRPr="00241D1B">
              <w:rPr>
                <w:rFonts w:ascii="Raleway" w:hAnsi="Raleway" w:cs="Arial"/>
                <w:snapToGrid w:val="0"/>
                <w:color w:val="2E74B5" w:themeColor="accent1" w:themeShade="BF"/>
                <w:sz w:val="16"/>
                <w:szCs w:val="16"/>
              </w:rPr>
              <w:t xml:space="preserve">: </w:t>
            </w:r>
          </w:p>
          <w:p w14:paraId="391BEDA7" w14:textId="72B8D6B7" w:rsidR="00E70D23" w:rsidRPr="00241D1B" w:rsidRDefault="00511C65" w:rsidP="00144A4A">
            <w:pPr>
              <w:contextualSpacing/>
              <w:jc w:val="both"/>
              <w:rPr>
                <w:rFonts w:ascii="Raleway" w:hAnsi="Raleway" w:cs="Arial"/>
                <w:snapToGrid w:val="0"/>
                <w:color w:val="2E74B5" w:themeColor="accent1" w:themeShade="BF"/>
                <w:sz w:val="16"/>
                <w:szCs w:val="16"/>
              </w:rPr>
            </w:pPr>
            <w:r w:rsidRPr="00241D1B">
              <w:rPr>
                <w:rFonts w:ascii="Raleway" w:hAnsi="Raleway" w:cs="Arial"/>
                <w:snapToGrid w:val="0"/>
                <w:color w:val="2E74B5" w:themeColor="accent1" w:themeShade="BF"/>
                <w:sz w:val="16"/>
                <w:szCs w:val="16"/>
              </w:rPr>
              <w:t>-O</w:t>
            </w:r>
            <w:r w:rsidR="00E70D23" w:rsidRPr="00241D1B">
              <w:rPr>
                <w:rFonts w:ascii="Raleway" w:hAnsi="Raleway" w:cs="Arial"/>
                <w:snapToGrid w:val="0"/>
                <w:color w:val="2E74B5" w:themeColor="accent1" w:themeShade="BF"/>
                <w:sz w:val="16"/>
                <w:szCs w:val="16"/>
              </w:rPr>
              <w:t>ficio de solicitud dirigido a RH</w:t>
            </w:r>
            <w:r w:rsidR="00241D1B" w:rsidRPr="00241D1B">
              <w:rPr>
                <w:rFonts w:ascii="Raleway" w:hAnsi="Raleway" w:cs="Arial"/>
                <w:snapToGrid w:val="0"/>
                <w:color w:val="2E74B5" w:themeColor="accent1" w:themeShade="BF"/>
                <w:sz w:val="16"/>
                <w:szCs w:val="16"/>
              </w:rPr>
              <w:t xml:space="preserve"> o su homólogo en Campus y CNMS</w:t>
            </w:r>
            <w:r w:rsidR="00E70D23" w:rsidRPr="00241D1B">
              <w:rPr>
                <w:rFonts w:ascii="Raleway" w:hAnsi="Raleway" w:cs="Arial"/>
                <w:snapToGrid w:val="0"/>
                <w:color w:val="2E74B5" w:themeColor="accent1" w:themeShade="BF"/>
                <w:sz w:val="16"/>
                <w:szCs w:val="16"/>
              </w:rPr>
              <w:t xml:space="preserve">, </w:t>
            </w:r>
            <w:r w:rsidRPr="00241D1B">
              <w:rPr>
                <w:rFonts w:ascii="Raleway" w:hAnsi="Raleway" w:cs="Arial"/>
                <w:snapToGrid w:val="0"/>
                <w:color w:val="2E74B5" w:themeColor="accent1" w:themeShade="BF"/>
                <w:sz w:val="16"/>
                <w:szCs w:val="16"/>
              </w:rPr>
              <w:t xml:space="preserve">con su </w:t>
            </w:r>
            <w:r w:rsidR="00E70D23" w:rsidRPr="00241D1B">
              <w:rPr>
                <w:rFonts w:ascii="Raleway" w:hAnsi="Raleway" w:cs="Arial"/>
                <w:snapToGrid w:val="0"/>
                <w:color w:val="2E74B5" w:themeColor="accent1" w:themeShade="BF"/>
                <w:sz w:val="16"/>
                <w:szCs w:val="16"/>
              </w:rPr>
              <w:t xml:space="preserve">autorización correspondiente. </w:t>
            </w:r>
          </w:p>
          <w:p w14:paraId="7F78F5AF" w14:textId="77777777" w:rsidR="00E70D23" w:rsidRPr="00241D1B" w:rsidRDefault="00E70D23" w:rsidP="00144A4A">
            <w:pPr>
              <w:contextualSpacing/>
              <w:jc w:val="both"/>
              <w:rPr>
                <w:rFonts w:ascii="Raleway" w:hAnsi="Raleway" w:cs="Arial"/>
                <w:snapToGrid w:val="0"/>
                <w:color w:val="2E74B5" w:themeColor="accent1" w:themeShade="BF"/>
                <w:sz w:val="16"/>
                <w:szCs w:val="16"/>
              </w:rPr>
            </w:pPr>
          </w:p>
          <w:p w14:paraId="5B2E17F2" w14:textId="5625BF37" w:rsidR="00511C65" w:rsidRPr="00241D1B" w:rsidRDefault="00B3079A" w:rsidP="00144A4A">
            <w:pPr>
              <w:contextualSpacing/>
              <w:jc w:val="both"/>
              <w:rPr>
                <w:rFonts w:ascii="Raleway" w:hAnsi="Raleway" w:cs="Arial"/>
                <w:snapToGrid w:val="0"/>
                <w:color w:val="2E74B5" w:themeColor="accent1" w:themeShade="BF"/>
                <w:sz w:val="16"/>
                <w:szCs w:val="16"/>
              </w:rPr>
            </w:pPr>
            <w:r w:rsidRPr="00241D1B">
              <w:rPr>
                <w:rFonts w:ascii="Raleway" w:hAnsi="Raleway" w:cs="Arial"/>
                <w:snapToGrid w:val="0"/>
                <w:color w:val="2E74B5" w:themeColor="accent1" w:themeShade="BF"/>
                <w:sz w:val="16"/>
                <w:szCs w:val="16"/>
              </w:rPr>
              <w:t>F</w:t>
            </w:r>
            <w:r w:rsidR="00E70D23" w:rsidRPr="00241D1B">
              <w:rPr>
                <w:rFonts w:ascii="Raleway" w:hAnsi="Raleway" w:cs="Arial"/>
                <w:snapToGrid w:val="0"/>
                <w:color w:val="2E74B5" w:themeColor="accent1" w:themeShade="BF"/>
                <w:sz w:val="16"/>
                <w:szCs w:val="16"/>
              </w:rPr>
              <w:t>otocopiado</w:t>
            </w:r>
            <w:r w:rsidRPr="00241D1B">
              <w:rPr>
                <w:rFonts w:ascii="Raleway" w:hAnsi="Raleway" w:cs="Arial"/>
                <w:snapToGrid w:val="0"/>
                <w:color w:val="2E74B5" w:themeColor="accent1" w:themeShade="BF"/>
                <w:sz w:val="16"/>
                <w:szCs w:val="16"/>
              </w:rPr>
              <w:t>:</w:t>
            </w:r>
            <w:r w:rsidR="00E70D23" w:rsidRPr="00241D1B">
              <w:rPr>
                <w:rFonts w:ascii="Raleway" w:hAnsi="Raleway" w:cs="Arial"/>
                <w:snapToGrid w:val="0"/>
                <w:color w:val="2E74B5" w:themeColor="accent1" w:themeShade="BF"/>
                <w:sz w:val="16"/>
                <w:szCs w:val="16"/>
              </w:rPr>
              <w:t xml:space="preserve"> </w:t>
            </w:r>
          </w:p>
          <w:p w14:paraId="5E76287E" w14:textId="111BA8B2" w:rsidR="00E70D23" w:rsidRPr="00241D1B" w:rsidRDefault="00511C65" w:rsidP="00144A4A">
            <w:pPr>
              <w:contextualSpacing/>
              <w:jc w:val="both"/>
              <w:rPr>
                <w:rFonts w:ascii="Raleway" w:hAnsi="Raleway" w:cs="Arial"/>
                <w:snapToGrid w:val="0"/>
                <w:color w:val="2E74B5" w:themeColor="accent1" w:themeShade="BF"/>
                <w:sz w:val="16"/>
                <w:szCs w:val="16"/>
              </w:rPr>
            </w:pPr>
            <w:r w:rsidRPr="00241D1B">
              <w:rPr>
                <w:rFonts w:ascii="Raleway" w:hAnsi="Raleway" w:cs="Arial"/>
                <w:snapToGrid w:val="0"/>
                <w:color w:val="2E74B5" w:themeColor="accent1" w:themeShade="BF"/>
                <w:sz w:val="16"/>
                <w:szCs w:val="16"/>
              </w:rPr>
              <w:t>-A</w:t>
            </w:r>
            <w:r w:rsidR="00E70D23" w:rsidRPr="00241D1B">
              <w:rPr>
                <w:rFonts w:ascii="Raleway" w:hAnsi="Raleway" w:cs="Arial"/>
                <w:snapToGrid w:val="0"/>
                <w:color w:val="2E74B5" w:themeColor="accent1" w:themeShade="BF"/>
                <w:sz w:val="16"/>
                <w:szCs w:val="16"/>
              </w:rPr>
              <w:t>uxiliar</w:t>
            </w:r>
            <w:r w:rsidR="00B3079A" w:rsidRPr="00241D1B">
              <w:rPr>
                <w:rFonts w:ascii="Raleway" w:hAnsi="Raleway" w:cs="Arial"/>
                <w:snapToGrid w:val="0"/>
                <w:color w:val="2E74B5" w:themeColor="accent1" w:themeShade="BF"/>
                <w:sz w:val="16"/>
                <w:szCs w:val="16"/>
              </w:rPr>
              <w:t xml:space="preserve"> </w:t>
            </w:r>
            <w:r w:rsidR="00E70D23" w:rsidRPr="00241D1B">
              <w:rPr>
                <w:rFonts w:ascii="Raleway" w:hAnsi="Raleway" w:cs="Arial"/>
                <w:snapToGrid w:val="0"/>
                <w:color w:val="2E74B5" w:themeColor="accent1" w:themeShade="BF"/>
                <w:sz w:val="16"/>
                <w:szCs w:val="16"/>
              </w:rPr>
              <w:t>detallado</w:t>
            </w:r>
            <w:r w:rsidR="00B3079A" w:rsidRPr="00241D1B">
              <w:rPr>
                <w:rFonts w:ascii="Raleway" w:hAnsi="Raleway" w:cs="Arial"/>
                <w:snapToGrid w:val="0"/>
                <w:color w:val="2E74B5" w:themeColor="accent1" w:themeShade="BF"/>
                <w:sz w:val="16"/>
                <w:szCs w:val="16"/>
              </w:rPr>
              <w:t xml:space="preserve"> </w:t>
            </w:r>
            <w:r w:rsidR="006E483E" w:rsidRPr="00241D1B">
              <w:rPr>
                <w:rFonts w:ascii="Raleway" w:hAnsi="Raleway" w:cs="Arial"/>
                <w:snapToGrid w:val="0"/>
                <w:color w:val="2E74B5" w:themeColor="accent1" w:themeShade="BF"/>
                <w:sz w:val="16"/>
                <w:szCs w:val="16"/>
              </w:rPr>
              <w:t>de lecturas</w:t>
            </w:r>
            <w:r w:rsidR="00E70D23" w:rsidRPr="00241D1B">
              <w:rPr>
                <w:rFonts w:ascii="Raleway" w:hAnsi="Raleway" w:cs="Arial"/>
                <w:snapToGrid w:val="0"/>
                <w:color w:val="2E74B5" w:themeColor="accent1" w:themeShade="BF"/>
                <w:sz w:val="16"/>
                <w:szCs w:val="16"/>
              </w:rPr>
              <w:t xml:space="preserve"> del equipo por centro gestor</w:t>
            </w:r>
            <w:r w:rsidR="006E483E" w:rsidRPr="00241D1B">
              <w:rPr>
                <w:rFonts w:ascii="Raleway" w:hAnsi="Raleway" w:cs="Arial"/>
                <w:snapToGrid w:val="0"/>
                <w:color w:val="2E74B5" w:themeColor="accent1" w:themeShade="BF"/>
                <w:sz w:val="16"/>
                <w:szCs w:val="16"/>
              </w:rPr>
              <w:t>.</w:t>
            </w:r>
          </w:p>
          <w:p w14:paraId="75FC5598" w14:textId="77777777" w:rsidR="00E70D23" w:rsidRPr="00241D1B" w:rsidRDefault="00E70D23" w:rsidP="00144A4A">
            <w:pPr>
              <w:tabs>
                <w:tab w:val="left" w:pos="709"/>
              </w:tabs>
              <w:jc w:val="both"/>
              <w:rPr>
                <w:rFonts w:ascii="Raleway" w:hAnsi="Raleway" w:cs="Arial"/>
                <w:snapToGrid w:val="0"/>
                <w:color w:val="2E74B5" w:themeColor="accent1" w:themeShade="BF"/>
                <w:sz w:val="16"/>
                <w:szCs w:val="16"/>
              </w:rPr>
            </w:pPr>
          </w:p>
        </w:tc>
        <w:tc>
          <w:tcPr>
            <w:tcW w:w="1682" w:type="dxa"/>
          </w:tcPr>
          <w:p w14:paraId="48805780" w14:textId="4CCADD86" w:rsidR="006E483E" w:rsidRPr="00241D1B" w:rsidRDefault="006E483E" w:rsidP="00511C65">
            <w:pPr>
              <w:contextualSpacing/>
              <w:jc w:val="both"/>
              <w:rPr>
                <w:rFonts w:ascii="Raleway" w:hAnsi="Raleway" w:cs="Arial"/>
                <w:snapToGrid w:val="0"/>
                <w:color w:val="2E74B5" w:themeColor="accent1" w:themeShade="BF"/>
                <w:sz w:val="16"/>
                <w:szCs w:val="16"/>
              </w:rPr>
            </w:pPr>
            <w:r w:rsidRPr="00241D1B">
              <w:rPr>
                <w:rFonts w:ascii="Raleway" w:hAnsi="Raleway" w:cs="Arial"/>
                <w:snapToGrid w:val="0"/>
                <w:color w:val="2E74B5" w:themeColor="accent1" w:themeShade="BF"/>
                <w:sz w:val="16"/>
                <w:szCs w:val="16"/>
              </w:rPr>
              <w:t>E</w:t>
            </w:r>
            <w:r w:rsidR="00E70D23" w:rsidRPr="00241D1B">
              <w:rPr>
                <w:rFonts w:ascii="Raleway" w:hAnsi="Raleway" w:cs="Arial"/>
                <w:snapToGrid w:val="0"/>
                <w:color w:val="2E74B5" w:themeColor="accent1" w:themeShade="BF"/>
                <w:sz w:val="16"/>
                <w:szCs w:val="16"/>
              </w:rPr>
              <w:t xml:space="preserve">quipo de transporte: </w:t>
            </w:r>
          </w:p>
          <w:p w14:paraId="0B99785D" w14:textId="77777777" w:rsidR="00563528" w:rsidRPr="00241D1B" w:rsidRDefault="00563528" w:rsidP="00511C65">
            <w:pPr>
              <w:contextualSpacing/>
              <w:jc w:val="both"/>
              <w:rPr>
                <w:rFonts w:ascii="Raleway" w:hAnsi="Raleway" w:cs="Arial"/>
                <w:snapToGrid w:val="0"/>
                <w:color w:val="2E74B5" w:themeColor="accent1" w:themeShade="BF"/>
                <w:sz w:val="16"/>
                <w:szCs w:val="16"/>
              </w:rPr>
            </w:pPr>
            <w:r w:rsidRPr="00241D1B">
              <w:rPr>
                <w:rFonts w:ascii="Raleway" w:hAnsi="Raleway" w:cs="Arial"/>
                <w:snapToGrid w:val="0"/>
                <w:color w:val="2E74B5" w:themeColor="accent1" w:themeShade="BF"/>
                <w:sz w:val="16"/>
                <w:szCs w:val="16"/>
              </w:rPr>
              <w:t>-N</w:t>
            </w:r>
            <w:r w:rsidR="00E70D23" w:rsidRPr="00241D1B">
              <w:rPr>
                <w:rFonts w:ascii="Raleway" w:hAnsi="Raleway" w:cs="Arial"/>
                <w:snapToGrid w:val="0"/>
                <w:color w:val="2E74B5" w:themeColor="accent1" w:themeShade="BF"/>
                <w:sz w:val="16"/>
                <w:szCs w:val="16"/>
              </w:rPr>
              <w:t>úmero económico y</w:t>
            </w:r>
            <w:r w:rsidRPr="00241D1B">
              <w:rPr>
                <w:rFonts w:ascii="Raleway" w:hAnsi="Raleway" w:cs="Arial"/>
                <w:snapToGrid w:val="0"/>
                <w:color w:val="2E74B5" w:themeColor="accent1" w:themeShade="BF"/>
                <w:sz w:val="16"/>
                <w:szCs w:val="16"/>
              </w:rPr>
              <w:t>,</w:t>
            </w:r>
          </w:p>
          <w:p w14:paraId="6C6C90AB" w14:textId="54026F46" w:rsidR="00E70D23" w:rsidRPr="00241D1B" w:rsidRDefault="00563528" w:rsidP="00511C65">
            <w:pPr>
              <w:contextualSpacing/>
              <w:jc w:val="both"/>
              <w:rPr>
                <w:rFonts w:ascii="Raleway" w:hAnsi="Raleway" w:cs="Arial"/>
                <w:snapToGrid w:val="0"/>
                <w:color w:val="2E74B5" w:themeColor="accent1" w:themeShade="BF"/>
                <w:sz w:val="16"/>
                <w:szCs w:val="16"/>
              </w:rPr>
            </w:pPr>
            <w:r w:rsidRPr="00241D1B">
              <w:rPr>
                <w:rFonts w:ascii="Raleway" w:hAnsi="Raleway" w:cs="Arial"/>
                <w:snapToGrid w:val="0"/>
                <w:color w:val="2E74B5" w:themeColor="accent1" w:themeShade="BF"/>
                <w:sz w:val="16"/>
                <w:szCs w:val="16"/>
              </w:rPr>
              <w:t>-V</w:t>
            </w:r>
            <w:r w:rsidR="00E70D23" w:rsidRPr="00241D1B">
              <w:rPr>
                <w:rFonts w:ascii="Raleway" w:hAnsi="Raleway" w:cs="Arial"/>
                <w:snapToGrid w:val="0"/>
                <w:color w:val="2E74B5" w:themeColor="accent1" w:themeShade="BF"/>
                <w:sz w:val="16"/>
                <w:szCs w:val="16"/>
              </w:rPr>
              <w:t>ale de unidad de transportes</w:t>
            </w:r>
            <w:r w:rsidR="00241D1B" w:rsidRPr="00241D1B">
              <w:rPr>
                <w:rFonts w:ascii="Raleway" w:hAnsi="Raleway" w:cs="Arial"/>
                <w:snapToGrid w:val="0"/>
                <w:color w:val="2E74B5" w:themeColor="accent1" w:themeShade="BF"/>
                <w:sz w:val="16"/>
                <w:szCs w:val="16"/>
              </w:rPr>
              <w:t>.</w:t>
            </w:r>
          </w:p>
          <w:p w14:paraId="196565ED" w14:textId="77777777" w:rsidR="006E483E" w:rsidRPr="00241D1B" w:rsidRDefault="006E483E" w:rsidP="00511C65">
            <w:pPr>
              <w:contextualSpacing/>
              <w:jc w:val="both"/>
              <w:rPr>
                <w:rFonts w:ascii="Raleway" w:hAnsi="Raleway" w:cs="Arial"/>
                <w:snapToGrid w:val="0"/>
                <w:color w:val="2E74B5" w:themeColor="accent1" w:themeShade="BF"/>
                <w:sz w:val="16"/>
                <w:szCs w:val="16"/>
              </w:rPr>
            </w:pPr>
          </w:p>
          <w:p w14:paraId="05DF28D7" w14:textId="77777777" w:rsidR="006E483E" w:rsidRPr="00241D1B" w:rsidRDefault="006E483E" w:rsidP="00511C65">
            <w:pPr>
              <w:contextualSpacing/>
              <w:jc w:val="both"/>
              <w:rPr>
                <w:rFonts w:ascii="Raleway" w:hAnsi="Raleway" w:cs="Arial"/>
                <w:snapToGrid w:val="0"/>
                <w:color w:val="2E74B5" w:themeColor="accent1" w:themeShade="BF"/>
                <w:sz w:val="16"/>
                <w:szCs w:val="16"/>
              </w:rPr>
            </w:pPr>
            <w:r w:rsidRPr="00241D1B">
              <w:rPr>
                <w:rFonts w:ascii="Raleway" w:hAnsi="Raleway" w:cs="Arial"/>
                <w:snapToGrid w:val="0"/>
                <w:color w:val="2E74B5" w:themeColor="accent1" w:themeShade="BF"/>
                <w:sz w:val="16"/>
                <w:szCs w:val="16"/>
              </w:rPr>
              <w:t>E</w:t>
            </w:r>
            <w:r w:rsidR="00E70D23" w:rsidRPr="00241D1B">
              <w:rPr>
                <w:rFonts w:ascii="Raleway" w:hAnsi="Raleway" w:cs="Arial"/>
                <w:snapToGrid w:val="0"/>
                <w:color w:val="2E74B5" w:themeColor="accent1" w:themeShade="BF"/>
                <w:sz w:val="16"/>
                <w:szCs w:val="16"/>
              </w:rPr>
              <w:t>quipo de laboratorio, de cómputo y maquinaria</w:t>
            </w:r>
            <w:r w:rsidRPr="00241D1B">
              <w:rPr>
                <w:rFonts w:ascii="Raleway" w:hAnsi="Raleway" w:cs="Arial"/>
                <w:snapToGrid w:val="0"/>
                <w:color w:val="2E74B5" w:themeColor="accent1" w:themeShade="BF"/>
                <w:sz w:val="16"/>
                <w:szCs w:val="16"/>
              </w:rPr>
              <w:t>:</w:t>
            </w:r>
            <w:r w:rsidR="00E70D23" w:rsidRPr="00241D1B">
              <w:rPr>
                <w:rFonts w:ascii="Raleway" w:hAnsi="Raleway" w:cs="Arial"/>
                <w:snapToGrid w:val="0"/>
                <w:color w:val="2E74B5" w:themeColor="accent1" w:themeShade="BF"/>
                <w:sz w:val="16"/>
                <w:szCs w:val="16"/>
              </w:rPr>
              <w:t xml:space="preserve"> </w:t>
            </w:r>
          </w:p>
          <w:p w14:paraId="66E52625" w14:textId="2F2A53D7" w:rsidR="00E70D23" w:rsidRPr="00241D1B" w:rsidRDefault="006E483E" w:rsidP="00511C65">
            <w:pPr>
              <w:contextualSpacing/>
              <w:jc w:val="both"/>
              <w:rPr>
                <w:rFonts w:ascii="Raleway" w:hAnsi="Raleway" w:cs="Arial"/>
                <w:snapToGrid w:val="0"/>
                <w:color w:val="2E74B5" w:themeColor="accent1" w:themeShade="BF"/>
                <w:sz w:val="16"/>
                <w:szCs w:val="16"/>
              </w:rPr>
            </w:pPr>
            <w:r w:rsidRPr="00241D1B">
              <w:rPr>
                <w:rFonts w:ascii="Raleway" w:hAnsi="Raleway" w:cs="Arial"/>
                <w:snapToGrid w:val="0"/>
                <w:color w:val="2E74B5" w:themeColor="accent1" w:themeShade="BF"/>
                <w:sz w:val="16"/>
                <w:szCs w:val="16"/>
              </w:rPr>
              <w:t>-D</w:t>
            </w:r>
            <w:r w:rsidR="00E70D23" w:rsidRPr="00241D1B">
              <w:rPr>
                <w:rFonts w:ascii="Raleway" w:hAnsi="Raleway" w:cs="Arial"/>
                <w:snapToGrid w:val="0"/>
                <w:color w:val="2E74B5" w:themeColor="accent1" w:themeShade="BF"/>
                <w:sz w:val="16"/>
                <w:szCs w:val="16"/>
              </w:rPr>
              <w:t xml:space="preserve">ocumento de solicitud de servicio (cotización, diagnostico o análogo). </w:t>
            </w:r>
          </w:p>
        </w:tc>
        <w:tc>
          <w:tcPr>
            <w:tcW w:w="1843" w:type="dxa"/>
          </w:tcPr>
          <w:p w14:paraId="7FF54915" w14:textId="77777777" w:rsidR="00E70D23" w:rsidRPr="00374CC5" w:rsidRDefault="00E70D23" w:rsidP="00144A4A">
            <w:pPr>
              <w:tabs>
                <w:tab w:val="left" w:pos="709"/>
              </w:tabs>
              <w:jc w:val="both"/>
              <w:rPr>
                <w:rFonts w:ascii="Raleway" w:hAnsi="Raleway" w:cs="Arial"/>
                <w:snapToGrid w:val="0"/>
                <w:color w:val="2E74B5" w:themeColor="accent1" w:themeShade="BF"/>
                <w:sz w:val="14"/>
                <w:szCs w:val="14"/>
              </w:rPr>
            </w:pPr>
          </w:p>
        </w:tc>
      </w:tr>
    </w:tbl>
    <w:p w14:paraId="6210D74E" w14:textId="77777777" w:rsidR="00B13010" w:rsidRDefault="00B13010" w:rsidP="00E70D23">
      <w:pPr>
        <w:tabs>
          <w:tab w:val="left" w:pos="709"/>
        </w:tabs>
        <w:jc w:val="center"/>
        <w:rPr>
          <w:rFonts w:ascii="Raleway" w:hAnsi="Raleway" w:cs="Arial"/>
          <w:b/>
          <w:bCs/>
          <w:snapToGrid w:val="0"/>
          <w:color w:val="2E74B5" w:themeColor="accent1" w:themeShade="BF"/>
          <w:sz w:val="22"/>
          <w:szCs w:val="22"/>
        </w:rPr>
      </w:pPr>
    </w:p>
    <w:p w14:paraId="71B1FB62" w14:textId="77777777" w:rsidR="00B13010" w:rsidRDefault="00B13010" w:rsidP="00E70D23">
      <w:pPr>
        <w:tabs>
          <w:tab w:val="left" w:pos="709"/>
        </w:tabs>
        <w:jc w:val="center"/>
        <w:rPr>
          <w:rFonts w:ascii="Raleway" w:hAnsi="Raleway" w:cs="Arial"/>
          <w:b/>
          <w:bCs/>
          <w:snapToGrid w:val="0"/>
          <w:color w:val="2E74B5" w:themeColor="accent1" w:themeShade="BF"/>
          <w:sz w:val="22"/>
          <w:szCs w:val="22"/>
        </w:rPr>
      </w:pPr>
    </w:p>
    <w:p w14:paraId="7EB1C87B" w14:textId="77777777" w:rsidR="00B13010" w:rsidRDefault="00B13010" w:rsidP="00E70D23">
      <w:pPr>
        <w:tabs>
          <w:tab w:val="left" w:pos="709"/>
        </w:tabs>
        <w:jc w:val="center"/>
        <w:rPr>
          <w:rFonts w:ascii="Raleway" w:hAnsi="Raleway" w:cs="Arial"/>
          <w:b/>
          <w:bCs/>
          <w:snapToGrid w:val="0"/>
          <w:color w:val="2E74B5" w:themeColor="accent1" w:themeShade="BF"/>
          <w:sz w:val="22"/>
          <w:szCs w:val="22"/>
        </w:rPr>
      </w:pPr>
    </w:p>
    <w:p w14:paraId="11B5F998" w14:textId="77777777" w:rsidR="00B13010" w:rsidRDefault="00B13010" w:rsidP="00E70D23">
      <w:pPr>
        <w:tabs>
          <w:tab w:val="left" w:pos="709"/>
        </w:tabs>
        <w:jc w:val="center"/>
        <w:rPr>
          <w:rFonts w:ascii="Raleway" w:hAnsi="Raleway" w:cs="Arial"/>
          <w:b/>
          <w:bCs/>
          <w:snapToGrid w:val="0"/>
          <w:color w:val="2E74B5" w:themeColor="accent1" w:themeShade="BF"/>
          <w:sz w:val="22"/>
          <w:szCs w:val="22"/>
        </w:rPr>
      </w:pPr>
    </w:p>
    <w:p w14:paraId="41750180" w14:textId="77777777" w:rsidR="00B13010" w:rsidRDefault="00B13010" w:rsidP="00E70D23">
      <w:pPr>
        <w:tabs>
          <w:tab w:val="left" w:pos="709"/>
        </w:tabs>
        <w:jc w:val="center"/>
        <w:rPr>
          <w:rFonts w:ascii="Raleway" w:hAnsi="Raleway" w:cs="Arial"/>
          <w:b/>
          <w:bCs/>
          <w:snapToGrid w:val="0"/>
          <w:color w:val="2E74B5" w:themeColor="accent1" w:themeShade="BF"/>
          <w:sz w:val="22"/>
          <w:szCs w:val="22"/>
        </w:rPr>
      </w:pPr>
    </w:p>
    <w:p w14:paraId="3EEBD0BB" w14:textId="77777777" w:rsidR="00B13010" w:rsidRDefault="00B13010" w:rsidP="00E70D23">
      <w:pPr>
        <w:tabs>
          <w:tab w:val="left" w:pos="709"/>
        </w:tabs>
        <w:jc w:val="center"/>
        <w:rPr>
          <w:rFonts w:ascii="Raleway" w:hAnsi="Raleway" w:cs="Arial"/>
          <w:b/>
          <w:bCs/>
          <w:snapToGrid w:val="0"/>
          <w:color w:val="2E74B5" w:themeColor="accent1" w:themeShade="BF"/>
          <w:sz w:val="22"/>
          <w:szCs w:val="22"/>
        </w:rPr>
      </w:pPr>
    </w:p>
    <w:p w14:paraId="3A71E97D" w14:textId="77777777" w:rsidR="00B13010" w:rsidRDefault="00B13010" w:rsidP="00E70D23">
      <w:pPr>
        <w:tabs>
          <w:tab w:val="left" w:pos="709"/>
        </w:tabs>
        <w:jc w:val="center"/>
        <w:rPr>
          <w:rFonts w:ascii="Raleway" w:hAnsi="Raleway" w:cs="Arial"/>
          <w:b/>
          <w:bCs/>
          <w:snapToGrid w:val="0"/>
          <w:color w:val="2E74B5" w:themeColor="accent1" w:themeShade="BF"/>
          <w:sz w:val="22"/>
          <w:szCs w:val="22"/>
        </w:rPr>
      </w:pPr>
    </w:p>
    <w:p w14:paraId="59FFFAFD" w14:textId="77777777" w:rsidR="00457E5D" w:rsidRDefault="00457E5D" w:rsidP="00E70D23">
      <w:pPr>
        <w:tabs>
          <w:tab w:val="left" w:pos="709"/>
        </w:tabs>
        <w:jc w:val="center"/>
        <w:rPr>
          <w:rFonts w:ascii="Raleway" w:hAnsi="Raleway" w:cs="Arial"/>
          <w:b/>
          <w:bCs/>
          <w:snapToGrid w:val="0"/>
          <w:color w:val="2E74B5" w:themeColor="accent1" w:themeShade="BF"/>
          <w:sz w:val="22"/>
          <w:szCs w:val="22"/>
        </w:rPr>
      </w:pPr>
    </w:p>
    <w:p w14:paraId="35106AC5" w14:textId="77777777" w:rsidR="00457E5D" w:rsidRDefault="00457E5D" w:rsidP="00E70D23">
      <w:pPr>
        <w:tabs>
          <w:tab w:val="left" w:pos="709"/>
        </w:tabs>
        <w:jc w:val="center"/>
        <w:rPr>
          <w:rFonts w:ascii="Raleway" w:hAnsi="Raleway" w:cs="Arial"/>
          <w:b/>
          <w:bCs/>
          <w:snapToGrid w:val="0"/>
          <w:color w:val="2E74B5" w:themeColor="accent1" w:themeShade="BF"/>
          <w:sz w:val="22"/>
          <w:szCs w:val="22"/>
        </w:rPr>
      </w:pPr>
    </w:p>
    <w:p w14:paraId="4CDF96CB" w14:textId="77777777" w:rsidR="00D27C8E" w:rsidRDefault="00D27C8E" w:rsidP="00E70D23">
      <w:pPr>
        <w:tabs>
          <w:tab w:val="left" w:pos="709"/>
        </w:tabs>
        <w:jc w:val="center"/>
        <w:rPr>
          <w:rFonts w:ascii="Raleway" w:hAnsi="Raleway" w:cs="Arial"/>
          <w:b/>
          <w:bCs/>
          <w:snapToGrid w:val="0"/>
          <w:color w:val="2E74B5" w:themeColor="accent1" w:themeShade="BF"/>
          <w:sz w:val="22"/>
          <w:szCs w:val="22"/>
        </w:rPr>
      </w:pPr>
    </w:p>
    <w:p w14:paraId="3CEE4878" w14:textId="77777777" w:rsidR="00D27C8E" w:rsidRDefault="00D27C8E" w:rsidP="00E70D23">
      <w:pPr>
        <w:tabs>
          <w:tab w:val="left" w:pos="709"/>
        </w:tabs>
        <w:jc w:val="center"/>
        <w:rPr>
          <w:rFonts w:ascii="Raleway" w:hAnsi="Raleway" w:cs="Arial"/>
          <w:b/>
          <w:bCs/>
          <w:snapToGrid w:val="0"/>
          <w:color w:val="2E74B5" w:themeColor="accent1" w:themeShade="BF"/>
          <w:sz w:val="22"/>
          <w:szCs w:val="22"/>
        </w:rPr>
      </w:pPr>
    </w:p>
    <w:p w14:paraId="7FAF6536" w14:textId="77777777" w:rsidR="00D27C8E" w:rsidRDefault="00D27C8E" w:rsidP="00E70D23">
      <w:pPr>
        <w:tabs>
          <w:tab w:val="left" w:pos="709"/>
        </w:tabs>
        <w:jc w:val="center"/>
        <w:rPr>
          <w:rFonts w:ascii="Raleway" w:hAnsi="Raleway" w:cs="Arial"/>
          <w:b/>
          <w:bCs/>
          <w:snapToGrid w:val="0"/>
          <w:color w:val="2E74B5" w:themeColor="accent1" w:themeShade="BF"/>
          <w:sz w:val="22"/>
          <w:szCs w:val="22"/>
        </w:rPr>
      </w:pPr>
    </w:p>
    <w:p w14:paraId="2ECE77DC" w14:textId="77777777" w:rsidR="00D27C8E" w:rsidRDefault="00D27C8E" w:rsidP="00E70D23">
      <w:pPr>
        <w:tabs>
          <w:tab w:val="left" w:pos="709"/>
        </w:tabs>
        <w:jc w:val="center"/>
        <w:rPr>
          <w:rFonts w:ascii="Raleway" w:hAnsi="Raleway" w:cs="Arial"/>
          <w:b/>
          <w:bCs/>
          <w:snapToGrid w:val="0"/>
          <w:color w:val="2E74B5" w:themeColor="accent1" w:themeShade="BF"/>
          <w:sz w:val="22"/>
          <w:szCs w:val="22"/>
        </w:rPr>
      </w:pPr>
    </w:p>
    <w:p w14:paraId="7F631701" w14:textId="77777777" w:rsidR="00AF6E13" w:rsidRDefault="00AF6E13" w:rsidP="00E70D23">
      <w:pPr>
        <w:tabs>
          <w:tab w:val="left" w:pos="709"/>
        </w:tabs>
        <w:jc w:val="center"/>
        <w:rPr>
          <w:rFonts w:ascii="Raleway" w:hAnsi="Raleway" w:cs="Arial"/>
          <w:b/>
          <w:bCs/>
          <w:snapToGrid w:val="0"/>
          <w:color w:val="2E74B5" w:themeColor="accent1" w:themeShade="BF"/>
          <w:sz w:val="22"/>
          <w:szCs w:val="22"/>
        </w:rPr>
      </w:pPr>
    </w:p>
    <w:p w14:paraId="35DA2614" w14:textId="77777777" w:rsidR="00AF6E13" w:rsidRDefault="00AF6E13" w:rsidP="00E70D23">
      <w:pPr>
        <w:tabs>
          <w:tab w:val="left" w:pos="709"/>
        </w:tabs>
        <w:jc w:val="center"/>
        <w:rPr>
          <w:rFonts w:ascii="Raleway" w:hAnsi="Raleway" w:cs="Arial"/>
          <w:b/>
          <w:bCs/>
          <w:snapToGrid w:val="0"/>
          <w:color w:val="2E74B5" w:themeColor="accent1" w:themeShade="BF"/>
          <w:sz w:val="22"/>
          <w:szCs w:val="22"/>
        </w:rPr>
      </w:pPr>
    </w:p>
    <w:p w14:paraId="7AE5A266" w14:textId="77777777" w:rsidR="00AF6E13" w:rsidRDefault="00AF6E13" w:rsidP="00E70D23">
      <w:pPr>
        <w:tabs>
          <w:tab w:val="left" w:pos="709"/>
        </w:tabs>
        <w:jc w:val="center"/>
        <w:rPr>
          <w:rFonts w:ascii="Raleway" w:hAnsi="Raleway" w:cs="Arial"/>
          <w:b/>
          <w:bCs/>
          <w:snapToGrid w:val="0"/>
          <w:color w:val="2E74B5" w:themeColor="accent1" w:themeShade="BF"/>
          <w:sz w:val="22"/>
          <w:szCs w:val="22"/>
        </w:rPr>
      </w:pPr>
    </w:p>
    <w:p w14:paraId="0BC050A9" w14:textId="77777777" w:rsidR="00AF6E13" w:rsidRDefault="00AF6E13" w:rsidP="00E70D23">
      <w:pPr>
        <w:tabs>
          <w:tab w:val="left" w:pos="709"/>
        </w:tabs>
        <w:jc w:val="center"/>
        <w:rPr>
          <w:rFonts w:ascii="Raleway" w:hAnsi="Raleway" w:cs="Arial"/>
          <w:b/>
          <w:bCs/>
          <w:snapToGrid w:val="0"/>
          <w:color w:val="2E74B5" w:themeColor="accent1" w:themeShade="BF"/>
          <w:sz w:val="22"/>
          <w:szCs w:val="22"/>
        </w:rPr>
      </w:pPr>
    </w:p>
    <w:p w14:paraId="58F856A9" w14:textId="2259C4D2" w:rsidR="00E70D23" w:rsidRPr="0017127E" w:rsidRDefault="00E70D23" w:rsidP="0065568C">
      <w:pPr>
        <w:pStyle w:val="Ttulo2"/>
        <w:rPr>
          <w:snapToGrid w:val="0"/>
        </w:rPr>
      </w:pPr>
      <w:bookmarkStart w:id="8" w:name="_Toc230257868"/>
      <w:r w:rsidRPr="0017127E">
        <w:rPr>
          <w:snapToGrid w:val="0"/>
        </w:rPr>
        <w:lastRenderedPageBreak/>
        <w:t xml:space="preserve">Documentación soporte para </w:t>
      </w:r>
      <w:r>
        <w:rPr>
          <w:snapToGrid w:val="0"/>
        </w:rPr>
        <w:t>Viáticos Nacionales y en el Extranjero</w:t>
      </w:r>
      <w:r w:rsidR="00241D1B">
        <w:rPr>
          <w:snapToGrid w:val="0"/>
        </w:rPr>
        <w:t xml:space="preserve"> Concepto</w:t>
      </w:r>
      <w:r w:rsidR="00D9708E">
        <w:rPr>
          <w:snapToGrid w:val="0"/>
        </w:rPr>
        <w:t xml:space="preserve"> </w:t>
      </w:r>
      <w:r w:rsidR="00D9708E" w:rsidRPr="00241D1B">
        <w:rPr>
          <w:snapToGrid w:val="0"/>
        </w:rPr>
        <w:t>3700</w:t>
      </w:r>
      <w:bookmarkEnd w:id="8"/>
    </w:p>
    <w:p w14:paraId="4A2186E2" w14:textId="77777777" w:rsidR="00E70D23" w:rsidRDefault="00E70D23" w:rsidP="00E70D23">
      <w:pPr>
        <w:tabs>
          <w:tab w:val="left" w:pos="709"/>
        </w:tabs>
        <w:jc w:val="both"/>
        <w:rPr>
          <w:rFonts w:ascii="Raleway" w:hAnsi="Raleway" w:cs="Arial"/>
          <w:snapToGrid w:val="0"/>
          <w:color w:val="2E74B5" w:themeColor="accent1" w:themeShade="BF"/>
          <w:sz w:val="22"/>
          <w:szCs w:val="22"/>
        </w:rPr>
      </w:pPr>
    </w:p>
    <w:tbl>
      <w:tblPr>
        <w:tblStyle w:val="Tablaconcuadrcula"/>
        <w:tblW w:w="10201" w:type="dxa"/>
        <w:tblLook w:val="04A0" w:firstRow="1" w:lastRow="0" w:firstColumn="1" w:lastColumn="0" w:noHBand="0" w:noVBand="1"/>
      </w:tblPr>
      <w:tblGrid>
        <w:gridCol w:w="2030"/>
        <w:gridCol w:w="1286"/>
        <w:gridCol w:w="2208"/>
        <w:gridCol w:w="2152"/>
        <w:gridCol w:w="2525"/>
      </w:tblGrid>
      <w:tr w:rsidR="00E70D23" w:rsidRPr="001C1030" w14:paraId="50E8D797" w14:textId="77777777" w:rsidTr="00144A4A">
        <w:tc>
          <w:tcPr>
            <w:tcW w:w="2030" w:type="dxa"/>
            <w:shd w:val="clear" w:color="auto" w:fill="1F4E79" w:themeFill="accent1" w:themeFillShade="80"/>
          </w:tcPr>
          <w:p w14:paraId="03406C9D"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p>
        </w:tc>
        <w:tc>
          <w:tcPr>
            <w:tcW w:w="5646" w:type="dxa"/>
            <w:gridSpan w:val="3"/>
            <w:shd w:val="clear" w:color="auto" w:fill="1F4E79" w:themeFill="accent1" w:themeFillShade="80"/>
          </w:tcPr>
          <w:p w14:paraId="599374B6"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Pr>
                <w:rFonts w:ascii="Raleway" w:hAnsi="Raleway" w:cs="Arial"/>
                <w:b/>
                <w:bCs/>
                <w:snapToGrid w:val="0"/>
                <w:color w:val="FFFFFF" w:themeColor="background1"/>
                <w:sz w:val="20"/>
                <w:szCs w:val="20"/>
              </w:rPr>
              <w:t>Viáticos Nacionales</w:t>
            </w:r>
          </w:p>
        </w:tc>
        <w:tc>
          <w:tcPr>
            <w:tcW w:w="2525" w:type="dxa"/>
            <w:vMerge w:val="restart"/>
            <w:shd w:val="clear" w:color="auto" w:fill="1F4E79" w:themeFill="accent1" w:themeFillShade="80"/>
          </w:tcPr>
          <w:p w14:paraId="08F1545F" w14:textId="77777777" w:rsidR="00E70D23" w:rsidRDefault="00E70D23" w:rsidP="00144A4A">
            <w:pPr>
              <w:tabs>
                <w:tab w:val="left" w:pos="709"/>
              </w:tabs>
              <w:jc w:val="center"/>
              <w:rPr>
                <w:rFonts w:ascii="Raleway" w:hAnsi="Raleway" w:cs="Arial"/>
                <w:b/>
                <w:bCs/>
                <w:snapToGrid w:val="0"/>
                <w:color w:val="FFFFFF" w:themeColor="background1"/>
                <w:sz w:val="20"/>
                <w:szCs w:val="20"/>
              </w:rPr>
            </w:pPr>
          </w:p>
          <w:p w14:paraId="2D3E7A5C"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Pr>
                <w:rFonts w:ascii="Raleway" w:hAnsi="Raleway" w:cs="Arial"/>
                <w:b/>
                <w:bCs/>
                <w:snapToGrid w:val="0"/>
                <w:color w:val="FFFFFF" w:themeColor="background1"/>
                <w:sz w:val="20"/>
                <w:szCs w:val="20"/>
              </w:rPr>
              <w:t>Viáticos en el extranjero</w:t>
            </w:r>
          </w:p>
        </w:tc>
      </w:tr>
      <w:tr w:rsidR="00E70D23" w:rsidRPr="001C1030" w14:paraId="458F2EA0" w14:textId="77777777" w:rsidTr="00144A4A">
        <w:tc>
          <w:tcPr>
            <w:tcW w:w="2030" w:type="dxa"/>
            <w:shd w:val="clear" w:color="auto" w:fill="1F4E79" w:themeFill="accent1" w:themeFillShade="80"/>
          </w:tcPr>
          <w:p w14:paraId="0FA3903A"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sidRPr="001C1030">
              <w:rPr>
                <w:rFonts w:ascii="Raleway" w:hAnsi="Raleway" w:cs="Arial"/>
                <w:b/>
                <w:bCs/>
                <w:snapToGrid w:val="0"/>
                <w:color w:val="FFFFFF" w:themeColor="background1"/>
                <w:sz w:val="20"/>
                <w:szCs w:val="20"/>
              </w:rPr>
              <w:t>Requisito</w:t>
            </w:r>
          </w:p>
        </w:tc>
        <w:tc>
          <w:tcPr>
            <w:tcW w:w="1286" w:type="dxa"/>
            <w:shd w:val="clear" w:color="auto" w:fill="1F4E79" w:themeFill="accent1" w:themeFillShade="80"/>
          </w:tcPr>
          <w:p w14:paraId="10E0C8C8"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Pr>
                <w:rFonts w:ascii="Raleway" w:hAnsi="Raleway" w:cs="Arial"/>
                <w:b/>
                <w:bCs/>
                <w:snapToGrid w:val="0"/>
                <w:color w:val="FFFFFF" w:themeColor="background1"/>
                <w:sz w:val="20"/>
                <w:szCs w:val="20"/>
              </w:rPr>
              <w:t>Alimentos y hospedaje</w:t>
            </w:r>
            <w:r w:rsidRPr="001C1030">
              <w:rPr>
                <w:rFonts w:ascii="Raleway" w:hAnsi="Raleway" w:cs="Arial"/>
                <w:b/>
                <w:bCs/>
                <w:snapToGrid w:val="0"/>
                <w:color w:val="FFFFFF" w:themeColor="background1"/>
                <w:sz w:val="20"/>
                <w:szCs w:val="20"/>
              </w:rPr>
              <w:t xml:space="preserve"> </w:t>
            </w:r>
          </w:p>
        </w:tc>
        <w:tc>
          <w:tcPr>
            <w:tcW w:w="2208" w:type="dxa"/>
            <w:shd w:val="clear" w:color="auto" w:fill="1F4E79" w:themeFill="accent1" w:themeFillShade="80"/>
          </w:tcPr>
          <w:p w14:paraId="1A834D9E"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Pr>
                <w:rFonts w:ascii="Raleway" w:hAnsi="Raleway" w:cs="Arial"/>
                <w:b/>
                <w:bCs/>
                <w:snapToGrid w:val="0"/>
                <w:color w:val="FFFFFF" w:themeColor="background1"/>
                <w:sz w:val="20"/>
                <w:szCs w:val="20"/>
              </w:rPr>
              <w:t>Pasajes (terrestres y aéreos)</w:t>
            </w:r>
          </w:p>
        </w:tc>
        <w:tc>
          <w:tcPr>
            <w:tcW w:w="2152" w:type="dxa"/>
            <w:shd w:val="clear" w:color="auto" w:fill="1F4E79" w:themeFill="accent1" w:themeFillShade="80"/>
          </w:tcPr>
          <w:p w14:paraId="3A455947"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Pr>
                <w:rFonts w:ascii="Raleway" w:hAnsi="Raleway" w:cs="Arial"/>
                <w:b/>
                <w:bCs/>
                <w:snapToGrid w:val="0"/>
                <w:color w:val="FFFFFF" w:themeColor="background1"/>
                <w:sz w:val="20"/>
                <w:szCs w:val="20"/>
              </w:rPr>
              <w:t>Peajes o estacionamientos (se excluye pago de pensiones)</w:t>
            </w:r>
          </w:p>
        </w:tc>
        <w:tc>
          <w:tcPr>
            <w:tcW w:w="2525" w:type="dxa"/>
            <w:vMerge/>
            <w:shd w:val="clear" w:color="auto" w:fill="1F4E79" w:themeFill="accent1" w:themeFillShade="80"/>
          </w:tcPr>
          <w:p w14:paraId="117EB916"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p>
        </w:tc>
      </w:tr>
      <w:tr w:rsidR="00E70D23" w:rsidRPr="00C861DB" w14:paraId="3378FBCA" w14:textId="77777777" w:rsidTr="00144A4A">
        <w:tc>
          <w:tcPr>
            <w:tcW w:w="2030" w:type="dxa"/>
          </w:tcPr>
          <w:p w14:paraId="20FC7B5B"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Formato de solicitud (SP)</w:t>
            </w:r>
          </w:p>
        </w:tc>
        <w:tc>
          <w:tcPr>
            <w:tcW w:w="1286" w:type="dxa"/>
          </w:tcPr>
          <w:p w14:paraId="111513A0"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208" w:type="dxa"/>
          </w:tcPr>
          <w:p w14:paraId="709E9220"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152" w:type="dxa"/>
          </w:tcPr>
          <w:p w14:paraId="0E58CDE3"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525" w:type="dxa"/>
          </w:tcPr>
          <w:p w14:paraId="7FDF4578"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1FA0A51C" w14:textId="77777777" w:rsidTr="00144A4A">
        <w:tc>
          <w:tcPr>
            <w:tcW w:w="2030" w:type="dxa"/>
          </w:tcPr>
          <w:p w14:paraId="43603D23"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Reporte de gastos</w:t>
            </w:r>
            <w:r>
              <w:rPr>
                <w:rFonts w:ascii="Raleway" w:hAnsi="Raleway" w:cs="Arial"/>
                <w:snapToGrid w:val="0"/>
                <w:color w:val="2E74B5" w:themeColor="accent1" w:themeShade="BF"/>
                <w:sz w:val="20"/>
                <w:szCs w:val="20"/>
              </w:rPr>
              <w:t xml:space="preserve"> </w:t>
            </w:r>
          </w:p>
        </w:tc>
        <w:tc>
          <w:tcPr>
            <w:tcW w:w="1286" w:type="dxa"/>
          </w:tcPr>
          <w:p w14:paraId="5E164FDD"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208" w:type="dxa"/>
          </w:tcPr>
          <w:p w14:paraId="1902BD8F"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152" w:type="dxa"/>
          </w:tcPr>
          <w:p w14:paraId="192EDC7C"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525" w:type="dxa"/>
          </w:tcPr>
          <w:p w14:paraId="35CD4A1A"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2FE6AA04" w14:textId="77777777" w:rsidTr="00144A4A">
        <w:tc>
          <w:tcPr>
            <w:tcW w:w="2030" w:type="dxa"/>
          </w:tcPr>
          <w:p w14:paraId="70EAD898"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Pr>
                <w:rFonts w:ascii="Raleway" w:hAnsi="Raleway" w:cs="Arial"/>
                <w:snapToGrid w:val="0"/>
                <w:color w:val="2E74B5" w:themeColor="accent1" w:themeShade="BF"/>
                <w:sz w:val="20"/>
                <w:szCs w:val="20"/>
              </w:rPr>
              <w:t>Formato de viáticos asociado</w:t>
            </w:r>
          </w:p>
        </w:tc>
        <w:tc>
          <w:tcPr>
            <w:tcW w:w="1286" w:type="dxa"/>
          </w:tcPr>
          <w:p w14:paraId="7C842C9C"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208" w:type="dxa"/>
          </w:tcPr>
          <w:p w14:paraId="75B0645D"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152" w:type="dxa"/>
          </w:tcPr>
          <w:p w14:paraId="0B074231"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525" w:type="dxa"/>
          </w:tcPr>
          <w:p w14:paraId="308315C3"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47492050" w14:textId="77777777" w:rsidTr="00144A4A">
        <w:tc>
          <w:tcPr>
            <w:tcW w:w="2030" w:type="dxa"/>
          </w:tcPr>
          <w:p w14:paraId="3F151C91"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Reserva presupuestal</w:t>
            </w:r>
          </w:p>
        </w:tc>
        <w:tc>
          <w:tcPr>
            <w:tcW w:w="1286" w:type="dxa"/>
          </w:tcPr>
          <w:p w14:paraId="27F5BA99"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208" w:type="dxa"/>
          </w:tcPr>
          <w:p w14:paraId="190443D8"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152" w:type="dxa"/>
          </w:tcPr>
          <w:p w14:paraId="53AB7B27"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525" w:type="dxa"/>
          </w:tcPr>
          <w:p w14:paraId="74A05E28"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05FA7F63" w14:textId="77777777" w:rsidTr="00144A4A">
        <w:tc>
          <w:tcPr>
            <w:tcW w:w="2030" w:type="dxa"/>
          </w:tcPr>
          <w:p w14:paraId="5B697999"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CFDI</w:t>
            </w:r>
          </w:p>
        </w:tc>
        <w:tc>
          <w:tcPr>
            <w:tcW w:w="1286" w:type="dxa"/>
          </w:tcPr>
          <w:p w14:paraId="786AC8EE"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208" w:type="dxa"/>
          </w:tcPr>
          <w:p w14:paraId="33AB574F"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152" w:type="dxa"/>
          </w:tcPr>
          <w:p w14:paraId="4F414D7C"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525" w:type="dxa"/>
          </w:tcPr>
          <w:p w14:paraId="17467B72" w14:textId="77777777" w:rsidR="00E70D23" w:rsidRPr="00C861DB" w:rsidRDefault="00E70D23" w:rsidP="00144A4A">
            <w:pPr>
              <w:pStyle w:val="Prrafodelista"/>
              <w:tabs>
                <w:tab w:val="left" w:pos="709"/>
              </w:tabs>
              <w:ind w:left="720"/>
              <w:rPr>
                <w:rFonts w:ascii="Raleway" w:hAnsi="Raleway" w:cs="Arial"/>
                <w:snapToGrid w:val="0"/>
                <w:color w:val="2E74B5" w:themeColor="accent1" w:themeShade="BF"/>
                <w:sz w:val="28"/>
                <w:szCs w:val="28"/>
              </w:rPr>
            </w:pPr>
          </w:p>
        </w:tc>
      </w:tr>
      <w:tr w:rsidR="00E70D23" w:rsidRPr="00C861DB" w14:paraId="41D6A6EC" w14:textId="77777777" w:rsidTr="00144A4A">
        <w:tc>
          <w:tcPr>
            <w:tcW w:w="2030" w:type="dxa"/>
          </w:tcPr>
          <w:p w14:paraId="75F5AA90"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Pr>
                <w:rFonts w:ascii="Raleway" w:hAnsi="Raleway" w:cs="Arial"/>
                <w:snapToGrid w:val="0"/>
                <w:color w:val="2E74B5" w:themeColor="accent1" w:themeShade="BF"/>
                <w:sz w:val="20"/>
                <w:szCs w:val="20"/>
              </w:rPr>
              <w:t>Comprobantes de gasto en el extranjero</w:t>
            </w:r>
          </w:p>
        </w:tc>
        <w:tc>
          <w:tcPr>
            <w:tcW w:w="1286" w:type="dxa"/>
          </w:tcPr>
          <w:p w14:paraId="6C9D5FF4" w14:textId="77777777" w:rsidR="00E70D23" w:rsidRPr="00C861DB" w:rsidRDefault="00E70D23" w:rsidP="00144A4A">
            <w:pPr>
              <w:tabs>
                <w:tab w:val="left" w:pos="709"/>
              </w:tabs>
              <w:jc w:val="center"/>
              <w:rPr>
                <w:rFonts w:ascii="Raleway" w:hAnsi="Raleway" w:cs="Arial"/>
                <w:snapToGrid w:val="0"/>
                <w:color w:val="2E74B5" w:themeColor="accent1" w:themeShade="BF"/>
                <w:sz w:val="28"/>
                <w:szCs w:val="28"/>
              </w:rPr>
            </w:pPr>
          </w:p>
        </w:tc>
        <w:tc>
          <w:tcPr>
            <w:tcW w:w="2208" w:type="dxa"/>
          </w:tcPr>
          <w:p w14:paraId="6C770767" w14:textId="77777777" w:rsidR="00E70D23" w:rsidRPr="00C861DB" w:rsidRDefault="00E70D23" w:rsidP="00144A4A">
            <w:pPr>
              <w:pStyle w:val="Prrafodelista"/>
              <w:tabs>
                <w:tab w:val="left" w:pos="709"/>
              </w:tabs>
              <w:ind w:left="720"/>
              <w:rPr>
                <w:rFonts w:ascii="Raleway" w:hAnsi="Raleway" w:cs="Arial"/>
                <w:snapToGrid w:val="0"/>
                <w:color w:val="2E74B5" w:themeColor="accent1" w:themeShade="BF"/>
                <w:sz w:val="28"/>
                <w:szCs w:val="28"/>
              </w:rPr>
            </w:pPr>
          </w:p>
        </w:tc>
        <w:tc>
          <w:tcPr>
            <w:tcW w:w="2152" w:type="dxa"/>
          </w:tcPr>
          <w:p w14:paraId="2D63ECAF" w14:textId="77777777" w:rsidR="00E70D23" w:rsidRPr="00C861DB" w:rsidRDefault="00E70D23" w:rsidP="00144A4A">
            <w:pPr>
              <w:pStyle w:val="Prrafodelista"/>
              <w:tabs>
                <w:tab w:val="left" w:pos="709"/>
              </w:tabs>
              <w:ind w:left="720"/>
              <w:rPr>
                <w:rFonts w:ascii="Raleway" w:hAnsi="Raleway" w:cs="Arial"/>
                <w:snapToGrid w:val="0"/>
                <w:color w:val="2E74B5" w:themeColor="accent1" w:themeShade="BF"/>
                <w:sz w:val="28"/>
                <w:szCs w:val="28"/>
              </w:rPr>
            </w:pPr>
          </w:p>
        </w:tc>
        <w:tc>
          <w:tcPr>
            <w:tcW w:w="2525" w:type="dxa"/>
          </w:tcPr>
          <w:p w14:paraId="6D7BCF90" w14:textId="77777777" w:rsidR="00E70D23" w:rsidRPr="004C07E4"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4F3940F2" w14:textId="77777777" w:rsidTr="00144A4A">
        <w:tc>
          <w:tcPr>
            <w:tcW w:w="2030" w:type="dxa"/>
          </w:tcPr>
          <w:p w14:paraId="62CE7CE1"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Validación SAT</w:t>
            </w:r>
          </w:p>
        </w:tc>
        <w:tc>
          <w:tcPr>
            <w:tcW w:w="1286" w:type="dxa"/>
          </w:tcPr>
          <w:p w14:paraId="2699B914"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208" w:type="dxa"/>
          </w:tcPr>
          <w:p w14:paraId="725DF8F9"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152" w:type="dxa"/>
          </w:tcPr>
          <w:p w14:paraId="1A2557F4"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525" w:type="dxa"/>
          </w:tcPr>
          <w:p w14:paraId="25ABE9E8" w14:textId="77777777" w:rsidR="00E70D23" w:rsidRPr="00C861DB" w:rsidRDefault="00E70D23" w:rsidP="00144A4A">
            <w:pPr>
              <w:pStyle w:val="Prrafodelista"/>
              <w:tabs>
                <w:tab w:val="left" w:pos="709"/>
              </w:tabs>
              <w:ind w:left="720"/>
              <w:rPr>
                <w:rFonts w:ascii="Raleway" w:hAnsi="Raleway" w:cs="Arial"/>
                <w:snapToGrid w:val="0"/>
                <w:color w:val="2E74B5" w:themeColor="accent1" w:themeShade="BF"/>
                <w:sz w:val="28"/>
                <w:szCs w:val="28"/>
              </w:rPr>
            </w:pPr>
          </w:p>
        </w:tc>
      </w:tr>
      <w:tr w:rsidR="00E70D23" w:rsidRPr="00C861DB" w14:paraId="126E100D" w14:textId="77777777" w:rsidTr="00144A4A">
        <w:tc>
          <w:tcPr>
            <w:tcW w:w="2030" w:type="dxa"/>
          </w:tcPr>
          <w:p w14:paraId="627D71AF"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Pr>
                <w:rFonts w:ascii="Raleway" w:hAnsi="Raleway" w:cs="Arial"/>
                <w:snapToGrid w:val="0"/>
                <w:color w:val="2E74B5" w:themeColor="accent1" w:themeShade="BF"/>
                <w:sz w:val="20"/>
                <w:szCs w:val="20"/>
              </w:rPr>
              <w:t>Pedido (cuando se contrate un servicio por un tercero)</w:t>
            </w:r>
          </w:p>
        </w:tc>
        <w:tc>
          <w:tcPr>
            <w:tcW w:w="1286" w:type="dxa"/>
          </w:tcPr>
          <w:p w14:paraId="017F2463" w14:textId="77777777" w:rsidR="00E70D23" w:rsidRPr="00C47121"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208" w:type="dxa"/>
          </w:tcPr>
          <w:p w14:paraId="05A3AD54"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152" w:type="dxa"/>
          </w:tcPr>
          <w:p w14:paraId="733D2E4E" w14:textId="77777777" w:rsidR="00E70D23" w:rsidRPr="00C861DB" w:rsidRDefault="00E70D23" w:rsidP="00144A4A">
            <w:pPr>
              <w:pStyle w:val="Prrafodelista"/>
              <w:tabs>
                <w:tab w:val="left" w:pos="709"/>
              </w:tabs>
              <w:ind w:left="720"/>
              <w:rPr>
                <w:rFonts w:ascii="Raleway" w:hAnsi="Raleway" w:cs="Arial"/>
                <w:snapToGrid w:val="0"/>
                <w:color w:val="2E74B5" w:themeColor="accent1" w:themeShade="BF"/>
                <w:sz w:val="28"/>
                <w:szCs w:val="28"/>
              </w:rPr>
            </w:pPr>
          </w:p>
        </w:tc>
        <w:tc>
          <w:tcPr>
            <w:tcW w:w="2525" w:type="dxa"/>
          </w:tcPr>
          <w:p w14:paraId="0D2653EB" w14:textId="77777777" w:rsidR="00E70D23" w:rsidRPr="001C1030" w:rsidRDefault="00E70D23" w:rsidP="00144A4A">
            <w:pPr>
              <w:pStyle w:val="Prrafodelista"/>
              <w:tabs>
                <w:tab w:val="left" w:pos="709"/>
              </w:tabs>
              <w:ind w:left="720"/>
              <w:rPr>
                <w:rFonts w:ascii="Raleway" w:hAnsi="Raleway" w:cs="Arial"/>
                <w:snapToGrid w:val="0"/>
                <w:color w:val="2E74B5" w:themeColor="accent1" w:themeShade="BF"/>
                <w:sz w:val="28"/>
                <w:szCs w:val="28"/>
              </w:rPr>
            </w:pPr>
          </w:p>
        </w:tc>
      </w:tr>
      <w:tr w:rsidR="00E70D23" w:rsidRPr="00C861DB" w14:paraId="0EDE12BC" w14:textId="77777777" w:rsidTr="00144A4A">
        <w:tc>
          <w:tcPr>
            <w:tcW w:w="2030" w:type="dxa"/>
          </w:tcPr>
          <w:p w14:paraId="236A869C"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Evidencias del trámite</w:t>
            </w:r>
          </w:p>
        </w:tc>
        <w:tc>
          <w:tcPr>
            <w:tcW w:w="1286" w:type="dxa"/>
          </w:tcPr>
          <w:p w14:paraId="1BBDD9BB" w14:textId="27B380DA" w:rsidR="00457E5D" w:rsidRDefault="00457E5D"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hyperlink r:id="rId18" w:history="1">
              <w:r w:rsidR="00E70D23" w:rsidRPr="0090218B">
                <w:rPr>
                  <w:rStyle w:val="Hipervnculo"/>
                  <w:rFonts w:ascii="Raleway" w:hAnsi="Raleway" w:cs="Arial"/>
                  <w:snapToGrid w:val="0"/>
                  <w:sz w:val="16"/>
                  <w:szCs w:val="16"/>
                </w:rPr>
                <w:t>Oficio de comisión</w:t>
              </w:r>
            </w:hyperlink>
            <w:r w:rsidR="00E70D23" w:rsidRPr="00C47121">
              <w:rPr>
                <w:rFonts w:ascii="Raleway" w:hAnsi="Raleway" w:cs="Arial"/>
                <w:snapToGrid w:val="0"/>
                <w:color w:val="2E74B5" w:themeColor="accent1" w:themeShade="BF"/>
                <w:sz w:val="16"/>
                <w:szCs w:val="16"/>
              </w:rPr>
              <w:t xml:space="preserve">, </w:t>
            </w:r>
          </w:p>
          <w:p w14:paraId="263C17F1" w14:textId="77777777" w:rsidR="00457E5D" w:rsidRDefault="00457E5D"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r w:rsidR="00E70D23" w:rsidRPr="00C47121">
              <w:rPr>
                <w:rFonts w:ascii="Raleway" w:hAnsi="Raleway" w:cs="Arial"/>
                <w:snapToGrid w:val="0"/>
                <w:color w:val="2E74B5" w:themeColor="accent1" w:themeShade="BF"/>
                <w:sz w:val="16"/>
                <w:szCs w:val="16"/>
              </w:rPr>
              <w:t xml:space="preserve">Referencias, </w:t>
            </w:r>
            <w:r>
              <w:rPr>
                <w:rFonts w:ascii="Raleway" w:hAnsi="Raleway" w:cs="Arial"/>
                <w:snapToGrid w:val="0"/>
                <w:color w:val="2E74B5" w:themeColor="accent1" w:themeShade="BF"/>
                <w:sz w:val="16"/>
                <w:szCs w:val="16"/>
              </w:rPr>
              <w:t>-</w:t>
            </w:r>
            <w:r w:rsidR="00E70D23" w:rsidRPr="00C47121">
              <w:rPr>
                <w:rFonts w:ascii="Raleway" w:hAnsi="Raleway" w:cs="Arial"/>
                <w:snapToGrid w:val="0"/>
                <w:color w:val="2E74B5" w:themeColor="accent1" w:themeShade="BF"/>
                <w:sz w:val="16"/>
                <w:szCs w:val="16"/>
              </w:rPr>
              <w:t xml:space="preserve">Listados, </w:t>
            </w:r>
          </w:p>
          <w:p w14:paraId="48BAD7E0" w14:textId="04DB7079" w:rsidR="00E70D23" w:rsidRPr="00C47121" w:rsidRDefault="00457E5D"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r w:rsidR="00E70D23" w:rsidRPr="00AF6E13">
              <w:rPr>
                <w:rFonts w:ascii="Raleway" w:hAnsi="Raleway" w:cs="Arial"/>
                <w:snapToGrid w:val="0"/>
                <w:color w:val="2E74B5" w:themeColor="accent1" w:themeShade="BF"/>
                <w:sz w:val="16"/>
                <w:szCs w:val="16"/>
              </w:rPr>
              <w:t>Contrato</w:t>
            </w:r>
            <w:r w:rsidR="00E70D23" w:rsidRPr="00C47121">
              <w:rPr>
                <w:rFonts w:ascii="Raleway" w:hAnsi="Raleway" w:cs="Arial"/>
                <w:snapToGrid w:val="0"/>
                <w:color w:val="2E74B5" w:themeColor="accent1" w:themeShade="BF"/>
                <w:sz w:val="16"/>
                <w:szCs w:val="16"/>
              </w:rPr>
              <w:t xml:space="preserve"> y</w:t>
            </w:r>
            <w:r w:rsidR="00910B9E">
              <w:rPr>
                <w:rFonts w:ascii="Raleway" w:hAnsi="Raleway" w:cs="Arial"/>
                <w:snapToGrid w:val="0"/>
                <w:color w:val="2E74B5" w:themeColor="accent1" w:themeShade="BF"/>
                <w:sz w:val="16"/>
                <w:szCs w:val="16"/>
              </w:rPr>
              <w:t xml:space="preserve"> r</w:t>
            </w:r>
            <w:r w:rsidR="00E70D23" w:rsidRPr="00C47121">
              <w:rPr>
                <w:rFonts w:ascii="Raleway" w:hAnsi="Raleway" w:cs="Arial"/>
                <w:snapToGrid w:val="0"/>
                <w:color w:val="2E74B5" w:themeColor="accent1" w:themeShade="BF"/>
                <w:sz w:val="16"/>
                <w:szCs w:val="16"/>
              </w:rPr>
              <w:t>ecepción del servicio cuando apl</w:t>
            </w:r>
            <w:r w:rsidR="00E70D23">
              <w:rPr>
                <w:rFonts w:ascii="Raleway" w:hAnsi="Raleway" w:cs="Arial"/>
                <w:snapToGrid w:val="0"/>
                <w:color w:val="2E74B5" w:themeColor="accent1" w:themeShade="BF"/>
                <w:sz w:val="16"/>
                <w:szCs w:val="16"/>
              </w:rPr>
              <w:t>i</w:t>
            </w:r>
            <w:r w:rsidR="00E70D23" w:rsidRPr="00C47121">
              <w:rPr>
                <w:rFonts w:ascii="Raleway" w:hAnsi="Raleway" w:cs="Arial"/>
                <w:snapToGrid w:val="0"/>
                <w:color w:val="2E74B5" w:themeColor="accent1" w:themeShade="BF"/>
                <w:sz w:val="16"/>
                <w:szCs w:val="16"/>
              </w:rPr>
              <w:t>que.</w:t>
            </w:r>
          </w:p>
        </w:tc>
        <w:tc>
          <w:tcPr>
            <w:tcW w:w="2208" w:type="dxa"/>
          </w:tcPr>
          <w:p w14:paraId="65843BBC" w14:textId="6D3A9703" w:rsidR="00457E5D" w:rsidRDefault="00457E5D" w:rsidP="00457E5D">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hyperlink r:id="rId19" w:history="1">
              <w:r w:rsidRPr="0090218B">
                <w:rPr>
                  <w:rStyle w:val="Hipervnculo"/>
                  <w:rFonts w:ascii="Raleway" w:hAnsi="Raleway" w:cs="Arial"/>
                  <w:snapToGrid w:val="0"/>
                  <w:sz w:val="16"/>
                  <w:szCs w:val="16"/>
                </w:rPr>
                <w:t>Oficio de comisión</w:t>
              </w:r>
            </w:hyperlink>
            <w:r w:rsidRPr="00C47121">
              <w:rPr>
                <w:rFonts w:ascii="Raleway" w:hAnsi="Raleway" w:cs="Arial"/>
                <w:snapToGrid w:val="0"/>
                <w:color w:val="2E74B5" w:themeColor="accent1" w:themeShade="BF"/>
                <w:sz w:val="16"/>
                <w:szCs w:val="16"/>
              </w:rPr>
              <w:t xml:space="preserve">, </w:t>
            </w:r>
          </w:p>
          <w:p w14:paraId="7F52D578" w14:textId="77777777" w:rsidR="00457E5D" w:rsidRDefault="00457E5D" w:rsidP="00457E5D">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r w:rsidRPr="00C47121">
              <w:rPr>
                <w:rFonts w:ascii="Raleway" w:hAnsi="Raleway" w:cs="Arial"/>
                <w:snapToGrid w:val="0"/>
                <w:color w:val="2E74B5" w:themeColor="accent1" w:themeShade="BF"/>
                <w:sz w:val="16"/>
                <w:szCs w:val="16"/>
              </w:rPr>
              <w:t xml:space="preserve">Referencias, </w:t>
            </w:r>
          </w:p>
          <w:p w14:paraId="1CF48BC4" w14:textId="7B582365" w:rsidR="00457E5D" w:rsidRDefault="00457E5D" w:rsidP="00457E5D">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r w:rsidRPr="00C47121">
              <w:rPr>
                <w:rFonts w:ascii="Raleway" w:hAnsi="Raleway" w:cs="Arial"/>
                <w:snapToGrid w:val="0"/>
                <w:color w:val="2E74B5" w:themeColor="accent1" w:themeShade="BF"/>
                <w:sz w:val="16"/>
                <w:szCs w:val="16"/>
              </w:rPr>
              <w:t xml:space="preserve">Listados, </w:t>
            </w:r>
          </w:p>
          <w:p w14:paraId="3173EAFD" w14:textId="4558C1A4" w:rsidR="00457E5D" w:rsidRPr="00910B9E" w:rsidRDefault="00457E5D" w:rsidP="00457E5D">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r w:rsidRPr="00AF6E13">
              <w:rPr>
                <w:rFonts w:ascii="Raleway" w:hAnsi="Raleway" w:cs="Arial"/>
                <w:snapToGrid w:val="0"/>
                <w:color w:val="2E74B5" w:themeColor="accent1" w:themeShade="BF"/>
                <w:sz w:val="16"/>
                <w:szCs w:val="16"/>
              </w:rPr>
              <w:t>Contrato</w:t>
            </w:r>
            <w:r w:rsidRPr="00C47121">
              <w:rPr>
                <w:rFonts w:ascii="Raleway" w:hAnsi="Raleway" w:cs="Arial"/>
                <w:snapToGrid w:val="0"/>
                <w:color w:val="2E74B5" w:themeColor="accent1" w:themeShade="BF"/>
                <w:sz w:val="16"/>
                <w:szCs w:val="16"/>
              </w:rPr>
              <w:t xml:space="preserve"> y</w:t>
            </w:r>
            <w:r w:rsidR="00910B9E">
              <w:rPr>
                <w:rFonts w:ascii="Raleway" w:hAnsi="Raleway" w:cs="Arial"/>
                <w:snapToGrid w:val="0"/>
                <w:color w:val="2E74B5" w:themeColor="accent1" w:themeShade="BF"/>
                <w:sz w:val="16"/>
                <w:szCs w:val="16"/>
              </w:rPr>
              <w:t xml:space="preserve"> r</w:t>
            </w:r>
            <w:r w:rsidRPr="00C47121">
              <w:rPr>
                <w:rFonts w:ascii="Raleway" w:hAnsi="Raleway" w:cs="Arial"/>
                <w:snapToGrid w:val="0"/>
                <w:color w:val="2E74B5" w:themeColor="accent1" w:themeShade="BF"/>
                <w:sz w:val="16"/>
                <w:szCs w:val="16"/>
              </w:rPr>
              <w:t>ecepción del servicio cuando apl</w:t>
            </w:r>
            <w:r>
              <w:rPr>
                <w:rFonts w:ascii="Raleway" w:hAnsi="Raleway" w:cs="Arial"/>
                <w:snapToGrid w:val="0"/>
                <w:color w:val="2E74B5" w:themeColor="accent1" w:themeShade="BF"/>
                <w:sz w:val="16"/>
                <w:szCs w:val="16"/>
              </w:rPr>
              <w:t>i</w:t>
            </w:r>
            <w:r w:rsidRPr="00C47121">
              <w:rPr>
                <w:rFonts w:ascii="Raleway" w:hAnsi="Raleway" w:cs="Arial"/>
                <w:snapToGrid w:val="0"/>
                <w:color w:val="2E74B5" w:themeColor="accent1" w:themeShade="BF"/>
                <w:sz w:val="16"/>
                <w:szCs w:val="16"/>
              </w:rPr>
              <w:t>que.</w:t>
            </w:r>
          </w:p>
          <w:p w14:paraId="3247A4B8" w14:textId="50E7F086" w:rsidR="00AF6E13" w:rsidRPr="00910B9E" w:rsidRDefault="00910B9E" w:rsidP="006E73AF">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r w:rsidR="00AF6E13" w:rsidRPr="00910B9E">
              <w:rPr>
                <w:rFonts w:ascii="Raleway" w:hAnsi="Raleway" w:cs="Arial"/>
                <w:snapToGrid w:val="0"/>
                <w:color w:val="2E74B5" w:themeColor="accent1" w:themeShade="BF"/>
                <w:sz w:val="16"/>
                <w:szCs w:val="16"/>
              </w:rPr>
              <w:t>Itinerarios y boletos de avión.</w:t>
            </w:r>
          </w:p>
          <w:p w14:paraId="42F897F9" w14:textId="270459F6" w:rsidR="00AF6E13" w:rsidRPr="00374CC5" w:rsidRDefault="00926091"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-Boletos de autobús, cuando aplique</w:t>
            </w:r>
          </w:p>
        </w:tc>
        <w:tc>
          <w:tcPr>
            <w:tcW w:w="2152" w:type="dxa"/>
          </w:tcPr>
          <w:p w14:paraId="2168FEDF" w14:textId="029B0177" w:rsidR="0064339E" w:rsidRDefault="0064339E" w:rsidP="0064339E">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hyperlink r:id="rId20" w:history="1">
              <w:r w:rsidRPr="0090218B">
                <w:rPr>
                  <w:rStyle w:val="Hipervnculo"/>
                  <w:rFonts w:ascii="Raleway" w:hAnsi="Raleway" w:cs="Arial"/>
                  <w:snapToGrid w:val="0"/>
                  <w:sz w:val="16"/>
                  <w:szCs w:val="16"/>
                </w:rPr>
                <w:t>Oficio de comisión</w:t>
              </w:r>
            </w:hyperlink>
            <w:r w:rsidRPr="00C47121">
              <w:rPr>
                <w:rFonts w:ascii="Raleway" w:hAnsi="Raleway" w:cs="Arial"/>
                <w:snapToGrid w:val="0"/>
                <w:color w:val="2E74B5" w:themeColor="accent1" w:themeShade="BF"/>
                <w:sz w:val="16"/>
                <w:szCs w:val="16"/>
              </w:rPr>
              <w:t xml:space="preserve">, </w:t>
            </w:r>
          </w:p>
          <w:p w14:paraId="540685C1" w14:textId="77777777" w:rsidR="0064339E" w:rsidRDefault="0064339E" w:rsidP="0064339E">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r w:rsidRPr="00C47121">
              <w:rPr>
                <w:rFonts w:ascii="Raleway" w:hAnsi="Raleway" w:cs="Arial"/>
                <w:snapToGrid w:val="0"/>
                <w:color w:val="2E74B5" w:themeColor="accent1" w:themeShade="BF"/>
                <w:sz w:val="16"/>
                <w:szCs w:val="16"/>
              </w:rPr>
              <w:t xml:space="preserve">Referencias, </w:t>
            </w:r>
          </w:p>
          <w:p w14:paraId="55EAFF00" w14:textId="6030F411" w:rsidR="00E70D23" w:rsidRPr="00374CC5" w:rsidRDefault="0064339E"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-D</w:t>
            </w:r>
            <w:r w:rsidR="00E70D23">
              <w:rPr>
                <w:rFonts w:ascii="Raleway" w:hAnsi="Raleway" w:cs="Arial"/>
                <w:snapToGrid w:val="0"/>
                <w:color w:val="2E74B5" w:themeColor="accent1" w:themeShade="BF"/>
                <w:sz w:val="16"/>
                <w:szCs w:val="16"/>
              </w:rPr>
              <w:t>atos del vehículo</w:t>
            </w:r>
          </w:p>
        </w:tc>
        <w:tc>
          <w:tcPr>
            <w:tcW w:w="2525" w:type="dxa"/>
          </w:tcPr>
          <w:p w14:paraId="7E6FDD24" w14:textId="66D64318" w:rsidR="0064339E" w:rsidRDefault="0064339E" w:rsidP="0064339E">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hyperlink r:id="rId21" w:history="1">
              <w:r w:rsidRPr="0090218B">
                <w:rPr>
                  <w:rStyle w:val="Hipervnculo"/>
                  <w:rFonts w:ascii="Raleway" w:hAnsi="Raleway" w:cs="Arial"/>
                  <w:snapToGrid w:val="0"/>
                  <w:sz w:val="16"/>
                  <w:szCs w:val="16"/>
                </w:rPr>
                <w:t>Oficio de comisión</w:t>
              </w:r>
            </w:hyperlink>
            <w:r w:rsidRPr="00C47121">
              <w:rPr>
                <w:rFonts w:ascii="Raleway" w:hAnsi="Raleway" w:cs="Arial"/>
                <w:snapToGrid w:val="0"/>
                <w:color w:val="2E74B5" w:themeColor="accent1" w:themeShade="BF"/>
                <w:sz w:val="16"/>
                <w:szCs w:val="16"/>
              </w:rPr>
              <w:t xml:space="preserve">, </w:t>
            </w:r>
          </w:p>
          <w:p w14:paraId="2483AAB0" w14:textId="77777777" w:rsidR="0064339E" w:rsidRDefault="0064339E" w:rsidP="0064339E">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r w:rsidRPr="00C47121">
              <w:rPr>
                <w:rFonts w:ascii="Raleway" w:hAnsi="Raleway" w:cs="Arial"/>
                <w:snapToGrid w:val="0"/>
                <w:color w:val="2E74B5" w:themeColor="accent1" w:themeShade="BF"/>
                <w:sz w:val="16"/>
                <w:szCs w:val="16"/>
              </w:rPr>
              <w:t xml:space="preserve">Referencias, </w:t>
            </w:r>
          </w:p>
          <w:p w14:paraId="78CCFA63" w14:textId="31F94C64" w:rsidR="0064339E" w:rsidRDefault="0064339E" w:rsidP="001321E1">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-C</w:t>
            </w:r>
            <w:r w:rsidR="00E70D23">
              <w:rPr>
                <w:rFonts w:ascii="Raleway" w:hAnsi="Raleway" w:cs="Arial"/>
                <w:snapToGrid w:val="0"/>
                <w:color w:val="2E74B5" w:themeColor="accent1" w:themeShade="BF"/>
                <w:sz w:val="16"/>
                <w:szCs w:val="16"/>
              </w:rPr>
              <w:t>ontrato y</w:t>
            </w:r>
            <w:r w:rsidR="00910B9E">
              <w:rPr>
                <w:rFonts w:ascii="Raleway" w:hAnsi="Raleway" w:cs="Arial"/>
                <w:snapToGrid w:val="0"/>
                <w:color w:val="2E74B5" w:themeColor="accent1" w:themeShade="BF"/>
                <w:sz w:val="16"/>
                <w:szCs w:val="16"/>
              </w:rPr>
              <w:t xml:space="preserve"> r</w:t>
            </w:r>
            <w:r w:rsidR="00E70D23">
              <w:rPr>
                <w:rFonts w:ascii="Raleway" w:hAnsi="Raleway" w:cs="Arial"/>
                <w:snapToGrid w:val="0"/>
                <w:color w:val="2E74B5" w:themeColor="accent1" w:themeShade="BF"/>
                <w:sz w:val="16"/>
                <w:szCs w:val="16"/>
              </w:rPr>
              <w:t>ecepción del servicio</w:t>
            </w:r>
            <w:r w:rsidR="00910B9E">
              <w:rPr>
                <w:rFonts w:ascii="Raleway" w:hAnsi="Raleway" w:cs="Arial"/>
                <w:snapToGrid w:val="0"/>
                <w:color w:val="2E74B5" w:themeColor="accent1" w:themeShade="BF"/>
                <w:sz w:val="16"/>
                <w:szCs w:val="16"/>
              </w:rPr>
              <w:t>, cuando aplique.</w:t>
            </w:r>
          </w:p>
          <w:p w14:paraId="4A706031" w14:textId="77777777" w:rsidR="0064339E" w:rsidRDefault="0064339E" w:rsidP="001321E1">
            <w:pPr>
              <w:tabs>
                <w:tab w:val="left" w:pos="709"/>
              </w:tabs>
              <w:jc w:val="both"/>
              <w:rPr>
                <w:rFonts w:ascii="Raleway" w:hAnsi="Raleway" w:cs="Arial"/>
                <w:snapToGrid w:val="0"/>
                <w:color w:val="2E74B5" w:themeColor="accent1" w:themeShade="BF"/>
                <w:sz w:val="16"/>
                <w:szCs w:val="16"/>
              </w:rPr>
            </w:pPr>
          </w:p>
          <w:p w14:paraId="6C6012F3" w14:textId="77777777" w:rsidR="00FC1FE5" w:rsidRPr="00910B9E" w:rsidRDefault="0064339E" w:rsidP="001321E1">
            <w:pPr>
              <w:tabs>
                <w:tab w:val="left" w:pos="709"/>
              </w:tabs>
              <w:jc w:val="both"/>
              <w:rPr>
                <w:rFonts w:ascii="Raleway" w:hAnsi="Raleway" w:cs="Arial"/>
                <w:snapToGrid w:val="0"/>
                <w:color w:val="2E74B5" w:themeColor="accent1" w:themeShade="BF"/>
                <w:sz w:val="16"/>
                <w:szCs w:val="16"/>
              </w:rPr>
            </w:pPr>
            <w:r w:rsidRPr="00910B9E">
              <w:rPr>
                <w:rFonts w:ascii="Raleway" w:hAnsi="Raleway" w:cs="Arial"/>
                <w:snapToGrid w:val="0"/>
                <w:color w:val="2E74B5" w:themeColor="accent1" w:themeShade="BF"/>
                <w:sz w:val="16"/>
                <w:szCs w:val="16"/>
              </w:rPr>
              <w:t>P</w:t>
            </w:r>
            <w:r w:rsidR="007137CC" w:rsidRPr="00910B9E">
              <w:rPr>
                <w:rFonts w:ascii="Raleway" w:hAnsi="Raleway" w:cs="Arial"/>
                <w:snapToGrid w:val="0"/>
                <w:color w:val="2E74B5" w:themeColor="accent1" w:themeShade="BF"/>
                <w:sz w:val="16"/>
                <w:szCs w:val="16"/>
              </w:rPr>
              <w:t>asajes aéreos</w:t>
            </w:r>
            <w:r w:rsidR="00FC1FE5" w:rsidRPr="00910B9E">
              <w:rPr>
                <w:rFonts w:ascii="Raleway" w:hAnsi="Raleway" w:cs="Arial"/>
                <w:snapToGrid w:val="0"/>
                <w:color w:val="2E74B5" w:themeColor="accent1" w:themeShade="BF"/>
                <w:sz w:val="16"/>
                <w:szCs w:val="16"/>
              </w:rPr>
              <w:t xml:space="preserve">: </w:t>
            </w:r>
          </w:p>
          <w:p w14:paraId="53A42F7A" w14:textId="41288B3A" w:rsidR="007137CC" w:rsidRPr="00910B9E" w:rsidRDefault="00FC1FE5" w:rsidP="001321E1">
            <w:pPr>
              <w:tabs>
                <w:tab w:val="left" w:pos="709"/>
              </w:tabs>
              <w:jc w:val="both"/>
              <w:rPr>
                <w:rFonts w:ascii="Raleway" w:hAnsi="Raleway" w:cs="Arial"/>
                <w:snapToGrid w:val="0"/>
                <w:color w:val="2E74B5" w:themeColor="accent1" w:themeShade="BF"/>
                <w:sz w:val="16"/>
                <w:szCs w:val="16"/>
              </w:rPr>
            </w:pPr>
            <w:r w:rsidRPr="00910B9E">
              <w:rPr>
                <w:rFonts w:ascii="Raleway" w:hAnsi="Raleway" w:cs="Arial"/>
                <w:snapToGrid w:val="0"/>
                <w:color w:val="2E74B5" w:themeColor="accent1" w:themeShade="BF"/>
                <w:sz w:val="16"/>
                <w:szCs w:val="16"/>
              </w:rPr>
              <w:t>-I</w:t>
            </w:r>
            <w:r w:rsidR="007137CC" w:rsidRPr="00910B9E">
              <w:rPr>
                <w:rFonts w:ascii="Raleway" w:hAnsi="Raleway" w:cs="Arial"/>
                <w:snapToGrid w:val="0"/>
                <w:color w:val="2E74B5" w:themeColor="accent1" w:themeShade="BF"/>
                <w:sz w:val="16"/>
                <w:szCs w:val="16"/>
              </w:rPr>
              <w:t>tinerario y boleto de avión.</w:t>
            </w:r>
          </w:p>
          <w:p w14:paraId="33459125" w14:textId="77777777" w:rsidR="007137CC" w:rsidRPr="00374CC5" w:rsidRDefault="007137CC" w:rsidP="00144A4A">
            <w:pPr>
              <w:tabs>
                <w:tab w:val="left" w:pos="709"/>
              </w:tabs>
              <w:jc w:val="both"/>
              <w:rPr>
                <w:rFonts w:ascii="Raleway" w:hAnsi="Raleway" w:cs="Arial"/>
                <w:snapToGrid w:val="0"/>
                <w:color w:val="2E74B5" w:themeColor="accent1" w:themeShade="BF"/>
                <w:sz w:val="16"/>
                <w:szCs w:val="16"/>
              </w:rPr>
            </w:pPr>
          </w:p>
        </w:tc>
      </w:tr>
      <w:tr w:rsidR="00E70D23" w:rsidRPr="00C861DB" w14:paraId="2807DD0B" w14:textId="77777777" w:rsidTr="00144A4A">
        <w:tc>
          <w:tcPr>
            <w:tcW w:w="2030" w:type="dxa"/>
          </w:tcPr>
          <w:p w14:paraId="7881650D"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Otros</w:t>
            </w:r>
          </w:p>
        </w:tc>
        <w:tc>
          <w:tcPr>
            <w:tcW w:w="1286" w:type="dxa"/>
          </w:tcPr>
          <w:p w14:paraId="170E8AC0" w14:textId="77777777" w:rsidR="00E70D23" w:rsidRPr="00374CC5" w:rsidRDefault="00E70D23" w:rsidP="00144A4A">
            <w:pPr>
              <w:tabs>
                <w:tab w:val="left" w:pos="709"/>
              </w:tabs>
              <w:jc w:val="both"/>
              <w:rPr>
                <w:rFonts w:ascii="Raleway" w:hAnsi="Raleway" w:cs="Arial"/>
                <w:snapToGrid w:val="0"/>
                <w:color w:val="2E74B5" w:themeColor="accent1" w:themeShade="BF"/>
                <w:sz w:val="14"/>
                <w:szCs w:val="14"/>
              </w:rPr>
            </w:pPr>
          </w:p>
        </w:tc>
        <w:tc>
          <w:tcPr>
            <w:tcW w:w="2208" w:type="dxa"/>
          </w:tcPr>
          <w:p w14:paraId="23EDB84D" w14:textId="1A92EDF8" w:rsidR="00E70D23" w:rsidRPr="00B353E5" w:rsidRDefault="00E70D23" w:rsidP="001321E1">
            <w:pPr>
              <w:tabs>
                <w:tab w:val="left" w:pos="709"/>
              </w:tabs>
              <w:jc w:val="both"/>
              <w:rPr>
                <w:rFonts w:ascii="Raleway" w:hAnsi="Raleway" w:cs="Arial"/>
                <w:snapToGrid w:val="0"/>
                <w:color w:val="2E74B5" w:themeColor="accent1" w:themeShade="BF"/>
                <w:sz w:val="16"/>
                <w:szCs w:val="16"/>
              </w:rPr>
            </w:pPr>
            <w:r w:rsidRPr="00B353E5">
              <w:rPr>
                <w:rFonts w:ascii="Raleway" w:hAnsi="Raleway" w:cs="Arial"/>
                <w:snapToGrid w:val="0"/>
                <w:color w:val="2E74B5" w:themeColor="accent1" w:themeShade="BF"/>
                <w:sz w:val="16"/>
                <w:szCs w:val="16"/>
              </w:rPr>
              <w:t>Pago de taxis</w:t>
            </w:r>
            <w:r w:rsidR="00EA54A5">
              <w:rPr>
                <w:rFonts w:ascii="Raleway" w:hAnsi="Raleway" w:cs="Arial"/>
                <w:snapToGrid w:val="0"/>
                <w:color w:val="2E74B5" w:themeColor="accent1" w:themeShade="BF"/>
                <w:sz w:val="16"/>
                <w:szCs w:val="16"/>
              </w:rPr>
              <w:t>:</w:t>
            </w:r>
            <w:r w:rsidRPr="00B353E5">
              <w:rPr>
                <w:rFonts w:ascii="Raleway" w:hAnsi="Raleway" w:cs="Arial"/>
                <w:snapToGrid w:val="0"/>
                <w:color w:val="2E74B5" w:themeColor="accent1" w:themeShade="BF"/>
                <w:sz w:val="16"/>
                <w:szCs w:val="16"/>
              </w:rPr>
              <w:t xml:space="preserve"> los recibos derivados de los CFDI deben estar completamente requisitados incluyendo fecha, origen, destino, hora, pasajero y comisión.</w:t>
            </w:r>
          </w:p>
          <w:p w14:paraId="0BFBBCFE" w14:textId="77777777" w:rsidR="00E70D23" w:rsidRPr="00374CC5" w:rsidRDefault="00E70D23" w:rsidP="00AF6E13">
            <w:pPr>
              <w:tabs>
                <w:tab w:val="left" w:pos="709"/>
              </w:tabs>
              <w:ind w:left="65"/>
              <w:jc w:val="both"/>
              <w:rPr>
                <w:rFonts w:ascii="Raleway" w:hAnsi="Raleway" w:cs="Arial"/>
                <w:snapToGrid w:val="0"/>
                <w:color w:val="2E74B5" w:themeColor="accent1" w:themeShade="BF"/>
                <w:sz w:val="14"/>
                <w:szCs w:val="14"/>
              </w:rPr>
            </w:pPr>
          </w:p>
        </w:tc>
        <w:tc>
          <w:tcPr>
            <w:tcW w:w="2152" w:type="dxa"/>
          </w:tcPr>
          <w:p w14:paraId="538E227B" w14:textId="77777777" w:rsidR="00E70D23" w:rsidRPr="00374CC5" w:rsidRDefault="00E70D23" w:rsidP="00144A4A">
            <w:pPr>
              <w:tabs>
                <w:tab w:val="left" w:pos="709"/>
              </w:tabs>
              <w:jc w:val="both"/>
              <w:rPr>
                <w:rFonts w:ascii="Raleway" w:hAnsi="Raleway" w:cs="Arial"/>
                <w:snapToGrid w:val="0"/>
                <w:color w:val="2E74B5" w:themeColor="accent1" w:themeShade="BF"/>
                <w:sz w:val="14"/>
                <w:szCs w:val="14"/>
              </w:rPr>
            </w:pPr>
          </w:p>
        </w:tc>
        <w:tc>
          <w:tcPr>
            <w:tcW w:w="2525" w:type="dxa"/>
          </w:tcPr>
          <w:p w14:paraId="0303134B" w14:textId="77EEFDAD" w:rsidR="00E70D23" w:rsidRPr="00374CC5" w:rsidRDefault="00EA54A5" w:rsidP="001321E1">
            <w:pPr>
              <w:tabs>
                <w:tab w:val="left" w:pos="709"/>
              </w:tabs>
              <w:jc w:val="both"/>
              <w:rPr>
                <w:rFonts w:ascii="Raleway" w:hAnsi="Raleway" w:cs="Arial"/>
                <w:snapToGrid w:val="0"/>
                <w:color w:val="2E74B5" w:themeColor="accent1" w:themeShade="BF"/>
                <w:sz w:val="14"/>
                <w:szCs w:val="14"/>
              </w:rPr>
            </w:pPr>
            <w:hyperlink r:id="rId22" w:history="1">
              <w:r w:rsidRPr="004D71C8">
                <w:rPr>
                  <w:rStyle w:val="Hipervnculo"/>
                  <w:rFonts w:ascii="Raleway" w:hAnsi="Raleway" w:cs="Arial"/>
                  <w:snapToGrid w:val="0"/>
                  <w:sz w:val="16"/>
                  <w:szCs w:val="16"/>
                </w:rPr>
                <w:t>-</w:t>
              </w:r>
              <w:r w:rsidR="00E94BCA" w:rsidRPr="004D71C8">
                <w:rPr>
                  <w:rStyle w:val="Hipervnculo"/>
                  <w:rFonts w:ascii="Raleway" w:hAnsi="Raleway" w:cs="Arial"/>
                  <w:snapToGrid w:val="0"/>
                  <w:sz w:val="16"/>
                  <w:szCs w:val="16"/>
                </w:rPr>
                <w:t>F</w:t>
              </w:r>
              <w:r w:rsidR="00E70D23" w:rsidRPr="004D71C8">
                <w:rPr>
                  <w:rStyle w:val="Hipervnculo"/>
                  <w:rFonts w:ascii="Raleway" w:hAnsi="Raleway" w:cs="Arial"/>
                  <w:snapToGrid w:val="0"/>
                  <w:sz w:val="16"/>
                  <w:szCs w:val="16"/>
                </w:rPr>
                <w:t>ormato de gastos erogados en el extranjero</w:t>
              </w:r>
            </w:hyperlink>
            <w:r w:rsidR="00E70D23" w:rsidRPr="00B353E5">
              <w:rPr>
                <w:rFonts w:ascii="Raleway" w:hAnsi="Raleway" w:cs="Arial"/>
                <w:snapToGrid w:val="0"/>
                <w:color w:val="2E74B5" w:themeColor="accent1" w:themeShade="BF"/>
                <w:sz w:val="16"/>
                <w:szCs w:val="16"/>
              </w:rPr>
              <w:t>.</w:t>
            </w:r>
            <w:r w:rsidR="00E70D23">
              <w:rPr>
                <w:rFonts w:ascii="Raleway" w:hAnsi="Raleway" w:cs="Arial"/>
                <w:snapToGrid w:val="0"/>
                <w:color w:val="2E74B5" w:themeColor="accent1" w:themeShade="BF"/>
                <w:sz w:val="14"/>
                <w:szCs w:val="14"/>
              </w:rPr>
              <w:t xml:space="preserve"> </w:t>
            </w:r>
          </w:p>
        </w:tc>
      </w:tr>
    </w:tbl>
    <w:p w14:paraId="50B7BCB3" w14:textId="77777777" w:rsidR="00E70D23" w:rsidRDefault="00E70D23" w:rsidP="00E70D23">
      <w:pPr>
        <w:tabs>
          <w:tab w:val="left" w:pos="709"/>
        </w:tabs>
        <w:jc w:val="both"/>
        <w:rPr>
          <w:rFonts w:ascii="Raleway" w:hAnsi="Raleway" w:cs="Arial"/>
          <w:snapToGrid w:val="0"/>
          <w:color w:val="2E74B5" w:themeColor="accent1" w:themeShade="BF"/>
        </w:rPr>
      </w:pPr>
    </w:p>
    <w:p w14:paraId="33CEF75E" w14:textId="77777777" w:rsidR="00E70D23" w:rsidRDefault="00E70D23" w:rsidP="00E70D23">
      <w:pPr>
        <w:tabs>
          <w:tab w:val="left" w:pos="709"/>
        </w:tabs>
        <w:jc w:val="both"/>
        <w:rPr>
          <w:rFonts w:ascii="Raleway" w:hAnsi="Raleway" w:cs="Arial"/>
          <w:snapToGrid w:val="0"/>
          <w:color w:val="2E74B5" w:themeColor="accent1" w:themeShade="BF"/>
        </w:rPr>
      </w:pPr>
    </w:p>
    <w:p w14:paraId="58813BAE" w14:textId="77777777" w:rsidR="00910B9E" w:rsidRDefault="00910B9E" w:rsidP="00E70D23">
      <w:pPr>
        <w:tabs>
          <w:tab w:val="left" w:pos="709"/>
        </w:tabs>
        <w:jc w:val="both"/>
        <w:rPr>
          <w:rFonts w:ascii="Raleway" w:hAnsi="Raleway" w:cs="Arial"/>
          <w:snapToGrid w:val="0"/>
          <w:color w:val="2E74B5" w:themeColor="accent1" w:themeShade="BF"/>
        </w:rPr>
      </w:pPr>
    </w:p>
    <w:p w14:paraId="29C637A3" w14:textId="77777777" w:rsidR="00910B9E" w:rsidRDefault="00910B9E" w:rsidP="00E70D23">
      <w:pPr>
        <w:tabs>
          <w:tab w:val="left" w:pos="709"/>
        </w:tabs>
        <w:jc w:val="both"/>
        <w:rPr>
          <w:rFonts w:ascii="Raleway" w:hAnsi="Raleway" w:cs="Arial"/>
          <w:snapToGrid w:val="0"/>
          <w:color w:val="2E74B5" w:themeColor="accent1" w:themeShade="BF"/>
        </w:rPr>
      </w:pPr>
    </w:p>
    <w:p w14:paraId="2C6B643E" w14:textId="77777777" w:rsidR="00910B9E" w:rsidRDefault="00910B9E" w:rsidP="00E70D23">
      <w:pPr>
        <w:tabs>
          <w:tab w:val="left" w:pos="709"/>
        </w:tabs>
        <w:jc w:val="both"/>
        <w:rPr>
          <w:rFonts w:ascii="Raleway" w:hAnsi="Raleway" w:cs="Arial"/>
          <w:snapToGrid w:val="0"/>
          <w:color w:val="2E74B5" w:themeColor="accent1" w:themeShade="BF"/>
        </w:rPr>
      </w:pPr>
    </w:p>
    <w:p w14:paraId="7E19B6AE" w14:textId="77777777" w:rsidR="00910B9E" w:rsidRDefault="00910B9E" w:rsidP="00E70D23">
      <w:pPr>
        <w:tabs>
          <w:tab w:val="left" w:pos="709"/>
        </w:tabs>
        <w:jc w:val="both"/>
        <w:rPr>
          <w:rFonts w:ascii="Raleway" w:hAnsi="Raleway" w:cs="Arial"/>
          <w:snapToGrid w:val="0"/>
          <w:color w:val="2E74B5" w:themeColor="accent1" w:themeShade="BF"/>
        </w:rPr>
      </w:pPr>
    </w:p>
    <w:p w14:paraId="0E356FAB" w14:textId="77777777" w:rsidR="00910B9E" w:rsidRDefault="00910B9E" w:rsidP="00E70D23">
      <w:pPr>
        <w:tabs>
          <w:tab w:val="left" w:pos="709"/>
        </w:tabs>
        <w:jc w:val="both"/>
        <w:rPr>
          <w:rFonts w:ascii="Raleway" w:hAnsi="Raleway" w:cs="Arial"/>
          <w:snapToGrid w:val="0"/>
          <w:color w:val="2E74B5" w:themeColor="accent1" w:themeShade="BF"/>
        </w:rPr>
      </w:pPr>
    </w:p>
    <w:p w14:paraId="25F4B0E9" w14:textId="77777777" w:rsidR="00E70D23" w:rsidRDefault="00E70D23" w:rsidP="00E70D23">
      <w:pPr>
        <w:tabs>
          <w:tab w:val="left" w:pos="709"/>
        </w:tabs>
        <w:jc w:val="both"/>
        <w:rPr>
          <w:rFonts w:ascii="Raleway" w:hAnsi="Raleway" w:cs="Arial"/>
          <w:snapToGrid w:val="0"/>
          <w:color w:val="2E74B5" w:themeColor="accent1" w:themeShade="BF"/>
        </w:rPr>
      </w:pPr>
    </w:p>
    <w:p w14:paraId="3733935E" w14:textId="77777777" w:rsidR="00E70D23" w:rsidRDefault="00E70D23" w:rsidP="00E70D23">
      <w:pPr>
        <w:tabs>
          <w:tab w:val="left" w:pos="709"/>
        </w:tabs>
        <w:jc w:val="both"/>
        <w:rPr>
          <w:rFonts w:ascii="Raleway" w:hAnsi="Raleway" w:cs="Arial"/>
          <w:snapToGrid w:val="0"/>
          <w:color w:val="2E74B5" w:themeColor="accent1" w:themeShade="BF"/>
        </w:rPr>
      </w:pPr>
    </w:p>
    <w:p w14:paraId="50A943E1" w14:textId="77777777" w:rsidR="00E70D23" w:rsidRDefault="00E70D23" w:rsidP="00E70D23">
      <w:pPr>
        <w:tabs>
          <w:tab w:val="left" w:pos="709"/>
        </w:tabs>
        <w:jc w:val="both"/>
        <w:rPr>
          <w:rFonts w:ascii="Raleway" w:hAnsi="Raleway" w:cs="Arial"/>
          <w:snapToGrid w:val="0"/>
          <w:color w:val="2E74B5" w:themeColor="accent1" w:themeShade="BF"/>
        </w:rPr>
      </w:pPr>
    </w:p>
    <w:p w14:paraId="3C2DA4A5" w14:textId="77777777" w:rsidR="00D27C8E" w:rsidRDefault="00D27C8E" w:rsidP="00E70D23">
      <w:pPr>
        <w:tabs>
          <w:tab w:val="left" w:pos="709"/>
        </w:tabs>
        <w:jc w:val="both"/>
        <w:rPr>
          <w:rFonts w:ascii="Raleway" w:hAnsi="Raleway" w:cs="Arial"/>
          <w:snapToGrid w:val="0"/>
          <w:color w:val="2E74B5" w:themeColor="accent1" w:themeShade="BF"/>
        </w:rPr>
      </w:pPr>
    </w:p>
    <w:p w14:paraId="59A6D42A" w14:textId="77777777" w:rsidR="00D27C8E" w:rsidRDefault="00D27C8E" w:rsidP="00E70D23">
      <w:pPr>
        <w:tabs>
          <w:tab w:val="left" w:pos="709"/>
        </w:tabs>
        <w:jc w:val="both"/>
        <w:rPr>
          <w:rFonts w:ascii="Raleway" w:hAnsi="Raleway" w:cs="Arial"/>
          <w:snapToGrid w:val="0"/>
          <w:color w:val="2E74B5" w:themeColor="accent1" w:themeShade="BF"/>
        </w:rPr>
      </w:pPr>
    </w:p>
    <w:p w14:paraId="03231456" w14:textId="77777777" w:rsidR="00D27C8E" w:rsidRDefault="00D27C8E" w:rsidP="00E70D23">
      <w:pPr>
        <w:tabs>
          <w:tab w:val="left" w:pos="709"/>
        </w:tabs>
        <w:jc w:val="both"/>
        <w:rPr>
          <w:rFonts w:ascii="Raleway" w:hAnsi="Raleway" w:cs="Arial"/>
          <w:snapToGrid w:val="0"/>
          <w:color w:val="2E74B5" w:themeColor="accent1" w:themeShade="BF"/>
        </w:rPr>
      </w:pPr>
    </w:p>
    <w:p w14:paraId="089DFA90" w14:textId="77777777" w:rsidR="00E70D23" w:rsidRDefault="00E70D23" w:rsidP="00E70D23">
      <w:pPr>
        <w:tabs>
          <w:tab w:val="left" w:pos="709"/>
        </w:tabs>
        <w:jc w:val="both"/>
        <w:rPr>
          <w:rFonts w:ascii="Raleway" w:hAnsi="Raleway" w:cs="Arial"/>
          <w:snapToGrid w:val="0"/>
          <w:color w:val="2E74B5" w:themeColor="accent1" w:themeShade="BF"/>
        </w:rPr>
      </w:pPr>
    </w:p>
    <w:p w14:paraId="2FA22867" w14:textId="77777777" w:rsidR="00E70D23" w:rsidRDefault="00E70D23" w:rsidP="00E70D23">
      <w:pPr>
        <w:tabs>
          <w:tab w:val="left" w:pos="709"/>
        </w:tabs>
        <w:jc w:val="both"/>
        <w:rPr>
          <w:rFonts w:ascii="Raleway" w:hAnsi="Raleway" w:cs="Arial"/>
          <w:snapToGrid w:val="0"/>
          <w:color w:val="2E74B5" w:themeColor="accent1" w:themeShade="BF"/>
        </w:rPr>
      </w:pPr>
    </w:p>
    <w:p w14:paraId="265C0B18" w14:textId="78D725A3" w:rsidR="00E70D23" w:rsidRPr="00901C98" w:rsidRDefault="00E70D23" w:rsidP="00D27C8E">
      <w:pPr>
        <w:pStyle w:val="Ttulo2"/>
        <w:rPr>
          <w:snapToGrid w:val="0"/>
        </w:rPr>
      </w:pPr>
      <w:bookmarkStart w:id="9" w:name="_Toc230257869"/>
      <w:r w:rsidRPr="00901C98">
        <w:rPr>
          <w:snapToGrid w:val="0"/>
        </w:rPr>
        <w:lastRenderedPageBreak/>
        <w:t>Documentación soporte para</w:t>
      </w:r>
      <w:r w:rsidR="00910B9E" w:rsidRPr="00901C98">
        <w:rPr>
          <w:snapToGrid w:val="0"/>
        </w:rPr>
        <w:t xml:space="preserve"> Transferencias, Asignaciones, Subsidios y Otras Ayudas Capítulo </w:t>
      </w:r>
      <w:r w:rsidR="000F05DD" w:rsidRPr="00901C98">
        <w:rPr>
          <w:snapToGrid w:val="0"/>
        </w:rPr>
        <w:t>4000</w:t>
      </w:r>
      <w:bookmarkEnd w:id="9"/>
    </w:p>
    <w:p w14:paraId="342258FB" w14:textId="77777777" w:rsidR="00E70D23" w:rsidRDefault="00E70D23" w:rsidP="00E70D23">
      <w:pPr>
        <w:tabs>
          <w:tab w:val="left" w:pos="709"/>
        </w:tabs>
        <w:jc w:val="both"/>
        <w:rPr>
          <w:rFonts w:ascii="Raleway" w:hAnsi="Raleway" w:cs="Arial"/>
          <w:snapToGrid w:val="0"/>
          <w:color w:val="2E74B5" w:themeColor="accent1" w:themeShade="BF"/>
          <w:sz w:val="22"/>
          <w:szCs w:val="22"/>
        </w:rPr>
      </w:pPr>
    </w:p>
    <w:tbl>
      <w:tblPr>
        <w:tblStyle w:val="Tablaconcuadrcula"/>
        <w:tblW w:w="10201" w:type="dxa"/>
        <w:tblLook w:val="04A0" w:firstRow="1" w:lastRow="0" w:firstColumn="1" w:lastColumn="0" w:noHBand="0" w:noVBand="1"/>
      </w:tblPr>
      <w:tblGrid>
        <w:gridCol w:w="1781"/>
        <w:gridCol w:w="5160"/>
        <w:gridCol w:w="3260"/>
      </w:tblGrid>
      <w:tr w:rsidR="0074005A" w:rsidRPr="001C1030" w14:paraId="56A768E2" w14:textId="5FB49960" w:rsidTr="0074005A">
        <w:tc>
          <w:tcPr>
            <w:tcW w:w="1781" w:type="dxa"/>
            <w:shd w:val="clear" w:color="auto" w:fill="1F4E79" w:themeFill="accent1" w:themeFillShade="80"/>
          </w:tcPr>
          <w:p w14:paraId="24BC770B" w14:textId="77777777" w:rsidR="0074005A" w:rsidRPr="001C1030" w:rsidRDefault="0074005A" w:rsidP="00144A4A">
            <w:pPr>
              <w:tabs>
                <w:tab w:val="left" w:pos="709"/>
              </w:tabs>
              <w:jc w:val="center"/>
              <w:rPr>
                <w:rFonts w:ascii="Raleway" w:hAnsi="Raleway" w:cs="Arial"/>
                <w:b/>
                <w:bCs/>
                <w:snapToGrid w:val="0"/>
                <w:color w:val="FFFFFF" w:themeColor="background1"/>
                <w:sz w:val="20"/>
                <w:szCs w:val="20"/>
              </w:rPr>
            </w:pPr>
            <w:r w:rsidRPr="001C1030">
              <w:rPr>
                <w:rFonts w:ascii="Raleway" w:hAnsi="Raleway" w:cs="Arial"/>
                <w:b/>
                <w:bCs/>
                <w:snapToGrid w:val="0"/>
                <w:color w:val="FFFFFF" w:themeColor="background1"/>
                <w:sz w:val="20"/>
                <w:szCs w:val="20"/>
              </w:rPr>
              <w:t>Requisito</w:t>
            </w:r>
          </w:p>
        </w:tc>
        <w:tc>
          <w:tcPr>
            <w:tcW w:w="5160" w:type="dxa"/>
            <w:shd w:val="clear" w:color="auto" w:fill="1F4E79" w:themeFill="accent1" w:themeFillShade="80"/>
          </w:tcPr>
          <w:p w14:paraId="6D2F9D03" w14:textId="4EAB803C" w:rsidR="0074005A" w:rsidRDefault="0074005A" w:rsidP="0074005A">
            <w:pPr>
              <w:tabs>
                <w:tab w:val="left" w:pos="709"/>
              </w:tabs>
              <w:jc w:val="center"/>
              <w:rPr>
                <w:rFonts w:ascii="Raleway" w:hAnsi="Raleway" w:cs="Arial"/>
                <w:b/>
                <w:bCs/>
                <w:snapToGrid w:val="0"/>
                <w:color w:val="FFFFFF" w:themeColor="background1"/>
                <w:sz w:val="20"/>
                <w:szCs w:val="20"/>
              </w:rPr>
            </w:pPr>
            <w:r>
              <w:rPr>
                <w:rFonts w:ascii="Raleway" w:hAnsi="Raleway" w:cs="Arial"/>
                <w:b/>
                <w:bCs/>
                <w:snapToGrid w:val="0"/>
                <w:color w:val="FFFFFF" w:themeColor="background1"/>
                <w:sz w:val="20"/>
                <w:szCs w:val="20"/>
              </w:rPr>
              <w:t>Becas, Apoyos y Estímulos</w:t>
            </w:r>
          </w:p>
        </w:tc>
        <w:tc>
          <w:tcPr>
            <w:tcW w:w="3260" w:type="dxa"/>
            <w:shd w:val="clear" w:color="auto" w:fill="1F4E79" w:themeFill="accent1" w:themeFillShade="80"/>
          </w:tcPr>
          <w:p w14:paraId="2E6CEEDD" w14:textId="27C91DB8" w:rsidR="0074005A" w:rsidRDefault="0074005A" w:rsidP="00144A4A">
            <w:pPr>
              <w:tabs>
                <w:tab w:val="left" w:pos="709"/>
              </w:tabs>
              <w:jc w:val="center"/>
              <w:rPr>
                <w:rFonts w:ascii="Raleway" w:hAnsi="Raleway" w:cs="Arial"/>
                <w:b/>
                <w:bCs/>
                <w:snapToGrid w:val="0"/>
                <w:color w:val="FFFFFF" w:themeColor="background1"/>
                <w:sz w:val="20"/>
                <w:szCs w:val="20"/>
              </w:rPr>
            </w:pPr>
            <w:r>
              <w:rPr>
                <w:rFonts w:ascii="Raleway" w:hAnsi="Raleway" w:cs="Arial"/>
                <w:b/>
                <w:bCs/>
                <w:snapToGrid w:val="0"/>
                <w:color w:val="FFFFFF" w:themeColor="background1"/>
                <w:sz w:val="20"/>
                <w:szCs w:val="20"/>
              </w:rPr>
              <w:t>Ayudas sociales a instituciones</w:t>
            </w:r>
          </w:p>
        </w:tc>
      </w:tr>
      <w:tr w:rsidR="0074005A" w:rsidRPr="00C861DB" w14:paraId="00291CB4" w14:textId="241458D9" w:rsidTr="0074005A">
        <w:tc>
          <w:tcPr>
            <w:tcW w:w="1781" w:type="dxa"/>
          </w:tcPr>
          <w:p w14:paraId="6F6F9C69" w14:textId="77777777" w:rsidR="0074005A" w:rsidRPr="00C861DB" w:rsidRDefault="0074005A"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Formato de solicitud (SP)</w:t>
            </w:r>
          </w:p>
        </w:tc>
        <w:tc>
          <w:tcPr>
            <w:tcW w:w="5160" w:type="dxa"/>
          </w:tcPr>
          <w:p w14:paraId="27D06115" w14:textId="77777777" w:rsidR="0074005A" w:rsidRDefault="0074005A" w:rsidP="00144A4A">
            <w:pPr>
              <w:pStyle w:val="Prrafodelista"/>
              <w:numPr>
                <w:ilvl w:val="0"/>
                <w:numId w:val="45"/>
              </w:numPr>
              <w:tabs>
                <w:tab w:val="left" w:pos="709"/>
              </w:tabs>
              <w:jc w:val="center"/>
              <w:rPr>
                <w:rFonts w:ascii="Raleway" w:hAnsi="Raleway" w:cs="Arial"/>
                <w:snapToGrid w:val="0"/>
                <w:color w:val="2E74B5" w:themeColor="accent1" w:themeShade="BF"/>
                <w:sz w:val="16"/>
                <w:szCs w:val="16"/>
              </w:rPr>
            </w:pPr>
          </w:p>
        </w:tc>
        <w:tc>
          <w:tcPr>
            <w:tcW w:w="3260" w:type="dxa"/>
          </w:tcPr>
          <w:p w14:paraId="3BA13807" w14:textId="77777777" w:rsidR="0074005A" w:rsidRDefault="0074005A" w:rsidP="00144A4A">
            <w:pPr>
              <w:pStyle w:val="Prrafodelista"/>
              <w:numPr>
                <w:ilvl w:val="0"/>
                <w:numId w:val="45"/>
              </w:numPr>
              <w:tabs>
                <w:tab w:val="left" w:pos="709"/>
              </w:tabs>
              <w:jc w:val="center"/>
              <w:rPr>
                <w:rFonts w:ascii="Raleway" w:hAnsi="Raleway" w:cs="Arial"/>
                <w:snapToGrid w:val="0"/>
                <w:color w:val="2E74B5" w:themeColor="accent1" w:themeShade="BF"/>
                <w:sz w:val="16"/>
                <w:szCs w:val="16"/>
              </w:rPr>
            </w:pPr>
          </w:p>
        </w:tc>
      </w:tr>
      <w:tr w:rsidR="0074005A" w:rsidRPr="00C861DB" w14:paraId="0EBC625C" w14:textId="32EF2B0D" w:rsidTr="0074005A">
        <w:tc>
          <w:tcPr>
            <w:tcW w:w="1781" w:type="dxa"/>
          </w:tcPr>
          <w:p w14:paraId="443ED01A" w14:textId="77777777" w:rsidR="0074005A" w:rsidRPr="00C861DB" w:rsidRDefault="0074005A"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Reporte de gastos</w:t>
            </w:r>
          </w:p>
        </w:tc>
        <w:tc>
          <w:tcPr>
            <w:tcW w:w="5160" w:type="dxa"/>
          </w:tcPr>
          <w:p w14:paraId="38C23D74" w14:textId="77777777" w:rsidR="0074005A" w:rsidRPr="00C861DB" w:rsidRDefault="0074005A"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3260" w:type="dxa"/>
          </w:tcPr>
          <w:p w14:paraId="1C5368A4" w14:textId="77777777" w:rsidR="0074005A" w:rsidRPr="00C861DB" w:rsidRDefault="0074005A"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74005A" w:rsidRPr="00C861DB" w14:paraId="5A31558E" w14:textId="46E22A07" w:rsidTr="0074005A">
        <w:tc>
          <w:tcPr>
            <w:tcW w:w="1781" w:type="dxa"/>
          </w:tcPr>
          <w:p w14:paraId="6C162761" w14:textId="77777777" w:rsidR="0074005A" w:rsidRPr="00C861DB" w:rsidRDefault="0074005A"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Reserva presupuestal</w:t>
            </w:r>
          </w:p>
        </w:tc>
        <w:tc>
          <w:tcPr>
            <w:tcW w:w="5160" w:type="dxa"/>
          </w:tcPr>
          <w:p w14:paraId="28F1AAC7" w14:textId="77777777" w:rsidR="0074005A" w:rsidRPr="00C861DB" w:rsidRDefault="0074005A" w:rsidP="00144A4A">
            <w:pPr>
              <w:pStyle w:val="Prrafodelista"/>
              <w:numPr>
                <w:ilvl w:val="0"/>
                <w:numId w:val="47"/>
              </w:numPr>
              <w:tabs>
                <w:tab w:val="left" w:pos="709"/>
              </w:tabs>
              <w:jc w:val="center"/>
              <w:rPr>
                <w:rFonts w:ascii="Raleway" w:hAnsi="Raleway" w:cs="Arial"/>
                <w:snapToGrid w:val="0"/>
                <w:color w:val="2E74B5" w:themeColor="accent1" w:themeShade="BF"/>
                <w:sz w:val="28"/>
                <w:szCs w:val="28"/>
              </w:rPr>
            </w:pPr>
          </w:p>
        </w:tc>
        <w:tc>
          <w:tcPr>
            <w:tcW w:w="3260" w:type="dxa"/>
          </w:tcPr>
          <w:p w14:paraId="6D732F33" w14:textId="77777777" w:rsidR="0074005A" w:rsidRPr="00C861DB" w:rsidRDefault="0074005A" w:rsidP="00144A4A">
            <w:pPr>
              <w:pStyle w:val="Prrafodelista"/>
              <w:numPr>
                <w:ilvl w:val="0"/>
                <w:numId w:val="47"/>
              </w:numPr>
              <w:tabs>
                <w:tab w:val="left" w:pos="709"/>
              </w:tabs>
              <w:jc w:val="center"/>
              <w:rPr>
                <w:rFonts w:ascii="Raleway" w:hAnsi="Raleway" w:cs="Arial"/>
                <w:snapToGrid w:val="0"/>
                <w:color w:val="2E74B5" w:themeColor="accent1" w:themeShade="BF"/>
                <w:sz w:val="28"/>
                <w:szCs w:val="28"/>
              </w:rPr>
            </w:pPr>
          </w:p>
        </w:tc>
      </w:tr>
      <w:tr w:rsidR="0074005A" w:rsidRPr="00C861DB" w14:paraId="413636E7" w14:textId="76E69D80" w:rsidTr="0074005A">
        <w:tc>
          <w:tcPr>
            <w:tcW w:w="1781" w:type="dxa"/>
          </w:tcPr>
          <w:p w14:paraId="2D2AF56D" w14:textId="35F0CD3C" w:rsidR="0074005A" w:rsidRPr="00C861DB" w:rsidRDefault="0074005A" w:rsidP="00144A4A">
            <w:pPr>
              <w:tabs>
                <w:tab w:val="left" w:pos="709"/>
              </w:tabs>
              <w:jc w:val="both"/>
              <w:rPr>
                <w:rFonts w:ascii="Raleway" w:hAnsi="Raleway" w:cs="Arial"/>
                <w:snapToGrid w:val="0"/>
                <w:color w:val="2E74B5" w:themeColor="accent1" w:themeShade="BF"/>
                <w:sz w:val="20"/>
                <w:szCs w:val="20"/>
              </w:rPr>
            </w:pPr>
            <w:hyperlink r:id="rId23" w:history="1">
              <w:r w:rsidRPr="00317712">
                <w:rPr>
                  <w:rStyle w:val="Hipervnculo"/>
                  <w:rFonts w:ascii="Raleway" w:hAnsi="Raleway" w:cs="Arial"/>
                  <w:snapToGrid w:val="0"/>
                  <w:sz w:val="20"/>
                  <w:szCs w:val="20"/>
                </w:rPr>
                <w:t>Recibo</w:t>
              </w:r>
            </w:hyperlink>
          </w:p>
        </w:tc>
        <w:tc>
          <w:tcPr>
            <w:tcW w:w="5160" w:type="dxa"/>
          </w:tcPr>
          <w:p w14:paraId="6416292B" w14:textId="77777777" w:rsidR="0074005A" w:rsidRPr="00C861DB" w:rsidRDefault="0074005A"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3260" w:type="dxa"/>
          </w:tcPr>
          <w:p w14:paraId="08353FF3" w14:textId="77777777" w:rsidR="0074005A" w:rsidRPr="00C861DB" w:rsidRDefault="0074005A" w:rsidP="0074005A">
            <w:pPr>
              <w:pStyle w:val="Prrafodelista"/>
              <w:tabs>
                <w:tab w:val="left" w:pos="709"/>
              </w:tabs>
              <w:ind w:left="720"/>
              <w:rPr>
                <w:rFonts w:ascii="Raleway" w:hAnsi="Raleway" w:cs="Arial"/>
                <w:snapToGrid w:val="0"/>
                <w:color w:val="2E74B5" w:themeColor="accent1" w:themeShade="BF"/>
                <w:sz w:val="28"/>
                <w:szCs w:val="28"/>
              </w:rPr>
            </w:pPr>
          </w:p>
        </w:tc>
      </w:tr>
      <w:tr w:rsidR="0074005A" w:rsidRPr="00C861DB" w14:paraId="7BEFDEDF" w14:textId="77777777" w:rsidTr="0074005A">
        <w:tc>
          <w:tcPr>
            <w:tcW w:w="1781" w:type="dxa"/>
          </w:tcPr>
          <w:p w14:paraId="41021119" w14:textId="4EB2496D" w:rsidR="0074005A" w:rsidRDefault="0074005A" w:rsidP="00144A4A">
            <w:pPr>
              <w:tabs>
                <w:tab w:val="left" w:pos="709"/>
              </w:tabs>
              <w:jc w:val="both"/>
              <w:rPr>
                <w:rFonts w:ascii="Raleway" w:hAnsi="Raleway" w:cs="Arial"/>
                <w:snapToGrid w:val="0"/>
                <w:color w:val="2E74B5" w:themeColor="accent1" w:themeShade="BF"/>
                <w:sz w:val="20"/>
                <w:szCs w:val="20"/>
              </w:rPr>
            </w:pPr>
            <w:r>
              <w:rPr>
                <w:rFonts w:ascii="Raleway" w:hAnsi="Raleway" w:cs="Arial"/>
                <w:snapToGrid w:val="0"/>
                <w:color w:val="2E74B5" w:themeColor="accent1" w:themeShade="BF"/>
                <w:sz w:val="20"/>
                <w:szCs w:val="20"/>
              </w:rPr>
              <w:t>CFDI</w:t>
            </w:r>
          </w:p>
        </w:tc>
        <w:tc>
          <w:tcPr>
            <w:tcW w:w="5160" w:type="dxa"/>
          </w:tcPr>
          <w:p w14:paraId="0756C780" w14:textId="77777777" w:rsidR="0074005A" w:rsidRPr="00C861DB" w:rsidRDefault="0074005A" w:rsidP="0074005A">
            <w:pPr>
              <w:pStyle w:val="Prrafodelista"/>
              <w:tabs>
                <w:tab w:val="left" w:pos="709"/>
              </w:tabs>
              <w:ind w:left="720"/>
              <w:rPr>
                <w:rFonts w:ascii="Raleway" w:hAnsi="Raleway" w:cs="Arial"/>
                <w:snapToGrid w:val="0"/>
                <w:color w:val="2E74B5" w:themeColor="accent1" w:themeShade="BF"/>
                <w:sz w:val="28"/>
                <w:szCs w:val="28"/>
              </w:rPr>
            </w:pPr>
          </w:p>
        </w:tc>
        <w:tc>
          <w:tcPr>
            <w:tcW w:w="3260" w:type="dxa"/>
          </w:tcPr>
          <w:p w14:paraId="27301DB1" w14:textId="77777777" w:rsidR="0074005A" w:rsidRPr="00C861DB" w:rsidRDefault="0074005A"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74005A" w:rsidRPr="00C861DB" w14:paraId="572D13C3" w14:textId="7DE2F7E8" w:rsidTr="0074005A">
        <w:tc>
          <w:tcPr>
            <w:tcW w:w="1781" w:type="dxa"/>
          </w:tcPr>
          <w:p w14:paraId="449AA879" w14:textId="77777777" w:rsidR="0074005A" w:rsidRPr="00C861DB" w:rsidRDefault="0074005A"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Evidencias del trámite</w:t>
            </w:r>
          </w:p>
        </w:tc>
        <w:tc>
          <w:tcPr>
            <w:tcW w:w="5160" w:type="dxa"/>
          </w:tcPr>
          <w:p w14:paraId="7C3E013F" w14:textId="77777777" w:rsidR="0074005A" w:rsidRDefault="0074005A"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-Acuse de asignación de apoyo.</w:t>
            </w:r>
          </w:p>
          <w:p w14:paraId="6294E4DC" w14:textId="0C6F9319" w:rsidR="00AA3235" w:rsidRPr="00F02AAC" w:rsidRDefault="0074005A" w:rsidP="00AA3235">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-Listado de alumnos autorizados, cuando aplique.</w:t>
            </w:r>
          </w:p>
          <w:p w14:paraId="71C2BF2D" w14:textId="4705FBBF" w:rsidR="00BC117D" w:rsidRPr="00F02AAC" w:rsidRDefault="00BC117D" w:rsidP="00144A4A">
            <w:pPr>
              <w:tabs>
                <w:tab w:val="left" w:pos="709"/>
              </w:tabs>
              <w:jc w:val="both"/>
              <w:rPr>
                <w:rFonts w:ascii="Raleway" w:hAnsi="Raleway" w:cs="Arial"/>
                <w:snapToGrid w:val="0"/>
                <w:color w:val="2E74B5" w:themeColor="accent1" w:themeShade="BF"/>
                <w:sz w:val="16"/>
                <w:szCs w:val="16"/>
              </w:rPr>
            </w:pPr>
          </w:p>
        </w:tc>
        <w:tc>
          <w:tcPr>
            <w:tcW w:w="3260" w:type="dxa"/>
          </w:tcPr>
          <w:p w14:paraId="074D8D0D" w14:textId="720AEF52" w:rsidR="0074005A" w:rsidRDefault="0074005A"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-Documento que avale la ayuda otorgada (Convenio, Oficio)</w:t>
            </w:r>
          </w:p>
        </w:tc>
      </w:tr>
      <w:tr w:rsidR="0074005A" w:rsidRPr="00C861DB" w14:paraId="6BD7DE1C" w14:textId="4528D250" w:rsidTr="0074005A">
        <w:tc>
          <w:tcPr>
            <w:tcW w:w="1781" w:type="dxa"/>
          </w:tcPr>
          <w:p w14:paraId="775C07C3" w14:textId="77777777" w:rsidR="0074005A" w:rsidRPr="00C861DB" w:rsidRDefault="0074005A"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Otros</w:t>
            </w:r>
          </w:p>
        </w:tc>
        <w:tc>
          <w:tcPr>
            <w:tcW w:w="5160" w:type="dxa"/>
          </w:tcPr>
          <w:p w14:paraId="20A2C192" w14:textId="061529B4" w:rsidR="0074005A" w:rsidRDefault="0074005A"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4"/>
                <w:szCs w:val="14"/>
              </w:rPr>
              <w:t>-B</w:t>
            </w:r>
            <w:r>
              <w:rPr>
                <w:rFonts w:ascii="Raleway" w:hAnsi="Raleway" w:cs="Arial"/>
                <w:snapToGrid w:val="0"/>
                <w:color w:val="2E74B5" w:themeColor="accent1" w:themeShade="BF"/>
                <w:sz w:val="16"/>
                <w:szCs w:val="16"/>
              </w:rPr>
              <w:t>ecas de gestión administrativa: oficio de autorización que contenga monto y periodo apoyado.</w:t>
            </w:r>
          </w:p>
          <w:p w14:paraId="1EE8D016" w14:textId="0EF088CD" w:rsidR="0074005A" w:rsidRDefault="0074005A"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Para alumnos menores de edad, se considerará como identificación la credencial de estudiante firmada,</w:t>
            </w:r>
          </w:p>
          <w:p w14:paraId="1FBFC8C8" w14:textId="6E9B03ED" w:rsidR="0074005A" w:rsidRPr="007137CC" w:rsidRDefault="0074005A" w:rsidP="007137CC">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r w:rsidRPr="007137CC">
              <w:rPr>
                <w:rFonts w:ascii="Raleway" w:hAnsi="Raleway" w:cs="Arial"/>
                <w:snapToGrid w:val="0"/>
                <w:color w:val="2E74B5" w:themeColor="accent1" w:themeShade="BF"/>
                <w:sz w:val="16"/>
                <w:szCs w:val="16"/>
              </w:rPr>
              <w:t>Para las partidas presupuestales: 4411, 4412, 4413, 4415 y 4441, se registren en el sistema SAP en las posiciones de acreedor y de gasto, los siguientes datos:</w:t>
            </w:r>
          </w:p>
          <w:p w14:paraId="1B8676AD" w14:textId="77777777" w:rsidR="0074005A" w:rsidRPr="007137CC" w:rsidRDefault="0074005A" w:rsidP="007137CC">
            <w:pPr>
              <w:tabs>
                <w:tab w:val="left" w:pos="709"/>
              </w:tabs>
              <w:jc w:val="both"/>
              <w:rPr>
                <w:rFonts w:ascii="Raleway" w:hAnsi="Raleway" w:cs="Arial"/>
                <w:snapToGrid w:val="0"/>
                <w:color w:val="2E74B5" w:themeColor="accent1" w:themeShade="BF"/>
                <w:sz w:val="16"/>
                <w:szCs w:val="16"/>
              </w:rPr>
            </w:pPr>
            <w:r w:rsidRPr="007137CC">
              <w:rPr>
                <w:rFonts w:ascii="Raleway" w:hAnsi="Raleway" w:cs="Arial"/>
                <w:snapToGrid w:val="0"/>
                <w:color w:val="2E74B5" w:themeColor="accent1" w:themeShade="BF"/>
                <w:sz w:val="16"/>
                <w:szCs w:val="16"/>
              </w:rPr>
              <w:t>Campo “Txt.cab.doc”: capturar RFC del alumno a 10 posiciones;</w:t>
            </w:r>
          </w:p>
          <w:p w14:paraId="10839268" w14:textId="77777777" w:rsidR="0074005A" w:rsidRPr="007137CC" w:rsidRDefault="0074005A" w:rsidP="007137CC">
            <w:pPr>
              <w:tabs>
                <w:tab w:val="left" w:pos="709"/>
              </w:tabs>
              <w:jc w:val="both"/>
              <w:rPr>
                <w:rFonts w:ascii="Raleway" w:hAnsi="Raleway" w:cs="Arial"/>
                <w:snapToGrid w:val="0"/>
                <w:color w:val="2E74B5" w:themeColor="accent1" w:themeShade="BF"/>
                <w:sz w:val="16"/>
                <w:szCs w:val="16"/>
              </w:rPr>
            </w:pPr>
            <w:r w:rsidRPr="007137CC">
              <w:rPr>
                <w:rFonts w:ascii="Raleway" w:hAnsi="Raleway" w:cs="Arial"/>
                <w:snapToGrid w:val="0"/>
                <w:color w:val="2E74B5" w:themeColor="accent1" w:themeShade="BF"/>
                <w:sz w:val="16"/>
                <w:szCs w:val="16"/>
              </w:rPr>
              <w:t>Campo “Asignación”: capturar la CURP;</w:t>
            </w:r>
          </w:p>
          <w:p w14:paraId="402187FC" w14:textId="2294652B" w:rsidR="0074005A" w:rsidRDefault="0074005A" w:rsidP="007137CC">
            <w:pPr>
              <w:tabs>
                <w:tab w:val="left" w:pos="709"/>
              </w:tabs>
              <w:jc w:val="both"/>
              <w:rPr>
                <w:rFonts w:ascii="Raleway" w:hAnsi="Raleway" w:cs="Arial"/>
                <w:snapToGrid w:val="0"/>
                <w:color w:val="2E74B5" w:themeColor="accent1" w:themeShade="BF"/>
                <w:sz w:val="16"/>
                <w:szCs w:val="16"/>
              </w:rPr>
            </w:pPr>
            <w:r w:rsidRPr="007137CC">
              <w:rPr>
                <w:rFonts w:ascii="Raleway" w:hAnsi="Raleway" w:cs="Arial"/>
                <w:snapToGrid w:val="0"/>
                <w:color w:val="2E74B5" w:themeColor="accent1" w:themeShade="BF"/>
                <w:sz w:val="16"/>
                <w:szCs w:val="16"/>
              </w:rPr>
              <w:t>Campo “Texto”: registrar el NUA a 7 posiciones y el nombre completo del alumno, en el orden siguiente: apellido paterno, apellido materno y nombre(s);</w:t>
            </w:r>
          </w:p>
          <w:p w14:paraId="5E909603" w14:textId="47CFC02B" w:rsidR="0074005A" w:rsidRPr="008424EC" w:rsidRDefault="0074005A" w:rsidP="00144A4A">
            <w:pPr>
              <w:tabs>
                <w:tab w:val="left" w:pos="709"/>
              </w:tabs>
              <w:jc w:val="both"/>
              <w:rPr>
                <w:rFonts w:ascii="Raleway" w:hAnsi="Raleway" w:cs="Arial"/>
                <w:snapToGrid w:val="0"/>
                <w:color w:val="2E74B5" w:themeColor="accent1" w:themeShade="BF"/>
                <w:sz w:val="16"/>
                <w:szCs w:val="16"/>
                <w:lang w:val="es-MX"/>
              </w:rPr>
            </w:pPr>
            <w:r>
              <w:rPr>
                <w:rFonts w:ascii="Raleway" w:hAnsi="Raleway" w:cs="Arial"/>
                <w:snapToGrid w:val="0"/>
                <w:color w:val="2E74B5" w:themeColor="accent1" w:themeShade="BF"/>
                <w:sz w:val="16"/>
                <w:szCs w:val="16"/>
              </w:rPr>
              <w:t>-</w:t>
            </w:r>
            <w:r w:rsidRPr="008424EC">
              <w:rPr>
                <w:lang w:val="es-MX" w:eastAsia="es-MX"/>
              </w:rPr>
              <w:t xml:space="preserve"> </w:t>
            </w:r>
            <w:r w:rsidRPr="008424EC">
              <w:rPr>
                <w:rFonts w:ascii="Raleway" w:hAnsi="Raleway" w:cs="Arial"/>
                <w:snapToGrid w:val="0"/>
                <w:color w:val="2E74B5" w:themeColor="accent1" w:themeShade="BF"/>
                <w:sz w:val="16"/>
                <w:szCs w:val="16"/>
                <w:lang w:val="es-MX"/>
              </w:rPr>
              <w:t>Si la entidad o dependencia que otorga el apoyo económico a estudiantes para cubrir gastos de asistencia a eventos —tales como inscripciones, boletos de avión, hospedaje, alimentos, entre otros— y de acuerdo con la convocatoria se requiere la presentación de comprobantes fiscales, estos deberán ser expedidos a nombre del estudiante o a público en general, y no a nombre de la Universidad.</w:t>
            </w:r>
          </w:p>
        </w:tc>
        <w:tc>
          <w:tcPr>
            <w:tcW w:w="3260" w:type="dxa"/>
          </w:tcPr>
          <w:p w14:paraId="4A190F71" w14:textId="77777777" w:rsidR="0074005A" w:rsidRDefault="0074005A" w:rsidP="00144A4A">
            <w:pPr>
              <w:tabs>
                <w:tab w:val="left" w:pos="709"/>
              </w:tabs>
              <w:jc w:val="both"/>
              <w:rPr>
                <w:rFonts w:ascii="Raleway" w:hAnsi="Raleway" w:cs="Arial"/>
                <w:snapToGrid w:val="0"/>
                <w:color w:val="2E74B5" w:themeColor="accent1" w:themeShade="BF"/>
                <w:sz w:val="14"/>
                <w:szCs w:val="14"/>
              </w:rPr>
            </w:pPr>
          </w:p>
        </w:tc>
      </w:tr>
    </w:tbl>
    <w:p w14:paraId="5370BD06" w14:textId="77777777" w:rsidR="00E70D23" w:rsidRDefault="00E70D23" w:rsidP="00E70D23">
      <w:pPr>
        <w:tabs>
          <w:tab w:val="left" w:pos="709"/>
        </w:tabs>
        <w:jc w:val="center"/>
        <w:rPr>
          <w:rFonts w:ascii="Raleway" w:hAnsi="Raleway" w:cs="Arial"/>
          <w:b/>
          <w:bCs/>
          <w:snapToGrid w:val="0"/>
          <w:color w:val="2E74B5" w:themeColor="accent1" w:themeShade="BF"/>
          <w:sz w:val="22"/>
          <w:szCs w:val="22"/>
        </w:rPr>
      </w:pPr>
    </w:p>
    <w:p w14:paraId="2E164679" w14:textId="77777777" w:rsidR="00146E70" w:rsidRDefault="00146E70" w:rsidP="00E70D23">
      <w:pPr>
        <w:tabs>
          <w:tab w:val="left" w:pos="709"/>
        </w:tabs>
        <w:jc w:val="center"/>
        <w:rPr>
          <w:rFonts w:ascii="Raleway" w:hAnsi="Raleway" w:cs="Arial"/>
          <w:b/>
          <w:bCs/>
          <w:snapToGrid w:val="0"/>
          <w:color w:val="2E74B5" w:themeColor="accent1" w:themeShade="BF"/>
          <w:sz w:val="22"/>
          <w:szCs w:val="22"/>
        </w:rPr>
      </w:pPr>
    </w:p>
    <w:p w14:paraId="27107BE7" w14:textId="7210463F" w:rsidR="00E70D23" w:rsidRPr="00910B9E" w:rsidRDefault="00E70D23" w:rsidP="0065568C">
      <w:pPr>
        <w:pStyle w:val="Ttulo2"/>
        <w:rPr>
          <w:snapToGrid w:val="0"/>
        </w:rPr>
      </w:pPr>
      <w:bookmarkStart w:id="10" w:name="_Toc230257870"/>
      <w:r w:rsidRPr="0017127E">
        <w:rPr>
          <w:snapToGrid w:val="0"/>
        </w:rPr>
        <w:t xml:space="preserve">Documentación soporte para </w:t>
      </w:r>
      <w:r>
        <w:rPr>
          <w:snapToGrid w:val="0"/>
        </w:rPr>
        <w:t>Bienes Muebles</w:t>
      </w:r>
      <w:r w:rsidR="00910B9E">
        <w:rPr>
          <w:snapToGrid w:val="0"/>
        </w:rPr>
        <w:t>, Inmuebles, Intangibles</w:t>
      </w:r>
      <w:r>
        <w:rPr>
          <w:snapToGrid w:val="0"/>
        </w:rPr>
        <w:t xml:space="preserve"> e Inversión Pública</w:t>
      </w:r>
      <w:r w:rsidR="000F05DD">
        <w:rPr>
          <w:snapToGrid w:val="0"/>
        </w:rPr>
        <w:t xml:space="preserve"> </w:t>
      </w:r>
      <w:r w:rsidR="00910B9E">
        <w:rPr>
          <w:snapToGrid w:val="0"/>
        </w:rPr>
        <w:t xml:space="preserve">Capítulos </w:t>
      </w:r>
      <w:r w:rsidR="000F05DD" w:rsidRPr="00910B9E">
        <w:rPr>
          <w:snapToGrid w:val="0"/>
        </w:rPr>
        <w:t>5000 y 6000</w:t>
      </w:r>
      <w:bookmarkEnd w:id="10"/>
    </w:p>
    <w:p w14:paraId="3E6E15E6" w14:textId="77777777" w:rsidR="00E70D23" w:rsidRDefault="00E70D23" w:rsidP="00E70D23">
      <w:pPr>
        <w:tabs>
          <w:tab w:val="left" w:pos="709"/>
        </w:tabs>
        <w:jc w:val="both"/>
        <w:rPr>
          <w:rFonts w:ascii="Raleway" w:hAnsi="Raleway" w:cs="Arial"/>
          <w:snapToGrid w:val="0"/>
          <w:color w:val="2E74B5" w:themeColor="accent1" w:themeShade="BF"/>
          <w:sz w:val="22"/>
          <w:szCs w:val="22"/>
        </w:rPr>
      </w:pPr>
    </w:p>
    <w:tbl>
      <w:tblPr>
        <w:tblStyle w:val="Tablaconcuadrcula"/>
        <w:tblW w:w="10201" w:type="dxa"/>
        <w:tblLook w:val="04A0" w:firstRow="1" w:lastRow="0" w:firstColumn="1" w:lastColumn="0" w:noHBand="0" w:noVBand="1"/>
      </w:tblPr>
      <w:tblGrid>
        <w:gridCol w:w="1781"/>
        <w:gridCol w:w="2325"/>
        <w:gridCol w:w="3119"/>
        <w:gridCol w:w="2976"/>
      </w:tblGrid>
      <w:tr w:rsidR="00E70D23" w:rsidRPr="001C1030" w14:paraId="05CA6088" w14:textId="77777777" w:rsidTr="00144A4A">
        <w:tc>
          <w:tcPr>
            <w:tcW w:w="1781" w:type="dxa"/>
            <w:shd w:val="clear" w:color="auto" w:fill="1F4E79" w:themeFill="accent1" w:themeFillShade="80"/>
          </w:tcPr>
          <w:p w14:paraId="204AEF40"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sidRPr="001C1030">
              <w:rPr>
                <w:rFonts w:ascii="Raleway" w:hAnsi="Raleway" w:cs="Arial"/>
                <w:b/>
                <w:bCs/>
                <w:snapToGrid w:val="0"/>
                <w:color w:val="FFFFFF" w:themeColor="background1"/>
                <w:sz w:val="20"/>
                <w:szCs w:val="20"/>
              </w:rPr>
              <w:t>Requisito</w:t>
            </w:r>
          </w:p>
        </w:tc>
        <w:tc>
          <w:tcPr>
            <w:tcW w:w="2325" w:type="dxa"/>
            <w:shd w:val="clear" w:color="auto" w:fill="1F4E79" w:themeFill="accent1" w:themeFillShade="80"/>
          </w:tcPr>
          <w:p w14:paraId="75C923CB"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Pr>
                <w:rFonts w:ascii="Raleway" w:hAnsi="Raleway" w:cs="Arial"/>
                <w:b/>
                <w:bCs/>
                <w:snapToGrid w:val="0"/>
                <w:color w:val="FFFFFF" w:themeColor="background1"/>
                <w:sz w:val="20"/>
                <w:szCs w:val="20"/>
              </w:rPr>
              <w:t>Equipamiento a través de la Unidad de Adquisiciones</w:t>
            </w:r>
          </w:p>
        </w:tc>
        <w:tc>
          <w:tcPr>
            <w:tcW w:w="3119" w:type="dxa"/>
            <w:shd w:val="clear" w:color="auto" w:fill="1F4E79" w:themeFill="accent1" w:themeFillShade="80"/>
          </w:tcPr>
          <w:p w14:paraId="406F0FC4"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Pr>
                <w:rFonts w:ascii="Raleway" w:hAnsi="Raleway" w:cs="Arial"/>
                <w:b/>
                <w:bCs/>
                <w:snapToGrid w:val="0"/>
                <w:color w:val="FFFFFF" w:themeColor="background1"/>
                <w:sz w:val="20"/>
                <w:szCs w:val="20"/>
              </w:rPr>
              <w:t>Equipamiento mediante liberación de compra</w:t>
            </w:r>
          </w:p>
        </w:tc>
        <w:tc>
          <w:tcPr>
            <w:tcW w:w="2976" w:type="dxa"/>
            <w:shd w:val="clear" w:color="auto" w:fill="1F4E79" w:themeFill="accent1" w:themeFillShade="80"/>
          </w:tcPr>
          <w:p w14:paraId="7FBCB721" w14:textId="68ABC2CF"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Pr>
                <w:rFonts w:ascii="Raleway" w:hAnsi="Raleway" w:cs="Arial"/>
                <w:b/>
                <w:bCs/>
                <w:snapToGrid w:val="0"/>
                <w:color w:val="FFFFFF" w:themeColor="background1"/>
                <w:sz w:val="20"/>
                <w:szCs w:val="20"/>
              </w:rPr>
              <w:t>Inversión Pública</w:t>
            </w:r>
            <w:r w:rsidR="007137CC">
              <w:rPr>
                <w:rFonts w:ascii="Raleway" w:hAnsi="Raleway" w:cs="Arial"/>
                <w:b/>
                <w:bCs/>
                <w:snapToGrid w:val="0"/>
                <w:color w:val="FFFFFF" w:themeColor="background1"/>
                <w:sz w:val="20"/>
                <w:szCs w:val="20"/>
              </w:rPr>
              <w:t xml:space="preserve"> (Obra)</w:t>
            </w:r>
          </w:p>
        </w:tc>
      </w:tr>
      <w:tr w:rsidR="00E70D23" w:rsidRPr="00C861DB" w14:paraId="4C036ACA" w14:textId="77777777" w:rsidTr="00144A4A">
        <w:tc>
          <w:tcPr>
            <w:tcW w:w="1781" w:type="dxa"/>
          </w:tcPr>
          <w:p w14:paraId="3FE5F87B"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Formato de solicitud (SP)</w:t>
            </w:r>
          </w:p>
        </w:tc>
        <w:tc>
          <w:tcPr>
            <w:tcW w:w="2325" w:type="dxa"/>
          </w:tcPr>
          <w:p w14:paraId="04C39E72" w14:textId="77777777" w:rsidR="008E3D3A" w:rsidRPr="008E3D3A" w:rsidRDefault="008E3D3A"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p w14:paraId="747A4D90" w14:textId="075947EA" w:rsidR="00E70D23" w:rsidRPr="008E3D3A" w:rsidRDefault="00762EB3" w:rsidP="008E3D3A">
            <w:pPr>
              <w:tabs>
                <w:tab w:val="left" w:pos="709"/>
              </w:tabs>
              <w:jc w:val="both"/>
              <w:rPr>
                <w:rFonts w:ascii="Raleway" w:hAnsi="Raleway" w:cs="Arial"/>
                <w:snapToGrid w:val="0"/>
                <w:color w:val="2E74B5" w:themeColor="accent1" w:themeShade="BF"/>
                <w:sz w:val="28"/>
                <w:szCs w:val="28"/>
              </w:rPr>
            </w:pPr>
            <w:r>
              <w:rPr>
                <w:rFonts w:ascii="Raleway" w:hAnsi="Raleway" w:cs="Arial"/>
                <w:snapToGrid w:val="0"/>
                <w:color w:val="2E74B5" w:themeColor="accent1" w:themeShade="BF"/>
                <w:sz w:val="16"/>
                <w:szCs w:val="16"/>
              </w:rPr>
              <w:t>F</w:t>
            </w:r>
            <w:r w:rsidR="00E70D23" w:rsidRPr="008E3D3A">
              <w:rPr>
                <w:rFonts w:ascii="Raleway" w:hAnsi="Raleway" w:cs="Arial"/>
                <w:snapToGrid w:val="0"/>
                <w:color w:val="2E74B5" w:themeColor="accent1" w:themeShade="BF"/>
                <w:sz w:val="16"/>
                <w:szCs w:val="16"/>
              </w:rPr>
              <w:t>ormato de entrada de mercancía (Documento 22)</w:t>
            </w:r>
          </w:p>
        </w:tc>
        <w:tc>
          <w:tcPr>
            <w:tcW w:w="3119" w:type="dxa"/>
          </w:tcPr>
          <w:p w14:paraId="12FE8713"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976" w:type="dxa"/>
          </w:tcPr>
          <w:p w14:paraId="49909DD2"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204E2E01" w14:textId="77777777" w:rsidTr="00144A4A">
        <w:tc>
          <w:tcPr>
            <w:tcW w:w="1781" w:type="dxa"/>
          </w:tcPr>
          <w:p w14:paraId="3A2497A2"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Reporte de gastos</w:t>
            </w:r>
          </w:p>
        </w:tc>
        <w:tc>
          <w:tcPr>
            <w:tcW w:w="2325" w:type="dxa"/>
          </w:tcPr>
          <w:p w14:paraId="28D9E9EF"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3119" w:type="dxa"/>
          </w:tcPr>
          <w:p w14:paraId="4AF0459F"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976" w:type="dxa"/>
          </w:tcPr>
          <w:p w14:paraId="7EABCFC1"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503553CE" w14:textId="77777777" w:rsidTr="00144A4A">
        <w:tc>
          <w:tcPr>
            <w:tcW w:w="1781" w:type="dxa"/>
          </w:tcPr>
          <w:p w14:paraId="72479ED2"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Reserva presupuestal</w:t>
            </w:r>
          </w:p>
        </w:tc>
        <w:tc>
          <w:tcPr>
            <w:tcW w:w="2325" w:type="dxa"/>
          </w:tcPr>
          <w:p w14:paraId="40A4E2EA" w14:textId="77777777" w:rsidR="00E70D23" w:rsidRPr="00C861DB" w:rsidRDefault="00E70D23" w:rsidP="00144A4A">
            <w:pPr>
              <w:pStyle w:val="Prrafodelista"/>
              <w:tabs>
                <w:tab w:val="left" w:pos="709"/>
              </w:tabs>
              <w:ind w:left="720"/>
              <w:rPr>
                <w:rFonts w:ascii="Raleway" w:hAnsi="Raleway" w:cs="Arial"/>
                <w:snapToGrid w:val="0"/>
                <w:color w:val="2E74B5" w:themeColor="accent1" w:themeShade="BF"/>
                <w:sz w:val="28"/>
                <w:szCs w:val="28"/>
              </w:rPr>
            </w:pPr>
          </w:p>
        </w:tc>
        <w:tc>
          <w:tcPr>
            <w:tcW w:w="3119" w:type="dxa"/>
          </w:tcPr>
          <w:p w14:paraId="10A1F1F8"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976" w:type="dxa"/>
          </w:tcPr>
          <w:p w14:paraId="2FCC6B18"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00CB5197" w14:textId="77777777" w:rsidTr="00144A4A">
        <w:tc>
          <w:tcPr>
            <w:tcW w:w="1781" w:type="dxa"/>
          </w:tcPr>
          <w:p w14:paraId="28DCE8BE"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CFDI</w:t>
            </w:r>
          </w:p>
        </w:tc>
        <w:tc>
          <w:tcPr>
            <w:tcW w:w="2325" w:type="dxa"/>
          </w:tcPr>
          <w:p w14:paraId="3DD991DF"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3119" w:type="dxa"/>
          </w:tcPr>
          <w:p w14:paraId="5EBDF179"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976" w:type="dxa"/>
          </w:tcPr>
          <w:p w14:paraId="37E5AA84"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6703FD61" w14:textId="77777777" w:rsidTr="00144A4A">
        <w:tc>
          <w:tcPr>
            <w:tcW w:w="1781" w:type="dxa"/>
          </w:tcPr>
          <w:p w14:paraId="39EE9D9B"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Validación SAT</w:t>
            </w:r>
          </w:p>
        </w:tc>
        <w:tc>
          <w:tcPr>
            <w:tcW w:w="2325" w:type="dxa"/>
          </w:tcPr>
          <w:p w14:paraId="122128FD"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3119" w:type="dxa"/>
          </w:tcPr>
          <w:p w14:paraId="1D2E380C"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976" w:type="dxa"/>
          </w:tcPr>
          <w:p w14:paraId="1128D870"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0B01FD62" w14:textId="77777777" w:rsidTr="00144A4A">
        <w:tc>
          <w:tcPr>
            <w:tcW w:w="1781" w:type="dxa"/>
          </w:tcPr>
          <w:p w14:paraId="1F1C5106"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Pr>
                <w:rFonts w:ascii="Raleway" w:hAnsi="Raleway" w:cs="Arial"/>
                <w:snapToGrid w:val="0"/>
                <w:color w:val="2E74B5" w:themeColor="accent1" w:themeShade="BF"/>
                <w:sz w:val="20"/>
                <w:szCs w:val="20"/>
              </w:rPr>
              <w:t>Pedido</w:t>
            </w:r>
          </w:p>
        </w:tc>
        <w:tc>
          <w:tcPr>
            <w:tcW w:w="2325" w:type="dxa"/>
          </w:tcPr>
          <w:p w14:paraId="1C5D2468" w14:textId="77777777" w:rsidR="00E70D23" w:rsidRPr="00BC626A" w:rsidRDefault="00E70D23" w:rsidP="00144A4A">
            <w:pPr>
              <w:pStyle w:val="Prrafodelista"/>
              <w:numPr>
                <w:ilvl w:val="0"/>
                <w:numId w:val="47"/>
              </w:numPr>
              <w:tabs>
                <w:tab w:val="left" w:pos="709"/>
              </w:tabs>
              <w:jc w:val="center"/>
              <w:rPr>
                <w:rFonts w:ascii="Raleway" w:hAnsi="Raleway" w:cs="Arial"/>
                <w:snapToGrid w:val="0"/>
                <w:color w:val="2E74B5" w:themeColor="accent1" w:themeShade="BF"/>
                <w:sz w:val="28"/>
                <w:szCs w:val="28"/>
              </w:rPr>
            </w:pPr>
          </w:p>
        </w:tc>
        <w:tc>
          <w:tcPr>
            <w:tcW w:w="3119" w:type="dxa"/>
          </w:tcPr>
          <w:p w14:paraId="3C4A595C"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976" w:type="dxa"/>
          </w:tcPr>
          <w:p w14:paraId="0B530560" w14:textId="77777777" w:rsidR="00E70D23" w:rsidRPr="00C861DB" w:rsidRDefault="00E70D23" w:rsidP="00144A4A">
            <w:pPr>
              <w:pStyle w:val="Prrafodelista"/>
              <w:tabs>
                <w:tab w:val="left" w:pos="709"/>
              </w:tabs>
              <w:ind w:left="720"/>
              <w:rPr>
                <w:rFonts w:ascii="Raleway" w:hAnsi="Raleway" w:cs="Arial"/>
                <w:snapToGrid w:val="0"/>
                <w:color w:val="2E74B5" w:themeColor="accent1" w:themeShade="BF"/>
                <w:sz w:val="28"/>
                <w:szCs w:val="28"/>
              </w:rPr>
            </w:pPr>
          </w:p>
        </w:tc>
      </w:tr>
      <w:tr w:rsidR="00E70D23" w:rsidRPr="00C861DB" w14:paraId="32A211D2" w14:textId="77777777" w:rsidTr="00144A4A">
        <w:tc>
          <w:tcPr>
            <w:tcW w:w="1781" w:type="dxa"/>
          </w:tcPr>
          <w:p w14:paraId="66625358"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Evidencias del trámite</w:t>
            </w:r>
          </w:p>
        </w:tc>
        <w:tc>
          <w:tcPr>
            <w:tcW w:w="2325" w:type="dxa"/>
          </w:tcPr>
          <w:p w14:paraId="131DC8EE" w14:textId="77777777" w:rsidR="00762EB3" w:rsidRDefault="00762EB3"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r w:rsidR="00E70D23">
              <w:rPr>
                <w:rFonts w:ascii="Raleway" w:hAnsi="Raleway" w:cs="Arial"/>
                <w:snapToGrid w:val="0"/>
                <w:color w:val="2E74B5" w:themeColor="accent1" w:themeShade="BF"/>
                <w:sz w:val="16"/>
                <w:szCs w:val="16"/>
              </w:rPr>
              <w:t xml:space="preserve">Requisición y </w:t>
            </w:r>
          </w:p>
          <w:p w14:paraId="65244064" w14:textId="3EE9F2BC" w:rsidR="00E70D23" w:rsidRPr="00BC626A" w:rsidRDefault="00762EB3"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r w:rsidR="00E70D23">
              <w:rPr>
                <w:rFonts w:ascii="Raleway" w:hAnsi="Raleway" w:cs="Arial"/>
                <w:snapToGrid w:val="0"/>
                <w:color w:val="2E74B5" w:themeColor="accent1" w:themeShade="BF"/>
                <w:sz w:val="16"/>
                <w:szCs w:val="16"/>
              </w:rPr>
              <w:t>Carta de recepción del</w:t>
            </w:r>
            <w:r w:rsidR="00910B9E">
              <w:rPr>
                <w:rFonts w:ascii="Raleway" w:hAnsi="Raleway" w:cs="Arial"/>
                <w:snapToGrid w:val="0"/>
                <w:color w:val="2E74B5" w:themeColor="accent1" w:themeShade="BF"/>
                <w:sz w:val="16"/>
                <w:szCs w:val="16"/>
              </w:rPr>
              <w:t xml:space="preserve"> bien.</w:t>
            </w:r>
          </w:p>
        </w:tc>
        <w:tc>
          <w:tcPr>
            <w:tcW w:w="3119" w:type="dxa"/>
          </w:tcPr>
          <w:p w14:paraId="27F44A87" w14:textId="4B39D4B3" w:rsidR="00762EB3" w:rsidRDefault="00762EB3"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r w:rsidR="00E70D23">
              <w:rPr>
                <w:rFonts w:ascii="Raleway" w:hAnsi="Raleway" w:cs="Arial"/>
                <w:snapToGrid w:val="0"/>
                <w:color w:val="2E74B5" w:themeColor="accent1" w:themeShade="BF"/>
                <w:sz w:val="16"/>
                <w:szCs w:val="16"/>
              </w:rPr>
              <w:t xml:space="preserve">Contrato cuando aplique, </w:t>
            </w:r>
          </w:p>
          <w:p w14:paraId="496AD570" w14:textId="77777777" w:rsidR="00762EB3" w:rsidRDefault="00762EB3"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-C</w:t>
            </w:r>
            <w:r w:rsidR="00E70D23">
              <w:rPr>
                <w:rFonts w:ascii="Raleway" w:hAnsi="Raleway" w:cs="Arial"/>
                <w:snapToGrid w:val="0"/>
                <w:color w:val="2E74B5" w:themeColor="accent1" w:themeShade="BF"/>
                <w:sz w:val="16"/>
                <w:szCs w:val="16"/>
              </w:rPr>
              <w:t>a</w:t>
            </w:r>
            <w:r w:rsidR="007137CC">
              <w:rPr>
                <w:rFonts w:ascii="Raleway" w:hAnsi="Raleway" w:cs="Arial"/>
                <w:snapToGrid w:val="0"/>
                <w:color w:val="2E74B5" w:themeColor="accent1" w:themeShade="BF"/>
                <w:sz w:val="16"/>
                <w:szCs w:val="16"/>
              </w:rPr>
              <w:t>r</w:t>
            </w:r>
            <w:r w:rsidR="00E70D23">
              <w:rPr>
                <w:rFonts w:ascii="Raleway" w:hAnsi="Raleway" w:cs="Arial"/>
                <w:snapToGrid w:val="0"/>
                <w:color w:val="2E74B5" w:themeColor="accent1" w:themeShade="BF"/>
                <w:sz w:val="16"/>
                <w:szCs w:val="16"/>
              </w:rPr>
              <w:t xml:space="preserve">ta de recepción del bien y </w:t>
            </w:r>
          </w:p>
          <w:p w14:paraId="3AC72BF9" w14:textId="0A68BBB0" w:rsidR="00E70D23" w:rsidRPr="00374CC5" w:rsidRDefault="00762EB3"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-O</w:t>
            </w:r>
            <w:r w:rsidR="00E70D23">
              <w:rPr>
                <w:rFonts w:ascii="Raleway" w:hAnsi="Raleway" w:cs="Arial"/>
                <w:snapToGrid w:val="0"/>
                <w:color w:val="2E74B5" w:themeColor="accent1" w:themeShade="BF"/>
                <w:sz w:val="16"/>
                <w:szCs w:val="16"/>
              </w:rPr>
              <w:t>ficio de liberación de compra.</w:t>
            </w:r>
            <w:r w:rsidR="00E70D23" w:rsidRPr="00374CC5">
              <w:rPr>
                <w:rFonts w:ascii="Raleway" w:hAnsi="Raleway" w:cs="Arial"/>
                <w:snapToGrid w:val="0"/>
                <w:color w:val="2E74B5" w:themeColor="accent1" w:themeShade="BF"/>
                <w:sz w:val="16"/>
                <w:szCs w:val="16"/>
              </w:rPr>
              <w:t xml:space="preserve"> </w:t>
            </w:r>
          </w:p>
        </w:tc>
        <w:tc>
          <w:tcPr>
            <w:tcW w:w="2976" w:type="dxa"/>
          </w:tcPr>
          <w:p w14:paraId="0EACD165" w14:textId="77777777" w:rsidR="00762EB3" w:rsidRDefault="00762EB3"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r w:rsidR="00E70D23">
              <w:rPr>
                <w:rFonts w:ascii="Raleway" w:hAnsi="Raleway" w:cs="Arial"/>
                <w:snapToGrid w:val="0"/>
                <w:color w:val="2E74B5" w:themeColor="accent1" w:themeShade="BF"/>
                <w:sz w:val="16"/>
                <w:szCs w:val="16"/>
              </w:rPr>
              <w:t xml:space="preserve">Carátula de estimación y </w:t>
            </w:r>
          </w:p>
          <w:p w14:paraId="05EEBBAA" w14:textId="17AEC43A" w:rsidR="00E70D23" w:rsidRPr="00374CC5" w:rsidRDefault="00762EB3"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r w:rsidR="00E70D23">
              <w:rPr>
                <w:rFonts w:ascii="Raleway" w:hAnsi="Raleway" w:cs="Arial"/>
                <w:snapToGrid w:val="0"/>
                <w:color w:val="2E74B5" w:themeColor="accent1" w:themeShade="BF"/>
                <w:sz w:val="16"/>
                <w:szCs w:val="16"/>
              </w:rPr>
              <w:t>Contrato</w:t>
            </w:r>
          </w:p>
        </w:tc>
      </w:tr>
    </w:tbl>
    <w:p w14:paraId="3BC57CEC" w14:textId="77777777" w:rsidR="007137CC" w:rsidRDefault="007137CC" w:rsidP="00E70D23">
      <w:pPr>
        <w:tabs>
          <w:tab w:val="left" w:pos="709"/>
        </w:tabs>
        <w:jc w:val="center"/>
        <w:rPr>
          <w:rFonts w:ascii="Raleway" w:hAnsi="Raleway" w:cs="Arial"/>
          <w:b/>
          <w:bCs/>
          <w:snapToGrid w:val="0"/>
          <w:color w:val="2E74B5" w:themeColor="accent1" w:themeShade="BF"/>
          <w:sz w:val="22"/>
          <w:szCs w:val="22"/>
        </w:rPr>
      </w:pPr>
    </w:p>
    <w:p w14:paraId="603209AE" w14:textId="77777777" w:rsidR="007137CC" w:rsidRDefault="007137CC" w:rsidP="00E70D23">
      <w:pPr>
        <w:tabs>
          <w:tab w:val="left" w:pos="709"/>
        </w:tabs>
        <w:jc w:val="center"/>
        <w:rPr>
          <w:rFonts w:ascii="Raleway" w:hAnsi="Raleway" w:cs="Arial"/>
          <w:b/>
          <w:bCs/>
          <w:snapToGrid w:val="0"/>
          <w:color w:val="2E74B5" w:themeColor="accent1" w:themeShade="BF"/>
          <w:sz w:val="22"/>
          <w:szCs w:val="22"/>
        </w:rPr>
      </w:pPr>
    </w:p>
    <w:p w14:paraId="6FCA5D52" w14:textId="77777777" w:rsidR="007137CC" w:rsidRDefault="007137CC" w:rsidP="00E70D23">
      <w:pPr>
        <w:tabs>
          <w:tab w:val="left" w:pos="709"/>
        </w:tabs>
        <w:jc w:val="center"/>
        <w:rPr>
          <w:rFonts w:ascii="Raleway" w:hAnsi="Raleway" w:cs="Arial"/>
          <w:b/>
          <w:bCs/>
          <w:snapToGrid w:val="0"/>
          <w:color w:val="2E74B5" w:themeColor="accent1" w:themeShade="BF"/>
          <w:sz w:val="22"/>
          <w:szCs w:val="22"/>
        </w:rPr>
      </w:pPr>
    </w:p>
    <w:p w14:paraId="42B07870" w14:textId="77777777" w:rsidR="007137CC" w:rsidRDefault="007137CC" w:rsidP="00E70D23">
      <w:pPr>
        <w:tabs>
          <w:tab w:val="left" w:pos="709"/>
        </w:tabs>
        <w:jc w:val="center"/>
        <w:rPr>
          <w:rFonts w:ascii="Raleway" w:hAnsi="Raleway" w:cs="Arial"/>
          <w:b/>
          <w:bCs/>
          <w:snapToGrid w:val="0"/>
          <w:color w:val="2E74B5" w:themeColor="accent1" w:themeShade="BF"/>
          <w:sz w:val="22"/>
          <w:szCs w:val="22"/>
        </w:rPr>
      </w:pPr>
    </w:p>
    <w:p w14:paraId="78299792" w14:textId="64E5093F" w:rsidR="000F05DD" w:rsidRPr="00A92476" w:rsidRDefault="00E70D23" w:rsidP="0065568C">
      <w:pPr>
        <w:pStyle w:val="Ttulo2"/>
        <w:rPr>
          <w:snapToGrid w:val="0"/>
          <w:lang w:val="es-MX"/>
        </w:rPr>
      </w:pPr>
      <w:bookmarkStart w:id="11" w:name="_Toc230257871"/>
      <w:r w:rsidRPr="00F93CD5">
        <w:rPr>
          <w:snapToGrid w:val="0"/>
        </w:rPr>
        <w:t>Documentación soporte</w:t>
      </w:r>
      <w:r w:rsidR="000F05DD" w:rsidRPr="00F93CD5">
        <w:rPr>
          <w:snapToGrid w:val="0"/>
        </w:rPr>
        <w:t xml:space="preserve"> </w:t>
      </w:r>
      <w:r w:rsidR="000F05DD" w:rsidRPr="00A92476">
        <w:rPr>
          <w:snapToGrid w:val="0"/>
        </w:rPr>
        <w:t xml:space="preserve">para </w:t>
      </w:r>
      <w:r w:rsidR="000F05DD" w:rsidRPr="00A92476">
        <w:rPr>
          <w:snapToGrid w:val="0"/>
          <w:lang w:val="es-MX"/>
        </w:rPr>
        <w:t>operaciones no clasificadas por capítulo</w:t>
      </w:r>
      <w:bookmarkEnd w:id="11"/>
    </w:p>
    <w:p w14:paraId="227D852F" w14:textId="77777777" w:rsidR="00E70D23" w:rsidRDefault="00E70D23" w:rsidP="00E70D23">
      <w:pPr>
        <w:tabs>
          <w:tab w:val="left" w:pos="709"/>
        </w:tabs>
        <w:jc w:val="both"/>
        <w:rPr>
          <w:rFonts w:ascii="Raleway" w:hAnsi="Raleway" w:cs="Arial"/>
          <w:snapToGrid w:val="0"/>
          <w:color w:val="2E74B5" w:themeColor="accent1" w:themeShade="BF"/>
          <w:sz w:val="22"/>
          <w:szCs w:val="22"/>
        </w:rPr>
      </w:pPr>
    </w:p>
    <w:tbl>
      <w:tblPr>
        <w:tblStyle w:val="Tablaconcuadrcula"/>
        <w:tblW w:w="0" w:type="auto"/>
        <w:jc w:val="center"/>
        <w:tblLook w:val="04A0" w:firstRow="1" w:lastRow="0" w:firstColumn="1" w:lastColumn="0" w:noHBand="0" w:noVBand="1"/>
      </w:tblPr>
      <w:tblGrid>
        <w:gridCol w:w="1822"/>
        <w:gridCol w:w="1311"/>
        <w:gridCol w:w="1797"/>
        <w:gridCol w:w="1587"/>
        <w:gridCol w:w="2032"/>
        <w:gridCol w:w="1641"/>
      </w:tblGrid>
      <w:tr w:rsidR="00E70D23" w:rsidRPr="001C1030" w14:paraId="6F4897C3" w14:textId="77777777" w:rsidTr="001321E1">
        <w:trPr>
          <w:jc w:val="center"/>
        </w:trPr>
        <w:tc>
          <w:tcPr>
            <w:tcW w:w="1822" w:type="dxa"/>
            <w:shd w:val="clear" w:color="auto" w:fill="1F4E79" w:themeFill="accent1" w:themeFillShade="80"/>
          </w:tcPr>
          <w:p w14:paraId="446B1C96"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sidRPr="001C1030">
              <w:rPr>
                <w:rFonts w:ascii="Raleway" w:hAnsi="Raleway" w:cs="Arial"/>
                <w:b/>
                <w:bCs/>
                <w:snapToGrid w:val="0"/>
                <w:color w:val="FFFFFF" w:themeColor="background1"/>
                <w:sz w:val="20"/>
                <w:szCs w:val="20"/>
              </w:rPr>
              <w:t>Requisito</w:t>
            </w:r>
          </w:p>
        </w:tc>
        <w:tc>
          <w:tcPr>
            <w:tcW w:w="1311" w:type="dxa"/>
            <w:shd w:val="clear" w:color="auto" w:fill="1F4E79" w:themeFill="accent1" w:themeFillShade="80"/>
          </w:tcPr>
          <w:p w14:paraId="5C348F64"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Pr>
                <w:rFonts w:ascii="Raleway" w:hAnsi="Raleway" w:cs="Arial"/>
                <w:b/>
                <w:bCs/>
                <w:snapToGrid w:val="0"/>
                <w:color w:val="FFFFFF" w:themeColor="background1"/>
                <w:sz w:val="20"/>
                <w:szCs w:val="20"/>
              </w:rPr>
              <w:t>Reposición de Fondo Revolvente</w:t>
            </w:r>
            <w:r w:rsidRPr="001C1030">
              <w:rPr>
                <w:rFonts w:ascii="Raleway" w:hAnsi="Raleway" w:cs="Arial"/>
                <w:b/>
                <w:bCs/>
                <w:snapToGrid w:val="0"/>
                <w:color w:val="FFFFFF" w:themeColor="background1"/>
                <w:sz w:val="20"/>
                <w:szCs w:val="20"/>
              </w:rPr>
              <w:t xml:space="preserve"> </w:t>
            </w:r>
          </w:p>
        </w:tc>
        <w:tc>
          <w:tcPr>
            <w:tcW w:w="1797" w:type="dxa"/>
            <w:shd w:val="clear" w:color="auto" w:fill="1F4E79" w:themeFill="accent1" w:themeFillShade="80"/>
          </w:tcPr>
          <w:p w14:paraId="676DD48E"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Pr>
                <w:rFonts w:ascii="Raleway" w:hAnsi="Raleway" w:cs="Arial"/>
                <w:b/>
                <w:bCs/>
                <w:snapToGrid w:val="0"/>
                <w:color w:val="FFFFFF" w:themeColor="background1"/>
                <w:sz w:val="20"/>
                <w:szCs w:val="20"/>
              </w:rPr>
              <w:t>Anticipo a Proveedores</w:t>
            </w:r>
          </w:p>
        </w:tc>
        <w:tc>
          <w:tcPr>
            <w:tcW w:w="1587" w:type="dxa"/>
            <w:shd w:val="clear" w:color="auto" w:fill="1F4E79" w:themeFill="accent1" w:themeFillShade="80"/>
          </w:tcPr>
          <w:p w14:paraId="7B8034A2" w14:textId="3E196006"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Pr>
                <w:rFonts w:ascii="Raleway" w:hAnsi="Raleway" w:cs="Arial"/>
                <w:b/>
                <w:bCs/>
                <w:snapToGrid w:val="0"/>
                <w:color w:val="FFFFFF" w:themeColor="background1"/>
                <w:sz w:val="20"/>
                <w:szCs w:val="20"/>
              </w:rPr>
              <w:t>Solicitud de</w:t>
            </w:r>
            <w:r w:rsidR="00A92476">
              <w:rPr>
                <w:rFonts w:ascii="Raleway" w:hAnsi="Raleway" w:cs="Arial"/>
                <w:b/>
                <w:bCs/>
                <w:snapToGrid w:val="0"/>
                <w:color w:val="FFFFFF" w:themeColor="background1"/>
                <w:sz w:val="20"/>
                <w:szCs w:val="20"/>
              </w:rPr>
              <w:t xml:space="preserve"> gastos a reserva d</w:t>
            </w:r>
            <w:r>
              <w:rPr>
                <w:rFonts w:ascii="Raleway" w:hAnsi="Raleway" w:cs="Arial"/>
                <w:b/>
                <w:bCs/>
                <w:snapToGrid w:val="0"/>
                <w:color w:val="FFFFFF" w:themeColor="background1"/>
                <w:sz w:val="20"/>
                <w:szCs w:val="20"/>
              </w:rPr>
              <w:t>e</w:t>
            </w:r>
            <w:r w:rsidR="00A92476">
              <w:rPr>
                <w:rFonts w:ascii="Raleway" w:hAnsi="Raleway" w:cs="Arial"/>
                <w:b/>
                <w:bCs/>
                <w:snapToGrid w:val="0"/>
                <w:color w:val="FFFFFF" w:themeColor="background1"/>
                <w:sz w:val="20"/>
                <w:szCs w:val="20"/>
              </w:rPr>
              <w:t xml:space="preserve"> </w:t>
            </w:r>
            <w:r>
              <w:rPr>
                <w:rFonts w:ascii="Raleway" w:hAnsi="Raleway" w:cs="Arial"/>
                <w:b/>
                <w:bCs/>
                <w:snapToGrid w:val="0"/>
                <w:color w:val="FFFFFF" w:themeColor="background1"/>
                <w:sz w:val="20"/>
                <w:szCs w:val="20"/>
              </w:rPr>
              <w:t>comprobar (Documento 17)</w:t>
            </w:r>
          </w:p>
        </w:tc>
        <w:tc>
          <w:tcPr>
            <w:tcW w:w="2032" w:type="dxa"/>
            <w:shd w:val="clear" w:color="auto" w:fill="1F4E79" w:themeFill="accent1" w:themeFillShade="80"/>
          </w:tcPr>
          <w:p w14:paraId="00701E05"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Pr>
                <w:rFonts w:ascii="Raleway" w:hAnsi="Raleway" w:cs="Arial"/>
                <w:b/>
                <w:bCs/>
                <w:snapToGrid w:val="0"/>
                <w:color w:val="FFFFFF" w:themeColor="background1"/>
                <w:sz w:val="20"/>
                <w:szCs w:val="20"/>
              </w:rPr>
              <w:t>Comprobación de gasto (Documento 65)</w:t>
            </w:r>
          </w:p>
        </w:tc>
        <w:tc>
          <w:tcPr>
            <w:tcW w:w="1641" w:type="dxa"/>
            <w:shd w:val="clear" w:color="auto" w:fill="1F4E79" w:themeFill="accent1" w:themeFillShade="80"/>
          </w:tcPr>
          <w:p w14:paraId="683C6055" w14:textId="77777777" w:rsidR="00E70D23" w:rsidRPr="001C1030" w:rsidRDefault="00E70D23" w:rsidP="00144A4A">
            <w:pPr>
              <w:tabs>
                <w:tab w:val="left" w:pos="709"/>
              </w:tabs>
              <w:jc w:val="center"/>
              <w:rPr>
                <w:rFonts w:ascii="Raleway" w:hAnsi="Raleway" w:cs="Arial"/>
                <w:b/>
                <w:bCs/>
                <w:snapToGrid w:val="0"/>
                <w:color w:val="FFFFFF" w:themeColor="background1"/>
                <w:sz w:val="20"/>
                <w:szCs w:val="20"/>
              </w:rPr>
            </w:pPr>
            <w:r>
              <w:rPr>
                <w:rFonts w:ascii="Raleway" w:hAnsi="Raleway" w:cs="Arial"/>
                <w:b/>
                <w:bCs/>
                <w:snapToGrid w:val="0"/>
                <w:color w:val="FFFFFF" w:themeColor="background1"/>
                <w:sz w:val="20"/>
                <w:szCs w:val="20"/>
              </w:rPr>
              <w:t>Trámite en moneda extranjera</w:t>
            </w:r>
          </w:p>
        </w:tc>
      </w:tr>
      <w:tr w:rsidR="00E70D23" w:rsidRPr="00C861DB" w14:paraId="08EC6D39" w14:textId="77777777" w:rsidTr="001321E1">
        <w:trPr>
          <w:jc w:val="center"/>
        </w:trPr>
        <w:tc>
          <w:tcPr>
            <w:tcW w:w="1822" w:type="dxa"/>
          </w:tcPr>
          <w:p w14:paraId="4EF2F4F2" w14:textId="77777777" w:rsidR="00E70D23" w:rsidRPr="00C861DB" w:rsidRDefault="00E70D23" w:rsidP="001321E1">
            <w:pPr>
              <w:tabs>
                <w:tab w:val="left" w:pos="709"/>
              </w:tabs>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Formato de solicitud (SP</w:t>
            </w:r>
            <w:r>
              <w:rPr>
                <w:rFonts w:ascii="Raleway" w:hAnsi="Raleway" w:cs="Arial"/>
                <w:snapToGrid w:val="0"/>
                <w:color w:val="2E74B5" w:themeColor="accent1" w:themeShade="BF"/>
                <w:sz w:val="20"/>
                <w:szCs w:val="20"/>
              </w:rPr>
              <w:t>)</w:t>
            </w:r>
          </w:p>
        </w:tc>
        <w:tc>
          <w:tcPr>
            <w:tcW w:w="1311" w:type="dxa"/>
          </w:tcPr>
          <w:p w14:paraId="59ABD156"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797" w:type="dxa"/>
          </w:tcPr>
          <w:p w14:paraId="2F8ABFE3"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587" w:type="dxa"/>
          </w:tcPr>
          <w:p w14:paraId="78F033AA"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032" w:type="dxa"/>
          </w:tcPr>
          <w:p w14:paraId="3AE4949A" w14:textId="77777777" w:rsidR="008E3D3A" w:rsidRPr="008E3D3A" w:rsidRDefault="008E3D3A"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p w14:paraId="31FAF68C" w14:textId="432B5D69" w:rsidR="00E70D23" w:rsidRPr="008E3D3A" w:rsidRDefault="00E70D23" w:rsidP="008E3D3A">
            <w:pPr>
              <w:tabs>
                <w:tab w:val="left" w:pos="709"/>
              </w:tabs>
              <w:jc w:val="both"/>
              <w:rPr>
                <w:rFonts w:ascii="Raleway" w:hAnsi="Raleway" w:cs="Arial"/>
                <w:snapToGrid w:val="0"/>
                <w:color w:val="2E74B5" w:themeColor="accent1" w:themeShade="BF"/>
                <w:sz w:val="28"/>
                <w:szCs w:val="28"/>
              </w:rPr>
            </w:pPr>
            <w:r w:rsidRPr="008E3D3A">
              <w:rPr>
                <w:rFonts w:ascii="Raleway" w:hAnsi="Raleway" w:cs="Arial"/>
                <w:snapToGrid w:val="0"/>
                <w:color w:val="2E74B5" w:themeColor="accent1" w:themeShade="BF"/>
                <w:sz w:val="16"/>
                <w:szCs w:val="16"/>
              </w:rPr>
              <w:t>Formato CG do</w:t>
            </w:r>
            <w:r w:rsidR="008E3D3A">
              <w:rPr>
                <w:rFonts w:ascii="Raleway" w:hAnsi="Raleway" w:cs="Arial"/>
                <w:snapToGrid w:val="0"/>
                <w:color w:val="2E74B5" w:themeColor="accent1" w:themeShade="BF"/>
                <w:sz w:val="16"/>
                <w:szCs w:val="16"/>
              </w:rPr>
              <w:t>c</w:t>
            </w:r>
            <w:r w:rsidRPr="008E3D3A">
              <w:rPr>
                <w:rFonts w:ascii="Raleway" w:hAnsi="Raleway" w:cs="Arial"/>
                <w:snapToGrid w:val="0"/>
                <w:color w:val="2E74B5" w:themeColor="accent1" w:themeShade="BF"/>
                <w:sz w:val="16"/>
                <w:szCs w:val="16"/>
              </w:rPr>
              <w:t>to 65</w:t>
            </w:r>
          </w:p>
        </w:tc>
        <w:tc>
          <w:tcPr>
            <w:tcW w:w="1641" w:type="dxa"/>
          </w:tcPr>
          <w:p w14:paraId="03D12105" w14:textId="5059C9A8" w:rsidR="00E70D23" w:rsidRPr="00B45045" w:rsidRDefault="00B45045" w:rsidP="00B45045">
            <w:pPr>
              <w:tabs>
                <w:tab w:val="left" w:pos="709"/>
              </w:tabs>
              <w:ind w:left="360"/>
              <w:rPr>
                <w:rFonts w:ascii="Raleway" w:hAnsi="Raleway" w:cs="Arial"/>
                <w:snapToGrid w:val="0"/>
                <w:color w:val="2E74B5" w:themeColor="accent1" w:themeShade="BF"/>
                <w:sz w:val="20"/>
                <w:szCs w:val="20"/>
              </w:rPr>
            </w:pPr>
            <w:hyperlink r:id="rId24" w:history="1">
              <w:r w:rsidRPr="00B46818">
                <w:rPr>
                  <w:rStyle w:val="Hipervnculo"/>
                  <w:rFonts w:ascii="Raleway" w:hAnsi="Raleway" w:cs="Arial"/>
                  <w:snapToGrid w:val="0"/>
                  <w:sz w:val="20"/>
                  <w:szCs w:val="20"/>
                </w:rPr>
                <w:t>Oficio</w:t>
              </w:r>
            </w:hyperlink>
          </w:p>
        </w:tc>
      </w:tr>
      <w:tr w:rsidR="00E70D23" w:rsidRPr="00C861DB" w14:paraId="324626EA" w14:textId="77777777" w:rsidTr="001321E1">
        <w:trPr>
          <w:jc w:val="center"/>
        </w:trPr>
        <w:tc>
          <w:tcPr>
            <w:tcW w:w="1822" w:type="dxa"/>
          </w:tcPr>
          <w:p w14:paraId="7126E438" w14:textId="77777777" w:rsidR="00E70D23" w:rsidRPr="00C861DB" w:rsidRDefault="00E70D23" w:rsidP="001321E1">
            <w:pPr>
              <w:tabs>
                <w:tab w:val="left" w:pos="709"/>
              </w:tabs>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Reporte de gastos</w:t>
            </w:r>
          </w:p>
        </w:tc>
        <w:tc>
          <w:tcPr>
            <w:tcW w:w="1311" w:type="dxa"/>
          </w:tcPr>
          <w:p w14:paraId="7C0E213D"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797" w:type="dxa"/>
          </w:tcPr>
          <w:p w14:paraId="451E2CC0"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587" w:type="dxa"/>
          </w:tcPr>
          <w:p w14:paraId="31A7AAE0" w14:textId="77777777" w:rsidR="00E70D23" w:rsidRPr="00C861DB" w:rsidRDefault="00E70D23" w:rsidP="00144A4A">
            <w:pPr>
              <w:pStyle w:val="Prrafodelista"/>
              <w:tabs>
                <w:tab w:val="left" w:pos="709"/>
              </w:tabs>
              <w:ind w:left="720"/>
              <w:rPr>
                <w:rFonts w:ascii="Raleway" w:hAnsi="Raleway" w:cs="Arial"/>
                <w:snapToGrid w:val="0"/>
                <w:color w:val="2E74B5" w:themeColor="accent1" w:themeShade="BF"/>
                <w:sz w:val="28"/>
                <w:szCs w:val="28"/>
              </w:rPr>
            </w:pPr>
          </w:p>
        </w:tc>
        <w:tc>
          <w:tcPr>
            <w:tcW w:w="2032" w:type="dxa"/>
          </w:tcPr>
          <w:p w14:paraId="08532726" w14:textId="7A8697CE" w:rsidR="00E70D23" w:rsidRPr="00A92476" w:rsidRDefault="00E70D23" w:rsidP="00A92476">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641" w:type="dxa"/>
          </w:tcPr>
          <w:p w14:paraId="79119320" w14:textId="77777777" w:rsidR="00E70D23" w:rsidRPr="007D776E"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16"/>
                <w:szCs w:val="16"/>
              </w:rPr>
            </w:pPr>
          </w:p>
        </w:tc>
      </w:tr>
      <w:tr w:rsidR="00E70D23" w:rsidRPr="00C861DB" w14:paraId="62A83DE4" w14:textId="77777777" w:rsidTr="001321E1">
        <w:trPr>
          <w:jc w:val="center"/>
        </w:trPr>
        <w:tc>
          <w:tcPr>
            <w:tcW w:w="1822" w:type="dxa"/>
          </w:tcPr>
          <w:p w14:paraId="484FB540" w14:textId="77777777" w:rsidR="00E70D23" w:rsidRPr="00C861DB" w:rsidRDefault="00E70D23" w:rsidP="001321E1">
            <w:pPr>
              <w:tabs>
                <w:tab w:val="left" w:pos="709"/>
              </w:tabs>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Reserva presupuestal</w:t>
            </w:r>
          </w:p>
        </w:tc>
        <w:tc>
          <w:tcPr>
            <w:tcW w:w="1311" w:type="dxa"/>
          </w:tcPr>
          <w:p w14:paraId="34E934B6"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797" w:type="dxa"/>
          </w:tcPr>
          <w:p w14:paraId="55E0A14C" w14:textId="77777777" w:rsidR="008E3D3A" w:rsidRPr="008E3D3A" w:rsidRDefault="008E3D3A"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p w14:paraId="71980980" w14:textId="7ED84AB9" w:rsidR="00E70D23" w:rsidRPr="008E3D3A" w:rsidRDefault="00E70D23" w:rsidP="008E3D3A">
            <w:pPr>
              <w:tabs>
                <w:tab w:val="left" w:pos="709"/>
              </w:tabs>
              <w:rPr>
                <w:rFonts w:ascii="Raleway" w:hAnsi="Raleway" w:cs="Arial"/>
                <w:snapToGrid w:val="0"/>
                <w:color w:val="2E74B5" w:themeColor="accent1" w:themeShade="BF"/>
                <w:sz w:val="28"/>
                <w:szCs w:val="28"/>
              </w:rPr>
            </w:pPr>
            <w:r w:rsidRPr="008E3D3A">
              <w:rPr>
                <w:rFonts w:ascii="Raleway" w:hAnsi="Raleway" w:cs="Arial"/>
                <w:snapToGrid w:val="0"/>
                <w:color w:val="2E74B5" w:themeColor="accent1" w:themeShade="BF"/>
                <w:sz w:val="16"/>
                <w:szCs w:val="16"/>
              </w:rPr>
              <w:t>Registrar doc</w:t>
            </w:r>
            <w:r w:rsidR="008E3D3A">
              <w:rPr>
                <w:rFonts w:ascii="Raleway" w:hAnsi="Raleway" w:cs="Arial"/>
                <w:snapToGrid w:val="0"/>
                <w:color w:val="2E74B5" w:themeColor="accent1" w:themeShade="BF"/>
                <w:sz w:val="16"/>
                <w:szCs w:val="16"/>
              </w:rPr>
              <w:t>t</w:t>
            </w:r>
            <w:r w:rsidRPr="008E3D3A">
              <w:rPr>
                <w:rFonts w:ascii="Raleway" w:hAnsi="Raleway" w:cs="Arial"/>
                <w:snapToGrid w:val="0"/>
                <w:color w:val="2E74B5" w:themeColor="accent1" w:themeShade="BF"/>
                <w:sz w:val="16"/>
                <w:szCs w:val="16"/>
              </w:rPr>
              <w:t>o 31</w:t>
            </w:r>
          </w:p>
        </w:tc>
        <w:tc>
          <w:tcPr>
            <w:tcW w:w="1587" w:type="dxa"/>
          </w:tcPr>
          <w:p w14:paraId="70B1561A"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2032" w:type="dxa"/>
          </w:tcPr>
          <w:p w14:paraId="5E412525"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641" w:type="dxa"/>
          </w:tcPr>
          <w:p w14:paraId="043AE678"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r>
      <w:tr w:rsidR="00E70D23" w:rsidRPr="00C861DB" w14:paraId="01423A6D" w14:textId="77777777" w:rsidTr="001321E1">
        <w:trPr>
          <w:jc w:val="center"/>
        </w:trPr>
        <w:tc>
          <w:tcPr>
            <w:tcW w:w="1822" w:type="dxa"/>
          </w:tcPr>
          <w:p w14:paraId="6B5B4BC9" w14:textId="77777777" w:rsidR="00E70D23" w:rsidRPr="00C861DB" w:rsidRDefault="00E70D23" w:rsidP="001321E1">
            <w:pPr>
              <w:tabs>
                <w:tab w:val="left" w:pos="709"/>
              </w:tabs>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CFDI</w:t>
            </w:r>
          </w:p>
        </w:tc>
        <w:tc>
          <w:tcPr>
            <w:tcW w:w="1311" w:type="dxa"/>
          </w:tcPr>
          <w:p w14:paraId="0935AA5D" w14:textId="77777777" w:rsidR="00A92476" w:rsidRPr="001D2077" w:rsidRDefault="00A92476" w:rsidP="00A92476">
            <w:pPr>
              <w:pStyle w:val="Prrafodelista"/>
              <w:numPr>
                <w:ilvl w:val="0"/>
                <w:numId w:val="45"/>
              </w:numPr>
              <w:tabs>
                <w:tab w:val="left" w:pos="709"/>
              </w:tabs>
              <w:jc w:val="center"/>
              <w:rPr>
                <w:rFonts w:ascii="Raleway" w:hAnsi="Raleway" w:cs="Arial"/>
                <w:snapToGrid w:val="0"/>
                <w:color w:val="2E74B5" w:themeColor="accent1" w:themeShade="BF"/>
                <w:sz w:val="28"/>
                <w:szCs w:val="28"/>
              </w:rPr>
            </w:pPr>
            <w:r>
              <w:rPr>
                <w:rFonts w:ascii="Raleway" w:hAnsi="Raleway" w:cs="Arial"/>
                <w:snapToGrid w:val="0"/>
                <w:color w:val="2E74B5" w:themeColor="accent1" w:themeShade="BF"/>
                <w:sz w:val="16"/>
                <w:szCs w:val="16"/>
              </w:rPr>
              <w:tab/>
            </w:r>
          </w:p>
          <w:p w14:paraId="287756CE" w14:textId="097E097B" w:rsidR="001D2077" w:rsidRPr="001D2077" w:rsidRDefault="001D2077" w:rsidP="001D2077">
            <w:pPr>
              <w:tabs>
                <w:tab w:val="left" w:pos="709"/>
              </w:tabs>
              <w:rPr>
                <w:rFonts w:ascii="Raleway" w:hAnsi="Raleway" w:cs="Arial"/>
                <w:snapToGrid w:val="0"/>
                <w:color w:val="2E74B5" w:themeColor="accent1" w:themeShade="BF"/>
                <w:sz w:val="28"/>
                <w:szCs w:val="28"/>
              </w:rPr>
            </w:pPr>
            <w:r w:rsidRPr="001D2077">
              <w:rPr>
                <w:rFonts w:ascii="Raleway" w:hAnsi="Raleway" w:cs="Arial"/>
                <w:snapToGrid w:val="0"/>
                <w:color w:val="2E74B5" w:themeColor="accent1" w:themeShade="BF"/>
                <w:sz w:val="16"/>
                <w:szCs w:val="16"/>
              </w:rPr>
              <w:t>Expedido en P</w:t>
            </w:r>
            <w:r>
              <w:rPr>
                <w:rFonts w:ascii="Raleway" w:hAnsi="Raleway" w:cs="Arial"/>
                <w:snapToGrid w:val="0"/>
                <w:color w:val="2E74B5" w:themeColor="accent1" w:themeShade="BF"/>
                <w:sz w:val="16"/>
                <w:szCs w:val="16"/>
              </w:rPr>
              <w:t>UE</w:t>
            </w:r>
          </w:p>
        </w:tc>
        <w:tc>
          <w:tcPr>
            <w:tcW w:w="1797" w:type="dxa"/>
          </w:tcPr>
          <w:p w14:paraId="7FB5499E" w14:textId="77777777" w:rsidR="008E3D3A" w:rsidRPr="008E3D3A" w:rsidRDefault="008E3D3A"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p w14:paraId="0549EF30" w14:textId="4AB793FE" w:rsidR="00E70D23" w:rsidRPr="008E3D3A" w:rsidRDefault="00E70D23" w:rsidP="008E3D3A">
            <w:pPr>
              <w:tabs>
                <w:tab w:val="left" w:pos="709"/>
              </w:tabs>
              <w:rPr>
                <w:rFonts w:ascii="Raleway" w:hAnsi="Raleway" w:cs="Arial"/>
                <w:snapToGrid w:val="0"/>
                <w:color w:val="2E74B5" w:themeColor="accent1" w:themeShade="BF"/>
                <w:sz w:val="28"/>
                <w:szCs w:val="28"/>
              </w:rPr>
            </w:pPr>
            <w:r w:rsidRPr="008E3D3A">
              <w:rPr>
                <w:rFonts w:ascii="Raleway" w:hAnsi="Raleway" w:cs="Arial"/>
                <w:snapToGrid w:val="0"/>
                <w:color w:val="2E74B5" w:themeColor="accent1" w:themeShade="BF"/>
                <w:sz w:val="16"/>
                <w:szCs w:val="16"/>
              </w:rPr>
              <w:t>Expedido en PPD</w:t>
            </w:r>
          </w:p>
        </w:tc>
        <w:tc>
          <w:tcPr>
            <w:tcW w:w="1587" w:type="dxa"/>
          </w:tcPr>
          <w:p w14:paraId="0069A975" w14:textId="77777777" w:rsidR="00E70D23" w:rsidRPr="00C861DB" w:rsidRDefault="00E70D23" w:rsidP="00144A4A">
            <w:pPr>
              <w:pStyle w:val="Prrafodelista"/>
              <w:tabs>
                <w:tab w:val="left" w:pos="709"/>
              </w:tabs>
              <w:ind w:left="720"/>
              <w:rPr>
                <w:rFonts w:ascii="Raleway" w:hAnsi="Raleway" w:cs="Arial"/>
                <w:snapToGrid w:val="0"/>
                <w:color w:val="2E74B5" w:themeColor="accent1" w:themeShade="BF"/>
                <w:sz w:val="28"/>
                <w:szCs w:val="28"/>
              </w:rPr>
            </w:pPr>
          </w:p>
        </w:tc>
        <w:tc>
          <w:tcPr>
            <w:tcW w:w="2032" w:type="dxa"/>
          </w:tcPr>
          <w:p w14:paraId="709696A3"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641" w:type="dxa"/>
          </w:tcPr>
          <w:p w14:paraId="5C1DE0B4" w14:textId="77777777" w:rsidR="00E70D23" w:rsidRPr="00C861DB" w:rsidRDefault="00E70D23" w:rsidP="00144A4A">
            <w:pPr>
              <w:pStyle w:val="Prrafodelista"/>
              <w:tabs>
                <w:tab w:val="left" w:pos="709"/>
              </w:tabs>
              <w:ind w:left="720"/>
              <w:rPr>
                <w:rFonts w:ascii="Raleway" w:hAnsi="Raleway" w:cs="Arial"/>
                <w:snapToGrid w:val="0"/>
                <w:color w:val="2E74B5" w:themeColor="accent1" w:themeShade="BF"/>
                <w:sz w:val="28"/>
                <w:szCs w:val="28"/>
              </w:rPr>
            </w:pPr>
          </w:p>
        </w:tc>
      </w:tr>
      <w:tr w:rsidR="00E70D23" w:rsidRPr="00C861DB" w14:paraId="11FB7687" w14:textId="77777777" w:rsidTr="001321E1">
        <w:trPr>
          <w:jc w:val="center"/>
        </w:trPr>
        <w:tc>
          <w:tcPr>
            <w:tcW w:w="1822" w:type="dxa"/>
          </w:tcPr>
          <w:p w14:paraId="64C823B0" w14:textId="7845BE43" w:rsidR="00E70D23" w:rsidRPr="00C861DB" w:rsidRDefault="00E70D23" w:rsidP="001321E1">
            <w:pPr>
              <w:tabs>
                <w:tab w:val="left" w:pos="709"/>
              </w:tabs>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Notas de venta o tickets,</w:t>
            </w:r>
          </w:p>
        </w:tc>
        <w:tc>
          <w:tcPr>
            <w:tcW w:w="1311" w:type="dxa"/>
          </w:tcPr>
          <w:p w14:paraId="6D0E0AB3" w14:textId="2098A9C2" w:rsidR="00E70D23" w:rsidRPr="00C861DB" w:rsidRDefault="00E70D23" w:rsidP="00144A4A">
            <w:pPr>
              <w:tabs>
                <w:tab w:val="left" w:pos="709"/>
              </w:tabs>
              <w:jc w:val="center"/>
              <w:rPr>
                <w:rFonts w:ascii="Raleway" w:hAnsi="Raleway" w:cs="Arial"/>
                <w:snapToGrid w:val="0"/>
                <w:color w:val="2E74B5" w:themeColor="accent1" w:themeShade="BF"/>
                <w:sz w:val="28"/>
                <w:szCs w:val="28"/>
              </w:rPr>
            </w:pPr>
          </w:p>
        </w:tc>
        <w:tc>
          <w:tcPr>
            <w:tcW w:w="1797" w:type="dxa"/>
          </w:tcPr>
          <w:p w14:paraId="4EBD72AE" w14:textId="77777777" w:rsidR="00E70D23" w:rsidRPr="00C861DB" w:rsidRDefault="00E70D23" w:rsidP="00144A4A">
            <w:pPr>
              <w:pStyle w:val="Prrafodelista"/>
              <w:tabs>
                <w:tab w:val="left" w:pos="709"/>
              </w:tabs>
              <w:ind w:left="720"/>
              <w:rPr>
                <w:rFonts w:ascii="Raleway" w:hAnsi="Raleway" w:cs="Arial"/>
                <w:snapToGrid w:val="0"/>
                <w:color w:val="2E74B5" w:themeColor="accent1" w:themeShade="BF"/>
                <w:sz w:val="28"/>
                <w:szCs w:val="28"/>
              </w:rPr>
            </w:pPr>
          </w:p>
        </w:tc>
        <w:tc>
          <w:tcPr>
            <w:tcW w:w="1587" w:type="dxa"/>
          </w:tcPr>
          <w:p w14:paraId="54E56E94" w14:textId="77777777" w:rsidR="00E70D23" w:rsidRPr="00C861DB" w:rsidRDefault="00E70D23" w:rsidP="00144A4A">
            <w:pPr>
              <w:pStyle w:val="Prrafodelista"/>
              <w:tabs>
                <w:tab w:val="left" w:pos="709"/>
              </w:tabs>
              <w:ind w:left="720"/>
              <w:rPr>
                <w:rFonts w:ascii="Raleway" w:hAnsi="Raleway" w:cs="Arial"/>
                <w:snapToGrid w:val="0"/>
                <w:color w:val="2E74B5" w:themeColor="accent1" w:themeShade="BF"/>
                <w:sz w:val="28"/>
                <w:szCs w:val="28"/>
              </w:rPr>
            </w:pPr>
          </w:p>
        </w:tc>
        <w:tc>
          <w:tcPr>
            <w:tcW w:w="2032" w:type="dxa"/>
          </w:tcPr>
          <w:p w14:paraId="00CFF6CA" w14:textId="2C975C50" w:rsidR="00E70D23" w:rsidRPr="0028268F" w:rsidRDefault="00E70D23" w:rsidP="0028268F">
            <w:pPr>
              <w:pStyle w:val="Prrafodelista"/>
              <w:numPr>
                <w:ilvl w:val="0"/>
                <w:numId w:val="49"/>
              </w:numPr>
              <w:tabs>
                <w:tab w:val="left" w:pos="709"/>
              </w:tabs>
              <w:jc w:val="center"/>
              <w:rPr>
                <w:rFonts w:ascii="Raleway" w:hAnsi="Raleway" w:cs="Arial"/>
                <w:snapToGrid w:val="0"/>
                <w:color w:val="2E74B5" w:themeColor="accent1" w:themeShade="BF"/>
                <w:sz w:val="28"/>
                <w:szCs w:val="28"/>
              </w:rPr>
            </w:pPr>
          </w:p>
        </w:tc>
        <w:tc>
          <w:tcPr>
            <w:tcW w:w="1641" w:type="dxa"/>
          </w:tcPr>
          <w:p w14:paraId="453B60C0" w14:textId="77777777" w:rsidR="00E70D23" w:rsidRPr="00D67D9C" w:rsidRDefault="00E70D23" w:rsidP="00144A4A">
            <w:pPr>
              <w:tabs>
                <w:tab w:val="left" w:pos="709"/>
              </w:tabs>
              <w:jc w:val="center"/>
              <w:rPr>
                <w:rFonts w:ascii="Raleway" w:hAnsi="Raleway" w:cs="Arial"/>
                <w:snapToGrid w:val="0"/>
                <w:color w:val="2E74B5" w:themeColor="accent1" w:themeShade="BF"/>
                <w:sz w:val="16"/>
                <w:szCs w:val="16"/>
              </w:rPr>
            </w:pPr>
            <w:r w:rsidRPr="00D67D9C">
              <w:rPr>
                <w:rFonts w:ascii="Raleway" w:hAnsi="Raleway" w:cs="Arial"/>
                <w:snapToGrid w:val="0"/>
                <w:color w:val="2E74B5" w:themeColor="accent1" w:themeShade="BF"/>
                <w:sz w:val="16"/>
                <w:szCs w:val="16"/>
              </w:rPr>
              <w:t>INVOICE</w:t>
            </w:r>
          </w:p>
        </w:tc>
      </w:tr>
      <w:tr w:rsidR="00E70D23" w:rsidRPr="00C861DB" w14:paraId="06103140" w14:textId="77777777" w:rsidTr="001321E1">
        <w:trPr>
          <w:jc w:val="center"/>
        </w:trPr>
        <w:tc>
          <w:tcPr>
            <w:tcW w:w="1822" w:type="dxa"/>
          </w:tcPr>
          <w:p w14:paraId="76FED0A3" w14:textId="77777777" w:rsidR="00E70D23" w:rsidRPr="00C861DB" w:rsidRDefault="00E70D23" w:rsidP="001321E1">
            <w:pPr>
              <w:tabs>
                <w:tab w:val="left" w:pos="709"/>
              </w:tabs>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Validación SAT</w:t>
            </w:r>
          </w:p>
        </w:tc>
        <w:tc>
          <w:tcPr>
            <w:tcW w:w="1311" w:type="dxa"/>
          </w:tcPr>
          <w:p w14:paraId="2896F4E1" w14:textId="77777777" w:rsidR="00E70D23" w:rsidRPr="00C861DB" w:rsidRDefault="00E70D23" w:rsidP="00144A4A">
            <w:pPr>
              <w:pStyle w:val="Prrafodelista"/>
              <w:numPr>
                <w:ilvl w:val="0"/>
                <w:numId w:val="45"/>
              </w:numPr>
              <w:tabs>
                <w:tab w:val="left" w:pos="709"/>
              </w:tabs>
              <w:rPr>
                <w:rFonts w:ascii="Raleway" w:hAnsi="Raleway" w:cs="Arial"/>
                <w:snapToGrid w:val="0"/>
                <w:color w:val="2E74B5" w:themeColor="accent1" w:themeShade="BF"/>
                <w:sz w:val="28"/>
                <w:szCs w:val="28"/>
              </w:rPr>
            </w:pPr>
          </w:p>
        </w:tc>
        <w:tc>
          <w:tcPr>
            <w:tcW w:w="1797" w:type="dxa"/>
          </w:tcPr>
          <w:p w14:paraId="423D125C"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587" w:type="dxa"/>
          </w:tcPr>
          <w:p w14:paraId="3BF63D39" w14:textId="77777777" w:rsidR="00E70D23" w:rsidRPr="00C861DB" w:rsidRDefault="00E70D23" w:rsidP="00144A4A">
            <w:pPr>
              <w:pStyle w:val="Prrafodelista"/>
              <w:tabs>
                <w:tab w:val="left" w:pos="709"/>
              </w:tabs>
              <w:ind w:left="720"/>
              <w:rPr>
                <w:rFonts w:ascii="Raleway" w:hAnsi="Raleway" w:cs="Arial"/>
                <w:snapToGrid w:val="0"/>
                <w:color w:val="2E74B5" w:themeColor="accent1" w:themeShade="BF"/>
                <w:sz w:val="28"/>
                <w:szCs w:val="28"/>
              </w:rPr>
            </w:pPr>
          </w:p>
        </w:tc>
        <w:tc>
          <w:tcPr>
            <w:tcW w:w="2032" w:type="dxa"/>
          </w:tcPr>
          <w:p w14:paraId="70977976"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641" w:type="dxa"/>
          </w:tcPr>
          <w:p w14:paraId="7E1BA830" w14:textId="77777777" w:rsidR="00E70D23" w:rsidRPr="00C861DB" w:rsidRDefault="00E70D23" w:rsidP="00144A4A">
            <w:pPr>
              <w:pStyle w:val="Prrafodelista"/>
              <w:tabs>
                <w:tab w:val="left" w:pos="709"/>
              </w:tabs>
              <w:ind w:left="720"/>
              <w:rPr>
                <w:rFonts w:ascii="Raleway" w:hAnsi="Raleway" w:cs="Arial"/>
                <w:snapToGrid w:val="0"/>
                <w:color w:val="2E74B5" w:themeColor="accent1" w:themeShade="BF"/>
                <w:sz w:val="28"/>
                <w:szCs w:val="28"/>
              </w:rPr>
            </w:pPr>
          </w:p>
        </w:tc>
      </w:tr>
      <w:tr w:rsidR="00E70D23" w:rsidRPr="00C861DB" w14:paraId="15479CA1" w14:textId="77777777" w:rsidTr="001321E1">
        <w:trPr>
          <w:jc w:val="center"/>
        </w:trPr>
        <w:tc>
          <w:tcPr>
            <w:tcW w:w="1822" w:type="dxa"/>
          </w:tcPr>
          <w:p w14:paraId="363E28CF" w14:textId="77777777" w:rsidR="00E70D23" w:rsidRPr="00C861DB" w:rsidRDefault="00E70D23" w:rsidP="001321E1">
            <w:pPr>
              <w:tabs>
                <w:tab w:val="left" w:pos="709"/>
              </w:tabs>
              <w:rPr>
                <w:rFonts w:ascii="Raleway" w:hAnsi="Raleway" w:cs="Arial"/>
                <w:snapToGrid w:val="0"/>
                <w:color w:val="2E74B5" w:themeColor="accent1" w:themeShade="BF"/>
                <w:sz w:val="20"/>
                <w:szCs w:val="20"/>
              </w:rPr>
            </w:pPr>
            <w:r>
              <w:rPr>
                <w:rFonts w:ascii="Raleway" w:hAnsi="Raleway" w:cs="Arial"/>
                <w:snapToGrid w:val="0"/>
                <w:color w:val="2E74B5" w:themeColor="accent1" w:themeShade="BF"/>
                <w:sz w:val="20"/>
                <w:szCs w:val="20"/>
              </w:rPr>
              <w:t>Pedido</w:t>
            </w:r>
          </w:p>
        </w:tc>
        <w:tc>
          <w:tcPr>
            <w:tcW w:w="1311" w:type="dxa"/>
          </w:tcPr>
          <w:p w14:paraId="09B06EC2" w14:textId="77777777" w:rsidR="00E70D23" w:rsidRPr="00E22277" w:rsidRDefault="00E70D23" w:rsidP="00144A4A">
            <w:pPr>
              <w:tabs>
                <w:tab w:val="left" w:pos="709"/>
              </w:tabs>
              <w:rPr>
                <w:rFonts w:ascii="Raleway" w:hAnsi="Raleway" w:cs="Arial"/>
                <w:snapToGrid w:val="0"/>
                <w:color w:val="2E74B5" w:themeColor="accent1" w:themeShade="BF"/>
                <w:sz w:val="28"/>
                <w:szCs w:val="28"/>
              </w:rPr>
            </w:pPr>
          </w:p>
        </w:tc>
        <w:tc>
          <w:tcPr>
            <w:tcW w:w="1797" w:type="dxa"/>
          </w:tcPr>
          <w:p w14:paraId="5095CEFC" w14:textId="77777777" w:rsidR="00E70D23" w:rsidRPr="00C861DB" w:rsidRDefault="00E70D23" w:rsidP="00144A4A">
            <w:pPr>
              <w:pStyle w:val="Prrafodelista"/>
              <w:numPr>
                <w:ilvl w:val="0"/>
                <w:numId w:val="45"/>
              </w:numPr>
              <w:tabs>
                <w:tab w:val="left" w:pos="709"/>
              </w:tabs>
              <w:jc w:val="center"/>
              <w:rPr>
                <w:rFonts w:ascii="Raleway" w:hAnsi="Raleway" w:cs="Arial"/>
                <w:snapToGrid w:val="0"/>
                <w:color w:val="2E74B5" w:themeColor="accent1" w:themeShade="BF"/>
                <w:sz w:val="28"/>
                <w:szCs w:val="28"/>
              </w:rPr>
            </w:pPr>
          </w:p>
        </w:tc>
        <w:tc>
          <w:tcPr>
            <w:tcW w:w="1587" w:type="dxa"/>
          </w:tcPr>
          <w:p w14:paraId="1E327077" w14:textId="77777777" w:rsidR="00E70D23" w:rsidRPr="00C861DB" w:rsidRDefault="00E70D23" w:rsidP="00144A4A">
            <w:pPr>
              <w:pStyle w:val="Prrafodelista"/>
              <w:tabs>
                <w:tab w:val="left" w:pos="709"/>
              </w:tabs>
              <w:ind w:left="720"/>
              <w:rPr>
                <w:rFonts w:ascii="Raleway" w:hAnsi="Raleway" w:cs="Arial"/>
                <w:snapToGrid w:val="0"/>
                <w:color w:val="2E74B5" w:themeColor="accent1" w:themeShade="BF"/>
                <w:sz w:val="28"/>
                <w:szCs w:val="28"/>
              </w:rPr>
            </w:pPr>
          </w:p>
        </w:tc>
        <w:tc>
          <w:tcPr>
            <w:tcW w:w="2032" w:type="dxa"/>
          </w:tcPr>
          <w:p w14:paraId="101153AF" w14:textId="77777777" w:rsidR="00E70D23" w:rsidRPr="001C1030" w:rsidRDefault="00E70D23" w:rsidP="00144A4A">
            <w:pPr>
              <w:pStyle w:val="Prrafodelista"/>
              <w:tabs>
                <w:tab w:val="left" w:pos="709"/>
              </w:tabs>
              <w:ind w:left="720"/>
              <w:rPr>
                <w:rFonts w:ascii="Raleway" w:hAnsi="Raleway" w:cs="Arial"/>
                <w:snapToGrid w:val="0"/>
                <w:color w:val="2E74B5" w:themeColor="accent1" w:themeShade="BF"/>
                <w:sz w:val="28"/>
                <w:szCs w:val="28"/>
              </w:rPr>
            </w:pPr>
          </w:p>
        </w:tc>
        <w:tc>
          <w:tcPr>
            <w:tcW w:w="1641" w:type="dxa"/>
          </w:tcPr>
          <w:p w14:paraId="03C41ADF" w14:textId="77777777" w:rsidR="00E70D23" w:rsidRPr="00C861DB" w:rsidRDefault="00E70D23" w:rsidP="00144A4A">
            <w:pPr>
              <w:pStyle w:val="Prrafodelista"/>
              <w:tabs>
                <w:tab w:val="left" w:pos="709"/>
              </w:tabs>
              <w:ind w:left="720"/>
              <w:rPr>
                <w:rFonts w:ascii="Raleway" w:hAnsi="Raleway" w:cs="Arial"/>
                <w:snapToGrid w:val="0"/>
                <w:color w:val="2E74B5" w:themeColor="accent1" w:themeShade="BF"/>
                <w:sz w:val="28"/>
                <w:szCs w:val="28"/>
              </w:rPr>
            </w:pPr>
          </w:p>
        </w:tc>
      </w:tr>
      <w:tr w:rsidR="00E70D23" w:rsidRPr="00C861DB" w14:paraId="2C9E3DC8" w14:textId="77777777" w:rsidTr="001321E1">
        <w:trPr>
          <w:jc w:val="center"/>
        </w:trPr>
        <w:tc>
          <w:tcPr>
            <w:tcW w:w="1822" w:type="dxa"/>
          </w:tcPr>
          <w:p w14:paraId="77508821" w14:textId="77777777" w:rsidR="00E70D23" w:rsidRPr="00C861DB" w:rsidRDefault="00E70D23" w:rsidP="001321E1">
            <w:pPr>
              <w:tabs>
                <w:tab w:val="left" w:pos="709"/>
              </w:tabs>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Evidencias del trámite</w:t>
            </w:r>
          </w:p>
        </w:tc>
        <w:tc>
          <w:tcPr>
            <w:tcW w:w="1311" w:type="dxa"/>
          </w:tcPr>
          <w:p w14:paraId="67834A4E" w14:textId="77777777" w:rsidR="00E70D23" w:rsidRPr="00C861DB" w:rsidRDefault="00E70D23" w:rsidP="00144A4A">
            <w:pPr>
              <w:tabs>
                <w:tab w:val="left" w:pos="709"/>
              </w:tabs>
              <w:jc w:val="both"/>
              <w:rPr>
                <w:rFonts w:ascii="Raleway" w:hAnsi="Raleway" w:cs="Arial"/>
                <w:snapToGrid w:val="0"/>
                <w:color w:val="2E74B5" w:themeColor="accent1" w:themeShade="BF"/>
                <w:sz w:val="20"/>
                <w:szCs w:val="20"/>
              </w:rPr>
            </w:pPr>
          </w:p>
        </w:tc>
        <w:tc>
          <w:tcPr>
            <w:tcW w:w="1797" w:type="dxa"/>
          </w:tcPr>
          <w:p w14:paraId="32C676F7" w14:textId="77777777" w:rsidR="00E70D23" w:rsidRDefault="00E70D23"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r w:rsidRPr="00374CC5">
              <w:rPr>
                <w:rFonts w:ascii="Raleway" w:hAnsi="Raleway" w:cs="Arial"/>
                <w:snapToGrid w:val="0"/>
                <w:color w:val="2E74B5" w:themeColor="accent1" w:themeShade="BF"/>
                <w:sz w:val="16"/>
                <w:szCs w:val="16"/>
              </w:rPr>
              <w:t xml:space="preserve">Contrato, </w:t>
            </w:r>
            <w:r>
              <w:rPr>
                <w:rFonts w:ascii="Raleway" w:hAnsi="Raleway" w:cs="Arial"/>
                <w:snapToGrid w:val="0"/>
                <w:color w:val="2E74B5" w:themeColor="accent1" w:themeShade="BF"/>
                <w:sz w:val="16"/>
                <w:szCs w:val="16"/>
              </w:rPr>
              <w:t>o documento donde se establezca el compromiso de pago de anticipo.</w:t>
            </w:r>
            <w:r w:rsidRPr="00374CC5">
              <w:rPr>
                <w:rFonts w:ascii="Raleway" w:hAnsi="Raleway" w:cs="Arial"/>
                <w:snapToGrid w:val="0"/>
                <w:color w:val="2E74B5" w:themeColor="accent1" w:themeShade="BF"/>
                <w:sz w:val="16"/>
                <w:szCs w:val="16"/>
              </w:rPr>
              <w:t xml:space="preserve"> </w:t>
            </w:r>
          </w:p>
          <w:p w14:paraId="02CEB967" w14:textId="7D3972F2" w:rsidR="00E70D23" w:rsidRPr="00374CC5" w:rsidRDefault="00E70D23" w:rsidP="00144A4A">
            <w:pPr>
              <w:tabs>
                <w:tab w:val="left" w:pos="709"/>
              </w:tabs>
              <w:jc w:val="both"/>
              <w:rPr>
                <w:rFonts w:ascii="Raleway" w:hAnsi="Raleway" w:cs="Arial"/>
                <w:snapToGrid w:val="0"/>
                <w:color w:val="2E74B5" w:themeColor="accent1" w:themeShade="BF"/>
                <w:sz w:val="16"/>
                <w:szCs w:val="16"/>
              </w:rPr>
            </w:pPr>
            <w:hyperlink r:id="rId25" w:history="1">
              <w:r w:rsidRPr="00B40129">
                <w:rPr>
                  <w:rStyle w:val="Hipervnculo"/>
                  <w:rFonts w:ascii="Raleway" w:hAnsi="Raleway" w:cs="Arial"/>
                  <w:snapToGrid w:val="0"/>
                  <w:sz w:val="16"/>
                  <w:szCs w:val="16"/>
                </w:rPr>
                <w:t>-Responsiva de pago anticipado.</w:t>
              </w:r>
            </w:hyperlink>
          </w:p>
        </w:tc>
        <w:tc>
          <w:tcPr>
            <w:tcW w:w="1587" w:type="dxa"/>
          </w:tcPr>
          <w:p w14:paraId="4FAB4576" w14:textId="77777777" w:rsidR="00E70D23" w:rsidRDefault="00E70D23"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-Referencias del evento.</w:t>
            </w:r>
          </w:p>
          <w:p w14:paraId="78949DAD" w14:textId="77777777" w:rsidR="00E70D23" w:rsidRDefault="00E70D23"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-Cotización del bien o servicio.</w:t>
            </w:r>
          </w:p>
          <w:p w14:paraId="7871F692" w14:textId="7799CBFD" w:rsidR="00E70D23" w:rsidRPr="00374CC5" w:rsidRDefault="00ED7463"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r w:rsidR="00E70D23">
              <w:rPr>
                <w:rFonts w:ascii="Raleway" w:hAnsi="Raleway" w:cs="Arial"/>
                <w:snapToGrid w:val="0"/>
                <w:color w:val="2E74B5" w:themeColor="accent1" w:themeShade="BF"/>
                <w:sz w:val="16"/>
                <w:szCs w:val="16"/>
              </w:rPr>
              <w:t>Responsiva de gastos pendientes a comprobar.</w:t>
            </w:r>
          </w:p>
        </w:tc>
        <w:tc>
          <w:tcPr>
            <w:tcW w:w="2032" w:type="dxa"/>
          </w:tcPr>
          <w:p w14:paraId="0EAA103B" w14:textId="0B93F2B6" w:rsidR="00ED7463" w:rsidRDefault="00E70D23"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hyperlink r:id="rId26" w:history="1">
              <w:r w:rsidR="0090218B" w:rsidRPr="0090218B">
                <w:rPr>
                  <w:rStyle w:val="Hipervnculo"/>
                  <w:rFonts w:ascii="Raleway" w:hAnsi="Raleway" w:cs="Arial"/>
                  <w:snapToGrid w:val="0"/>
                  <w:sz w:val="16"/>
                  <w:szCs w:val="16"/>
                </w:rPr>
                <w:t>Oficio de comisión</w:t>
              </w:r>
            </w:hyperlink>
            <w:r w:rsidR="0090218B">
              <w:rPr>
                <w:rFonts w:ascii="Raleway" w:hAnsi="Raleway" w:cs="Arial"/>
                <w:snapToGrid w:val="0"/>
                <w:color w:val="2E74B5" w:themeColor="accent1" w:themeShade="BF"/>
                <w:sz w:val="16"/>
                <w:szCs w:val="16"/>
              </w:rPr>
              <w:t xml:space="preserve"> </w:t>
            </w:r>
          </w:p>
          <w:p w14:paraId="26486925" w14:textId="71C0ECAD" w:rsidR="00ED7463" w:rsidRDefault="00ED7463"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-R</w:t>
            </w:r>
            <w:r w:rsidR="00E70D23">
              <w:rPr>
                <w:rFonts w:ascii="Raleway" w:hAnsi="Raleway" w:cs="Arial"/>
                <w:snapToGrid w:val="0"/>
                <w:color w:val="2E74B5" w:themeColor="accent1" w:themeShade="BF"/>
                <w:sz w:val="16"/>
                <w:szCs w:val="16"/>
              </w:rPr>
              <w:t xml:space="preserve">eferencias, </w:t>
            </w:r>
          </w:p>
          <w:p w14:paraId="470D41A4" w14:textId="12F93F55" w:rsidR="00E70D23" w:rsidRDefault="00ED7463"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-L</w:t>
            </w:r>
            <w:r w:rsidR="00E70D23">
              <w:rPr>
                <w:rFonts w:ascii="Raleway" w:hAnsi="Raleway" w:cs="Arial"/>
                <w:snapToGrid w:val="0"/>
                <w:color w:val="2E74B5" w:themeColor="accent1" w:themeShade="BF"/>
                <w:sz w:val="16"/>
                <w:szCs w:val="16"/>
              </w:rPr>
              <w:t>istados.</w:t>
            </w:r>
          </w:p>
          <w:p w14:paraId="629BFB21" w14:textId="7D745502" w:rsidR="00E70D23" w:rsidRPr="00374CC5" w:rsidRDefault="007A3FF5"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-R</w:t>
            </w:r>
            <w:r w:rsidR="00E70D23">
              <w:rPr>
                <w:rFonts w:ascii="Raleway" w:hAnsi="Raleway" w:cs="Arial"/>
                <w:snapToGrid w:val="0"/>
                <w:color w:val="2E74B5" w:themeColor="accent1" w:themeShade="BF"/>
                <w:sz w:val="16"/>
                <w:szCs w:val="16"/>
              </w:rPr>
              <w:t>ecepción del servicio, cuando aplique.</w:t>
            </w:r>
          </w:p>
        </w:tc>
        <w:tc>
          <w:tcPr>
            <w:tcW w:w="1641" w:type="dxa"/>
          </w:tcPr>
          <w:p w14:paraId="14FE16EE" w14:textId="37301B85" w:rsidR="00E70D23" w:rsidRDefault="00E70D23"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 xml:space="preserve">-Anexar impresión de consulta </w:t>
            </w:r>
            <w:r w:rsidR="00B45045">
              <w:rPr>
                <w:rFonts w:ascii="Raleway" w:hAnsi="Raleway" w:cs="Arial"/>
                <w:snapToGrid w:val="0"/>
                <w:color w:val="2E74B5" w:themeColor="accent1" w:themeShade="BF"/>
                <w:sz w:val="16"/>
                <w:szCs w:val="16"/>
              </w:rPr>
              <w:t xml:space="preserve">del T.C. </w:t>
            </w:r>
            <w:r>
              <w:rPr>
                <w:rFonts w:ascii="Raleway" w:hAnsi="Raleway" w:cs="Arial"/>
                <w:snapToGrid w:val="0"/>
                <w:color w:val="2E74B5" w:themeColor="accent1" w:themeShade="BF"/>
                <w:sz w:val="16"/>
                <w:szCs w:val="16"/>
              </w:rPr>
              <w:t>(portal del banco de México).</w:t>
            </w:r>
          </w:p>
          <w:p w14:paraId="24BE1E54" w14:textId="1E61782B" w:rsidR="00E70D23" w:rsidRPr="00374CC5" w:rsidRDefault="00E70D23" w:rsidP="00B45045">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w:t>
            </w:r>
            <w:hyperlink r:id="rId27" w:history="1">
              <w:r w:rsidRPr="008933C8">
                <w:rPr>
                  <w:rStyle w:val="Hipervnculo"/>
                  <w:rFonts w:ascii="Raleway" w:hAnsi="Raleway" w:cs="Arial"/>
                  <w:snapToGrid w:val="0"/>
                  <w:sz w:val="16"/>
                  <w:szCs w:val="16"/>
                </w:rPr>
                <w:t>Formato de datos adicionales para operaciones en moneda extranjera</w:t>
              </w:r>
            </w:hyperlink>
            <w:r w:rsidRPr="00D67D9C">
              <w:rPr>
                <w:rFonts w:ascii="Raleway" w:hAnsi="Raleway" w:cs="Arial"/>
                <w:snapToGrid w:val="0"/>
                <w:color w:val="2E74B5" w:themeColor="accent1" w:themeShade="BF"/>
                <w:sz w:val="16"/>
                <w:szCs w:val="16"/>
              </w:rPr>
              <w:t xml:space="preserve"> </w:t>
            </w:r>
          </w:p>
        </w:tc>
      </w:tr>
      <w:tr w:rsidR="00E70D23" w:rsidRPr="00C861DB" w14:paraId="73FDC92A" w14:textId="77777777" w:rsidTr="001321E1">
        <w:trPr>
          <w:jc w:val="center"/>
        </w:trPr>
        <w:tc>
          <w:tcPr>
            <w:tcW w:w="1822" w:type="dxa"/>
          </w:tcPr>
          <w:p w14:paraId="4DB4DD26" w14:textId="2E286EAA" w:rsidR="00E70D23" w:rsidRPr="00C861DB" w:rsidRDefault="00E70D23" w:rsidP="001321E1">
            <w:pPr>
              <w:tabs>
                <w:tab w:val="left" w:pos="709"/>
              </w:tabs>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Auxiliar de partidas y áreas funcionales (</w:t>
            </w:r>
            <w:hyperlink r:id="rId28" w:history="1">
              <w:r w:rsidRPr="00C275D9">
                <w:rPr>
                  <w:rStyle w:val="Hipervnculo"/>
                  <w:rFonts w:ascii="Raleway" w:hAnsi="Raleway" w:cs="Arial"/>
                  <w:snapToGrid w:val="0"/>
                  <w:sz w:val="20"/>
                  <w:szCs w:val="20"/>
                </w:rPr>
                <w:t>DGP-002</w:t>
              </w:r>
            </w:hyperlink>
            <w:r w:rsidRPr="00C861DB">
              <w:rPr>
                <w:rFonts w:ascii="Raleway" w:hAnsi="Raleway" w:cs="Arial"/>
                <w:snapToGrid w:val="0"/>
                <w:color w:val="2E74B5" w:themeColor="accent1" w:themeShade="BF"/>
                <w:sz w:val="20"/>
                <w:szCs w:val="20"/>
              </w:rPr>
              <w:t>)</w:t>
            </w:r>
          </w:p>
        </w:tc>
        <w:tc>
          <w:tcPr>
            <w:tcW w:w="1311" w:type="dxa"/>
          </w:tcPr>
          <w:p w14:paraId="2E94DD30" w14:textId="77777777" w:rsidR="00E70D23" w:rsidRPr="00B35641" w:rsidRDefault="00E70D23" w:rsidP="00144A4A">
            <w:pPr>
              <w:pStyle w:val="Prrafodelista"/>
              <w:numPr>
                <w:ilvl w:val="0"/>
                <w:numId w:val="45"/>
              </w:numPr>
              <w:tabs>
                <w:tab w:val="left" w:pos="709"/>
              </w:tabs>
              <w:rPr>
                <w:rFonts w:ascii="Raleway" w:hAnsi="Raleway" w:cs="Arial"/>
                <w:snapToGrid w:val="0"/>
                <w:color w:val="2E74B5" w:themeColor="accent1" w:themeShade="BF"/>
                <w:sz w:val="20"/>
                <w:szCs w:val="20"/>
              </w:rPr>
            </w:pPr>
          </w:p>
        </w:tc>
        <w:tc>
          <w:tcPr>
            <w:tcW w:w="1797" w:type="dxa"/>
          </w:tcPr>
          <w:p w14:paraId="1FF640DF" w14:textId="77777777" w:rsidR="00E70D23" w:rsidRPr="00C861DB" w:rsidRDefault="00E70D23" w:rsidP="00144A4A">
            <w:pPr>
              <w:tabs>
                <w:tab w:val="left" w:pos="709"/>
              </w:tabs>
              <w:jc w:val="center"/>
              <w:rPr>
                <w:rFonts w:ascii="Raleway" w:hAnsi="Raleway" w:cs="Arial"/>
                <w:snapToGrid w:val="0"/>
                <w:color w:val="2E74B5" w:themeColor="accent1" w:themeShade="BF"/>
                <w:sz w:val="20"/>
                <w:szCs w:val="20"/>
              </w:rPr>
            </w:pPr>
          </w:p>
        </w:tc>
        <w:tc>
          <w:tcPr>
            <w:tcW w:w="1587" w:type="dxa"/>
          </w:tcPr>
          <w:p w14:paraId="45237AF6" w14:textId="77777777" w:rsidR="00E70D23" w:rsidRPr="00C861DB" w:rsidRDefault="00E70D23" w:rsidP="00144A4A">
            <w:pPr>
              <w:tabs>
                <w:tab w:val="left" w:pos="709"/>
              </w:tabs>
              <w:jc w:val="center"/>
              <w:rPr>
                <w:rFonts w:ascii="Raleway" w:hAnsi="Raleway" w:cs="Arial"/>
                <w:snapToGrid w:val="0"/>
                <w:color w:val="2E74B5" w:themeColor="accent1" w:themeShade="BF"/>
                <w:sz w:val="20"/>
                <w:szCs w:val="20"/>
              </w:rPr>
            </w:pPr>
          </w:p>
        </w:tc>
        <w:tc>
          <w:tcPr>
            <w:tcW w:w="2032" w:type="dxa"/>
          </w:tcPr>
          <w:p w14:paraId="7D3101EF" w14:textId="77777777" w:rsidR="00E70D23" w:rsidRPr="00C861DB" w:rsidRDefault="00E70D23" w:rsidP="007A3FF5">
            <w:pPr>
              <w:pStyle w:val="Prrafodelista"/>
              <w:numPr>
                <w:ilvl w:val="0"/>
                <w:numId w:val="45"/>
              </w:numPr>
              <w:tabs>
                <w:tab w:val="left" w:pos="709"/>
              </w:tabs>
              <w:jc w:val="center"/>
              <w:rPr>
                <w:rFonts w:ascii="Raleway" w:hAnsi="Raleway" w:cs="Arial"/>
                <w:snapToGrid w:val="0"/>
                <w:color w:val="2E74B5" w:themeColor="accent1" w:themeShade="BF"/>
                <w:sz w:val="20"/>
                <w:szCs w:val="20"/>
              </w:rPr>
            </w:pPr>
          </w:p>
        </w:tc>
        <w:tc>
          <w:tcPr>
            <w:tcW w:w="1641" w:type="dxa"/>
          </w:tcPr>
          <w:p w14:paraId="5C243478" w14:textId="77777777" w:rsidR="00E70D23" w:rsidRPr="00C861DB" w:rsidRDefault="00E70D23" w:rsidP="00144A4A">
            <w:pPr>
              <w:pStyle w:val="Prrafodelista"/>
              <w:tabs>
                <w:tab w:val="left" w:pos="709"/>
              </w:tabs>
              <w:ind w:left="720"/>
              <w:rPr>
                <w:rFonts w:ascii="Raleway" w:hAnsi="Raleway" w:cs="Arial"/>
                <w:snapToGrid w:val="0"/>
                <w:color w:val="2E74B5" w:themeColor="accent1" w:themeShade="BF"/>
                <w:sz w:val="20"/>
                <w:szCs w:val="20"/>
              </w:rPr>
            </w:pPr>
          </w:p>
        </w:tc>
      </w:tr>
      <w:tr w:rsidR="00E70D23" w:rsidRPr="00C861DB" w14:paraId="4DD41BBC" w14:textId="77777777" w:rsidTr="001321E1">
        <w:trPr>
          <w:jc w:val="center"/>
        </w:trPr>
        <w:tc>
          <w:tcPr>
            <w:tcW w:w="1822" w:type="dxa"/>
          </w:tcPr>
          <w:p w14:paraId="6A1B4DD6" w14:textId="77777777" w:rsidR="00E70D23" w:rsidRPr="00C861DB" w:rsidRDefault="00E70D23" w:rsidP="001321E1">
            <w:pPr>
              <w:tabs>
                <w:tab w:val="left" w:pos="709"/>
              </w:tabs>
              <w:rPr>
                <w:rFonts w:ascii="Raleway" w:hAnsi="Raleway" w:cs="Arial"/>
                <w:snapToGrid w:val="0"/>
                <w:color w:val="2E74B5" w:themeColor="accent1" w:themeShade="BF"/>
                <w:sz w:val="20"/>
                <w:szCs w:val="20"/>
              </w:rPr>
            </w:pPr>
            <w:r w:rsidRPr="00C861DB">
              <w:rPr>
                <w:rFonts w:ascii="Raleway" w:hAnsi="Raleway" w:cs="Arial"/>
                <w:snapToGrid w:val="0"/>
                <w:color w:val="2E74B5" w:themeColor="accent1" w:themeShade="BF"/>
                <w:sz w:val="20"/>
                <w:szCs w:val="20"/>
              </w:rPr>
              <w:t>Otros</w:t>
            </w:r>
          </w:p>
        </w:tc>
        <w:tc>
          <w:tcPr>
            <w:tcW w:w="1311" w:type="dxa"/>
          </w:tcPr>
          <w:p w14:paraId="6F48AC91" w14:textId="77777777" w:rsidR="00E70D23" w:rsidRDefault="00ED360D" w:rsidP="00144A4A">
            <w:pPr>
              <w:tabs>
                <w:tab w:val="left" w:pos="709"/>
              </w:tabs>
              <w:jc w:val="both"/>
              <w:rPr>
                <w:rFonts w:ascii="Raleway" w:hAnsi="Raleway" w:cs="Arial"/>
                <w:snapToGrid w:val="0"/>
                <w:color w:val="2E74B5" w:themeColor="accent1" w:themeShade="BF"/>
                <w:sz w:val="14"/>
                <w:szCs w:val="14"/>
              </w:rPr>
            </w:pPr>
            <w:r>
              <w:rPr>
                <w:rFonts w:ascii="Raleway" w:hAnsi="Raleway" w:cs="Arial"/>
                <w:snapToGrid w:val="0"/>
                <w:color w:val="2E74B5" w:themeColor="accent1" w:themeShade="BF"/>
                <w:sz w:val="14"/>
                <w:szCs w:val="14"/>
              </w:rPr>
              <w:t>-Tickets de consumo cuando apliquen.</w:t>
            </w:r>
          </w:p>
          <w:p w14:paraId="3485F511" w14:textId="554C7CA4" w:rsidR="00ED360D" w:rsidRPr="00374CC5" w:rsidRDefault="00ED360D" w:rsidP="00144A4A">
            <w:pPr>
              <w:tabs>
                <w:tab w:val="left" w:pos="709"/>
              </w:tabs>
              <w:jc w:val="both"/>
              <w:rPr>
                <w:rFonts w:ascii="Raleway" w:hAnsi="Raleway" w:cs="Arial"/>
                <w:snapToGrid w:val="0"/>
                <w:color w:val="2E74B5" w:themeColor="accent1" w:themeShade="BF"/>
                <w:sz w:val="14"/>
                <w:szCs w:val="14"/>
              </w:rPr>
            </w:pPr>
            <w:r>
              <w:rPr>
                <w:rFonts w:ascii="Raleway" w:hAnsi="Raleway" w:cs="Arial"/>
                <w:snapToGrid w:val="0"/>
                <w:color w:val="2E74B5" w:themeColor="accent1" w:themeShade="BF"/>
                <w:sz w:val="14"/>
                <w:szCs w:val="14"/>
              </w:rPr>
              <w:t>-Listados.</w:t>
            </w:r>
          </w:p>
        </w:tc>
        <w:tc>
          <w:tcPr>
            <w:tcW w:w="1797" w:type="dxa"/>
          </w:tcPr>
          <w:p w14:paraId="12175D5A" w14:textId="2760CCA9" w:rsidR="00E70D23" w:rsidRPr="00374CC5" w:rsidRDefault="00E70D23" w:rsidP="00144A4A">
            <w:pPr>
              <w:tabs>
                <w:tab w:val="left" w:pos="709"/>
              </w:tabs>
              <w:jc w:val="both"/>
              <w:rPr>
                <w:rFonts w:ascii="Raleway" w:hAnsi="Raleway" w:cs="Arial"/>
                <w:snapToGrid w:val="0"/>
                <w:color w:val="2E74B5" w:themeColor="accent1" w:themeShade="BF"/>
                <w:sz w:val="14"/>
                <w:szCs w:val="14"/>
              </w:rPr>
            </w:pPr>
            <w:r>
              <w:rPr>
                <w:rFonts w:ascii="Raleway" w:hAnsi="Raleway" w:cs="Arial"/>
                <w:snapToGrid w:val="0"/>
                <w:color w:val="2E74B5" w:themeColor="accent1" w:themeShade="BF"/>
                <w:sz w:val="16"/>
                <w:szCs w:val="16"/>
              </w:rPr>
              <w:t>-En el apartado de datos adicionales en SAP, en el campo vence, colocar fecha de la elaboración de SP (</w:t>
            </w:r>
            <w:r w:rsidR="007A3FF5">
              <w:rPr>
                <w:rFonts w:ascii="Raleway" w:hAnsi="Raleway" w:cs="Arial"/>
                <w:snapToGrid w:val="0"/>
                <w:color w:val="2E74B5" w:themeColor="accent1" w:themeShade="BF"/>
                <w:sz w:val="16"/>
                <w:szCs w:val="16"/>
              </w:rPr>
              <w:t>no</w:t>
            </w:r>
            <w:r>
              <w:rPr>
                <w:rFonts w:ascii="Raleway" w:hAnsi="Raleway" w:cs="Arial"/>
                <w:snapToGrid w:val="0"/>
                <w:color w:val="2E74B5" w:themeColor="accent1" w:themeShade="BF"/>
                <w:sz w:val="16"/>
                <w:szCs w:val="16"/>
              </w:rPr>
              <w:t xml:space="preserve"> considerar fecha </w:t>
            </w:r>
            <w:r w:rsidR="007A3FF5">
              <w:rPr>
                <w:rFonts w:ascii="Raleway" w:hAnsi="Raleway" w:cs="Arial"/>
                <w:snapToGrid w:val="0"/>
                <w:color w:val="2E74B5" w:themeColor="accent1" w:themeShade="BF"/>
                <w:sz w:val="16"/>
                <w:szCs w:val="16"/>
              </w:rPr>
              <w:t>posterior</w:t>
            </w:r>
            <w:r>
              <w:rPr>
                <w:rFonts w:ascii="Raleway" w:hAnsi="Raleway" w:cs="Arial"/>
                <w:snapToGrid w:val="0"/>
                <w:color w:val="2E74B5" w:themeColor="accent1" w:themeShade="BF"/>
                <w:sz w:val="16"/>
                <w:szCs w:val="16"/>
              </w:rPr>
              <w:t>)</w:t>
            </w:r>
          </w:p>
          <w:p w14:paraId="256506CF" w14:textId="77777777" w:rsidR="00E70D23" w:rsidRPr="00374CC5" w:rsidRDefault="00E70D23" w:rsidP="00144A4A">
            <w:pPr>
              <w:contextualSpacing/>
              <w:jc w:val="both"/>
              <w:rPr>
                <w:rFonts w:ascii="Raleway" w:hAnsi="Raleway" w:cs="Arial"/>
                <w:snapToGrid w:val="0"/>
                <w:color w:val="2E74B5" w:themeColor="accent1" w:themeShade="BF"/>
                <w:sz w:val="14"/>
                <w:szCs w:val="14"/>
              </w:rPr>
            </w:pPr>
          </w:p>
        </w:tc>
        <w:tc>
          <w:tcPr>
            <w:tcW w:w="1587" w:type="dxa"/>
          </w:tcPr>
          <w:p w14:paraId="2FC3071F" w14:textId="77777777" w:rsidR="00E70D23" w:rsidRDefault="00E70D23"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-Subir el documento 17 como anexo en SAP.</w:t>
            </w:r>
          </w:p>
          <w:p w14:paraId="67F4F485" w14:textId="6C03026B" w:rsidR="00E70D23" w:rsidRPr="00A044C9" w:rsidRDefault="00E70D23" w:rsidP="00144A4A">
            <w:pPr>
              <w:tabs>
                <w:tab w:val="left" w:pos="709"/>
              </w:tabs>
              <w:jc w:val="both"/>
              <w:rPr>
                <w:rFonts w:ascii="Raleway" w:hAnsi="Raleway" w:cs="Arial"/>
                <w:snapToGrid w:val="0"/>
                <w:color w:val="2E74B5" w:themeColor="accent1" w:themeShade="BF"/>
                <w:sz w:val="16"/>
                <w:szCs w:val="16"/>
              </w:rPr>
            </w:pPr>
            <w:r>
              <w:rPr>
                <w:rFonts w:ascii="Raleway" w:hAnsi="Raleway" w:cs="Arial"/>
                <w:snapToGrid w:val="0"/>
                <w:color w:val="2E74B5" w:themeColor="accent1" w:themeShade="BF"/>
                <w:sz w:val="16"/>
                <w:szCs w:val="16"/>
              </w:rPr>
              <w:t>-Formato de presupuesto de viáticos (</w:t>
            </w:r>
            <w:hyperlink r:id="rId29" w:history="1">
              <w:r w:rsidRPr="004D71C8">
                <w:rPr>
                  <w:rStyle w:val="Hipervnculo"/>
                  <w:rFonts w:ascii="Raleway" w:hAnsi="Raleway" w:cs="Arial"/>
                  <w:snapToGrid w:val="0"/>
                  <w:sz w:val="16"/>
                  <w:szCs w:val="16"/>
                </w:rPr>
                <w:t>DGP-001</w:t>
              </w:r>
            </w:hyperlink>
            <w:r>
              <w:rPr>
                <w:rFonts w:ascii="Raleway" w:hAnsi="Raleway" w:cs="Arial"/>
                <w:snapToGrid w:val="0"/>
                <w:color w:val="2E74B5" w:themeColor="accent1" w:themeShade="BF"/>
                <w:sz w:val="16"/>
                <w:szCs w:val="16"/>
              </w:rPr>
              <w:t xml:space="preserve">) </w:t>
            </w:r>
          </w:p>
          <w:p w14:paraId="3B557E5D" w14:textId="77777777" w:rsidR="00E70D23" w:rsidRPr="00374CC5" w:rsidRDefault="00E70D23" w:rsidP="00144A4A">
            <w:pPr>
              <w:tabs>
                <w:tab w:val="left" w:pos="709"/>
              </w:tabs>
              <w:jc w:val="both"/>
              <w:rPr>
                <w:rFonts w:ascii="Raleway" w:hAnsi="Raleway" w:cs="Arial"/>
                <w:snapToGrid w:val="0"/>
                <w:color w:val="2E74B5" w:themeColor="accent1" w:themeShade="BF"/>
                <w:sz w:val="14"/>
                <w:szCs w:val="14"/>
              </w:rPr>
            </w:pPr>
          </w:p>
        </w:tc>
        <w:tc>
          <w:tcPr>
            <w:tcW w:w="2032" w:type="dxa"/>
          </w:tcPr>
          <w:p w14:paraId="59DD8CC7" w14:textId="6D139ED7" w:rsidR="00E70D23" w:rsidRPr="00E63B39" w:rsidRDefault="00E70D23" w:rsidP="00144A4A">
            <w:pPr>
              <w:tabs>
                <w:tab w:val="left" w:pos="709"/>
              </w:tabs>
              <w:jc w:val="both"/>
              <w:rPr>
                <w:rFonts w:ascii="Raleway" w:hAnsi="Raleway" w:cs="Arial"/>
                <w:snapToGrid w:val="0"/>
                <w:color w:val="2E74B5" w:themeColor="accent1" w:themeShade="BF"/>
                <w:sz w:val="16"/>
                <w:szCs w:val="16"/>
              </w:rPr>
            </w:pPr>
            <w:r w:rsidRPr="00E63B39">
              <w:rPr>
                <w:rFonts w:ascii="Raleway" w:hAnsi="Raleway" w:cs="Arial"/>
                <w:snapToGrid w:val="0"/>
                <w:color w:val="2E74B5" w:themeColor="accent1" w:themeShade="BF"/>
                <w:sz w:val="16"/>
                <w:szCs w:val="16"/>
              </w:rPr>
              <w:t>-Indicar en el concepto de la solicitud si es comprobación parcial o total</w:t>
            </w:r>
            <w:r w:rsidR="0057179E">
              <w:rPr>
                <w:rFonts w:ascii="Raleway" w:hAnsi="Raleway" w:cs="Arial"/>
                <w:snapToGrid w:val="0"/>
                <w:color w:val="2E74B5" w:themeColor="accent1" w:themeShade="BF"/>
                <w:sz w:val="16"/>
                <w:szCs w:val="16"/>
              </w:rPr>
              <w:t xml:space="preserve">, y relacionar su correspondiente documento 17. </w:t>
            </w:r>
          </w:p>
          <w:p w14:paraId="236E83B7" w14:textId="64F004D4" w:rsidR="00E70D23" w:rsidRPr="00E63B39" w:rsidRDefault="00E70D23" w:rsidP="00144A4A">
            <w:pPr>
              <w:tabs>
                <w:tab w:val="left" w:pos="709"/>
              </w:tabs>
              <w:jc w:val="both"/>
              <w:rPr>
                <w:rFonts w:ascii="Raleway" w:hAnsi="Raleway" w:cs="Arial"/>
                <w:snapToGrid w:val="0"/>
                <w:color w:val="2E74B5" w:themeColor="accent1" w:themeShade="BF"/>
                <w:sz w:val="16"/>
                <w:szCs w:val="16"/>
              </w:rPr>
            </w:pPr>
            <w:r w:rsidRPr="00E63B39">
              <w:rPr>
                <w:rFonts w:ascii="Raleway" w:hAnsi="Raleway" w:cs="Arial"/>
                <w:snapToGrid w:val="0"/>
                <w:color w:val="2E74B5" w:themeColor="accent1" w:themeShade="BF"/>
                <w:sz w:val="16"/>
                <w:szCs w:val="16"/>
              </w:rPr>
              <w:t>-</w:t>
            </w:r>
            <w:r w:rsidR="002A350F">
              <w:rPr>
                <w:rFonts w:ascii="Raleway" w:hAnsi="Raleway" w:cs="Arial"/>
                <w:snapToGrid w:val="0"/>
                <w:color w:val="2E74B5" w:themeColor="accent1" w:themeShade="BF"/>
                <w:sz w:val="16"/>
                <w:szCs w:val="16"/>
              </w:rPr>
              <w:t>C</w:t>
            </w:r>
            <w:r w:rsidRPr="00E63B39">
              <w:rPr>
                <w:rFonts w:ascii="Raleway" w:hAnsi="Raleway" w:cs="Arial"/>
                <w:snapToGrid w:val="0"/>
                <w:color w:val="2E74B5" w:themeColor="accent1" w:themeShade="BF"/>
                <w:sz w:val="16"/>
                <w:szCs w:val="16"/>
              </w:rPr>
              <w:t>omprobaciones parciales</w:t>
            </w:r>
            <w:r w:rsidR="002A350F">
              <w:rPr>
                <w:rFonts w:ascii="Raleway" w:hAnsi="Raleway" w:cs="Arial"/>
                <w:snapToGrid w:val="0"/>
                <w:color w:val="2E74B5" w:themeColor="accent1" w:themeShade="BF"/>
                <w:sz w:val="16"/>
                <w:szCs w:val="16"/>
              </w:rPr>
              <w:t xml:space="preserve">: </w:t>
            </w:r>
            <w:r w:rsidRPr="00E63B39">
              <w:rPr>
                <w:rFonts w:ascii="Raleway" w:hAnsi="Raleway" w:cs="Arial"/>
                <w:snapToGrid w:val="0"/>
                <w:color w:val="2E74B5" w:themeColor="accent1" w:themeShade="BF"/>
                <w:sz w:val="16"/>
                <w:szCs w:val="16"/>
              </w:rPr>
              <w:t>indicar las comprobaciones de gasto (Documento CG 65) ligadas a la comprobación.</w:t>
            </w:r>
          </w:p>
          <w:p w14:paraId="61BFB9A7" w14:textId="77777777" w:rsidR="00E70D23" w:rsidRPr="00E63B39" w:rsidRDefault="00E70D23" w:rsidP="00144A4A">
            <w:pPr>
              <w:tabs>
                <w:tab w:val="left" w:pos="709"/>
              </w:tabs>
              <w:jc w:val="both"/>
              <w:rPr>
                <w:rFonts w:ascii="Raleway" w:hAnsi="Raleway" w:cs="Arial"/>
                <w:snapToGrid w:val="0"/>
                <w:color w:val="2E74B5" w:themeColor="accent1" w:themeShade="BF"/>
                <w:sz w:val="16"/>
                <w:szCs w:val="16"/>
              </w:rPr>
            </w:pPr>
            <w:r w:rsidRPr="00E63B39">
              <w:rPr>
                <w:rFonts w:ascii="Raleway" w:hAnsi="Raleway" w:cs="Arial"/>
                <w:snapToGrid w:val="0"/>
                <w:color w:val="2E74B5" w:themeColor="accent1" w:themeShade="BF"/>
                <w:sz w:val="16"/>
                <w:szCs w:val="16"/>
              </w:rPr>
              <w:t>-En caso de que el CFDI se utilice para varias comprobaciones, indicar en la validación SAT los montos y las SP´s utilizadas.</w:t>
            </w:r>
          </w:p>
          <w:p w14:paraId="13422206" w14:textId="6AE5CC01" w:rsidR="00E70D23" w:rsidRPr="00E63B39" w:rsidRDefault="00E70D23" w:rsidP="00144A4A">
            <w:pPr>
              <w:tabs>
                <w:tab w:val="left" w:pos="709"/>
              </w:tabs>
              <w:jc w:val="both"/>
              <w:rPr>
                <w:rFonts w:ascii="Raleway" w:hAnsi="Raleway" w:cs="Arial"/>
                <w:snapToGrid w:val="0"/>
                <w:color w:val="2E74B5" w:themeColor="accent1" w:themeShade="BF"/>
                <w:sz w:val="16"/>
                <w:szCs w:val="16"/>
              </w:rPr>
            </w:pPr>
            <w:r w:rsidRPr="00E63B39">
              <w:rPr>
                <w:rFonts w:ascii="Raleway" w:hAnsi="Raleway" w:cs="Arial"/>
                <w:snapToGrid w:val="0"/>
                <w:color w:val="2E74B5" w:themeColor="accent1" w:themeShade="BF"/>
                <w:sz w:val="16"/>
                <w:szCs w:val="16"/>
              </w:rPr>
              <w:t xml:space="preserve">-Incluir el </w:t>
            </w:r>
            <w:hyperlink r:id="rId30" w:history="1">
              <w:r w:rsidRPr="00FC6183">
                <w:rPr>
                  <w:rStyle w:val="Hipervnculo"/>
                  <w:rFonts w:ascii="Raleway" w:hAnsi="Raleway" w:cs="Arial"/>
                  <w:snapToGrid w:val="0"/>
                  <w:sz w:val="16"/>
                  <w:szCs w:val="16"/>
                </w:rPr>
                <w:t>formato de gastos erogados en el extranjero</w:t>
              </w:r>
            </w:hyperlink>
            <w:r w:rsidRPr="00E63B39">
              <w:rPr>
                <w:rFonts w:ascii="Raleway" w:hAnsi="Raleway" w:cs="Arial"/>
                <w:snapToGrid w:val="0"/>
                <w:color w:val="2E74B5" w:themeColor="accent1" w:themeShade="BF"/>
                <w:sz w:val="16"/>
                <w:szCs w:val="16"/>
              </w:rPr>
              <w:t>.</w:t>
            </w:r>
          </w:p>
          <w:p w14:paraId="50338900" w14:textId="66489865" w:rsidR="00E70D23" w:rsidRPr="00E63B39" w:rsidRDefault="00E70D23" w:rsidP="00A54B5B">
            <w:pPr>
              <w:tabs>
                <w:tab w:val="left" w:pos="709"/>
              </w:tabs>
              <w:jc w:val="both"/>
              <w:rPr>
                <w:rFonts w:ascii="Raleway" w:hAnsi="Raleway" w:cs="Arial"/>
                <w:snapToGrid w:val="0"/>
                <w:color w:val="2E74B5" w:themeColor="accent1" w:themeShade="BF"/>
                <w:sz w:val="16"/>
                <w:szCs w:val="16"/>
              </w:rPr>
            </w:pPr>
            <w:r w:rsidRPr="00E63B39">
              <w:rPr>
                <w:rFonts w:ascii="Raleway" w:hAnsi="Raleway" w:cs="Arial"/>
                <w:snapToGrid w:val="0"/>
                <w:color w:val="2E74B5" w:themeColor="accent1" w:themeShade="BF"/>
                <w:sz w:val="16"/>
                <w:szCs w:val="16"/>
              </w:rPr>
              <w:t>-Estado de cuenta (testado)</w:t>
            </w:r>
            <w:r w:rsidR="00CC549D">
              <w:rPr>
                <w:rFonts w:ascii="Raleway" w:hAnsi="Raleway" w:cs="Arial"/>
                <w:snapToGrid w:val="0"/>
                <w:color w:val="2E74B5" w:themeColor="accent1" w:themeShade="BF"/>
                <w:sz w:val="16"/>
                <w:szCs w:val="16"/>
              </w:rPr>
              <w:t xml:space="preserve">, </w:t>
            </w:r>
            <w:r w:rsidR="00CC549D" w:rsidRPr="00CB3E0A">
              <w:rPr>
                <w:rFonts w:ascii="Raleway" w:hAnsi="Raleway" w:cs="Arial"/>
                <w:snapToGrid w:val="0"/>
                <w:color w:val="2E74B5" w:themeColor="accent1" w:themeShade="BF"/>
                <w:sz w:val="16"/>
                <w:szCs w:val="16"/>
              </w:rPr>
              <w:t xml:space="preserve">identificando plenamente el gasto (ticket – monto- </w:t>
            </w:r>
            <w:hyperlink r:id="rId31" w:history="1">
              <w:r w:rsidR="00CC549D" w:rsidRPr="00FC6183">
                <w:rPr>
                  <w:rStyle w:val="Hipervnculo"/>
                  <w:rFonts w:ascii="Raleway" w:hAnsi="Raleway" w:cs="Arial"/>
                  <w:snapToGrid w:val="0"/>
                  <w:sz w:val="16"/>
                  <w:szCs w:val="16"/>
                </w:rPr>
                <w:t>formato de gastos erogados en el extranjero</w:t>
              </w:r>
            </w:hyperlink>
            <w:r w:rsidR="00CC549D" w:rsidRPr="00CB3E0A">
              <w:rPr>
                <w:rFonts w:ascii="Raleway" w:hAnsi="Raleway" w:cs="Arial"/>
                <w:snapToGrid w:val="0"/>
                <w:color w:val="2E74B5" w:themeColor="accent1" w:themeShade="BF"/>
                <w:sz w:val="16"/>
                <w:szCs w:val="16"/>
              </w:rPr>
              <w:t>).</w:t>
            </w:r>
            <w:r w:rsidR="00CC549D" w:rsidRPr="00D27C8E">
              <w:rPr>
                <w:rFonts w:ascii="Raleway" w:hAnsi="Raleway" w:cs="Arial"/>
                <w:snapToGrid w:val="0"/>
                <w:sz w:val="16"/>
                <w:szCs w:val="16"/>
              </w:rPr>
              <w:t xml:space="preserve"> </w:t>
            </w:r>
          </w:p>
        </w:tc>
        <w:tc>
          <w:tcPr>
            <w:tcW w:w="1641" w:type="dxa"/>
          </w:tcPr>
          <w:p w14:paraId="1466FBBC" w14:textId="6754EF48" w:rsidR="0057179E" w:rsidRPr="0028268F" w:rsidRDefault="00E70D23" w:rsidP="00144A4A">
            <w:pPr>
              <w:tabs>
                <w:tab w:val="left" w:pos="709"/>
              </w:tabs>
              <w:jc w:val="both"/>
              <w:rPr>
                <w:rFonts w:ascii="Raleway" w:hAnsi="Raleway" w:cs="Arial"/>
                <w:snapToGrid w:val="0"/>
                <w:color w:val="2E74B5" w:themeColor="accent1" w:themeShade="BF"/>
                <w:sz w:val="16"/>
                <w:szCs w:val="16"/>
              </w:rPr>
            </w:pPr>
            <w:r w:rsidRPr="0028268F">
              <w:rPr>
                <w:rFonts w:ascii="Raleway" w:hAnsi="Raleway" w:cs="Arial"/>
                <w:snapToGrid w:val="0"/>
                <w:color w:val="2E74B5" w:themeColor="accent1" w:themeShade="BF"/>
                <w:sz w:val="16"/>
                <w:szCs w:val="16"/>
              </w:rPr>
              <w:t xml:space="preserve">-Los </w:t>
            </w:r>
            <w:hyperlink r:id="rId32" w:history="1">
              <w:r w:rsidRPr="0027158B">
                <w:rPr>
                  <w:rStyle w:val="Hipervnculo"/>
                  <w:rFonts w:ascii="Raleway" w:hAnsi="Raleway" w:cs="Arial"/>
                  <w:snapToGrid w:val="0"/>
                  <w:sz w:val="16"/>
                  <w:szCs w:val="16"/>
                </w:rPr>
                <w:t>oficios de solicitud de moneda extranjera</w:t>
              </w:r>
            </w:hyperlink>
            <w:r w:rsidRPr="0028268F">
              <w:rPr>
                <w:rFonts w:ascii="Raleway" w:hAnsi="Raleway" w:cs="Arial"/>
                <w:snapToGrid w:val="0"/>
                <w:color w:val="2E74B5" w:themeColor="accent1" w:themeShade="BF"/>
                <w:sz w:val="16"/>
                <w:szCs w:val="16"/>
              </w:rPr>
              <w:t xml:space="preserve"> deberán solicitarse al menos 5 días hábiles antes al cierre de cada mes.</w:t>
            </w:r>
          </w:p>
        </w:tc>
      </w:tr>
    </w:tbl>
    <w:p w14:paraId="5D38DD3A" w14:textId="77777777" w:rsidR="00E70D23" w:rsidRPr="00C861DB" w:rsidRDefault="00E70D23" w:rsidP="00E70D23">
      <w:pPr>
        <w:tabs>
          <w:tab w:val="left" w:pos="709"/>
        </w:tabs>
        <w:jc w:val="both"/>
        <w:rPr>
          <w:rFonts w:ascii="Raleway" w:hAnsi="Raleway" w:cs="Arial"/>
          <w:snapToGrid w:val="0"/>
          <w:color w:val="2E74B5" w:themeColor="accent1" w:themeShade="BF"/>
        </w:rPr>
      </w:pPr>
    </w:p>
    <w:p w14:paraId="1217776F" w14:textId="77777777" w:rsidR="001859C6" w:rsidRPr="00EB67FC" w:rsidRDefault="001859C6">
      <w:pPr>
        <w:pStyle w:val="Prrafodelista"/>
        <w:numPr>
          <w:ilvl w:val="0"/>
          <w:numId w:val="33"/>
        </w:numPr>
        <w:jc w:val="both"/>
        <w:outlineLvl w:val="2"/>
        <w:rPr>
          <w:rFonts w:ascii="Raleway" w:hAnsi="Raleway"/>
          <w:b/>
          <w:bCs/>
          <w:vanish/>
          <w:color w:val="000000" w:themeColor="text1"/>
          <w:sz w:val="22"/>
          <w:szCs w:val="22"/>
        </w:rPr>
      </w:pPr>
      <w:bookmarkStart w:id="12" w:name="_Toc191288479"/>
      <w:bookmarkStart w:id="13" w:name="_Toc191290492"/>
      <w:bookmarkStart w:id="14" w:name="_Toc191290547"/>
      <w:bookmarkStart w:id="15" w:name="_Toc191290596"/>
      <w:bookmarkStart w:id="16" w:name="_Toc191290645"/>
      <w:bookmarkStart w:id="17" w:name="_Toc191292049"/>
      <w:bookmarkStart w:id="18" w:name="_Toc191292337"/>
      <w:bookmarkStart w:id="19" w:name="_Toc191292459"/>
      <w:bookmarkStart w:id="20" w:name="_Toc191292669"/>
      <w:bookmarkStart w:id="21" w:name="_Toc191292737"/>
      <w:bookmarkStart w:id="22" w:name="_Toc191295440"/>
      <w:bookmarkStart w:id="23" w:name="_Toc191295483"/>
      <w:bookmarkStart w:id="24" w:name="_Toc191295846"/>
      <w:bookmarkStart w:id="25" w:name="_Toc191295890"/>
      <w:bookmarkStart w:id="26" w:name="_Toc191295933"/>
      <w:bookmarkStart w:id="27" w:name="_Toc191295982"/>
      <w:bookmarkStart w:id="28" w:name="_Toc191296031"/>
      <w:bookmarkStart w:id="29" w:name="_Toc191296281"/>
      <w:bookmarkStart w:id="30" w:name="_Toc191296407"/>
      <w:bookmarkStart w:id="31" w:name="_Toc191296993"/>
      <w:bookmarkStart w:id="32" w:name="_Toc191297042"/>
      <w:bookmarkStart w:id="33" w:name="_Toc191297192"/>
      <w:bookmarkStart w:id="34" w:name="_Toc191297709"/>
      <w:bookmarkStart w:id="35" w:name="_Toc191297752"/>
      <w:bookmarkStart w:id="36" w:name="_Toc191297801"/>
      <w:bookmarkStart w:id="37" w:name="_Toc191297844"/>
      <w:bookmarkStart w:id="38" w:name="_Toc191299098"/>
      <w:bookmarkStart w:id="39" w:name="_Toc191299180"/>
      <w:bookmarkStart w:id="40" w:name="_Toc191299232"/>
      <w:bookmarkStart w:id="41" w:name="_Toc192764696"/>
      <w:bookmarkStart w:id="42" w:name="_Toc193279152"/>
      <w:bookmarkStart w:id="43" w:name="_Toc193290766"/>
      <w:bookmarkStart w:id="44" w:name="_Toc193290834"/>
      <w:bookmarkStart w:id="45" w:name="_Toc193354665"/>
      <w:bookmarkStart w:id="46" w:name="_Toc193453259"/>
      <w:bookmarkStart w:id="47" w:name="_Toc193453325"/>
      <w:bookmarkStart w:id="48" w:name="_Toc220009504"/>
      <w:bookmarkStart w:id="49" w:name="_Toc220012637"/>
      <w:bookmarkStart w:id="50" w:name="_Toc220317661"/>
      <w:bookmarkStart w:id="51" w:name="_Toc221012538"/>
      <w:bookmarkStart w:id="52" w:name="_Toc221782961"/>
      <w:bookmarkStart w:id="53" w:name="_Toc222222083"/>
      <w:bookmarkStart w:id="54" w:name="_Toc223604016"/>
      <w:bookmarkStart w:id="55" w:name="_Toc223606637"/>
      <w:bookmarkStart w:id="56" w:name="_Toc223606760"/>
      <w:bookmarkStart w:id="57" w:name="_Toc223606833"/>
      <w:bookmarkStart w:id="58" w:name="_Toc224725711"/>
      <w:bookmarkStart w:id="59" w:name="_Toc225325725"/>
      <w:bookmarkStart w:id="60" w:name="_Toc229738601"/>
      <w:bookmarkStart w:id="61" w:name="_Toc229747141"/>
      <w:bookmarkStart w:id="62" w:name="_Toc23025787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ED5C45D" w14:textId="77777777" w:rsidR="001859C6" w:rsidRPr="00EB67FC" w:rsidRDefault="001859C6">
      <w:pPr>
        <w:pStyle w:val="Prrafodelista"/>
        <w:numPr>
          <w:ilvl w:val="0"/>
          <w:numId w:val="33"/>
        </w:numPr>
        <w:jc w:val="both"/>
        <w:outlineLvl w:val="2"/>
        <w:rPr>
          <w:rFonts w:ascii="Raleway" w:hAnsi="Raleway"/>
          <w:b/>
          <w:bCs/>
          <w:vanish/>
          <w:color w:val="000000" w:themeColor="text1"/>
          <w:sz w:val="22"/>
          <w:szCs w:val="22"/>
        </w:rPr>
      </w:pPr>
      <w:bookmarkStart w:id="63" w:name="_Toc191288480"/>
      <w:bookmarkStart w:id="64" w:name="_Toc191290493"/>
      <w:bookmarkStart w:id="65" w:name="_Toc191290548"/>
      <w:bookmarkStart w:id="66" w:name="_Toc191290597"/>
      <w:bookmarkStart w:id="67" w:name="_Toc191290646"/>
      <w:bookmarkStart w:id="68" w:name="_Toc191292050"/>
      <w:bookmarkStart w:id="69" w:name="_Toc191292338"/>
      <w:bookmarkStart w:id="70" w:name="_Toc191292460"/>
      <w:bookmarkStart w:id="71" w:name="_Toc191292670"/>
      <w:bookmarkStart w:id="72" w:name="_Toc191292738"/>
      <w:bookmarkStart w:id="73" w:name="_Toc191295441"/>
      <w:bookmarkStart w:id="74" w:name="_Toc191295484"/>
      <w:bookmarkStart w:id="75" w:name="_Toc191295847"/>
      <w:bookmarkStart w:id="76" w:name="_Toc191295891"/>
      <w:bookmarkStart w:id="77" w:name="_Toc191295934"/>
      <w:bookmarkStart w:id="78" w:name="_Toc191295983"/>
      <w:bookmarkStart w:id="79" w:name="_Toc191296032"/>
      <w:bookmarkStart w:id="80" w:name="_Toc191296282"/>
      <w:bookmarkStart w:id="81" w:name="_Toc191296408"/>
      <w:bookmarkStart w:id="82" w:name="_Toc191296994"/>
      <w:bookmarkStart w:id="83" w:name="_Toc191297043"/>
      <w:bookmarkStart w:id="84" w:name="_Toc191297193"/>
      <w:bookmarkStart w:id="85" w:name="_Toc191297710"/>
      <w:bookmarkStart w:id="86" w:name="_Toc191297753"/>
      <w:bookmarkStart w:id="87" w:name="_Toc191297802"/>
      <w:bookmarkStart w:id="88" w:name="_Toc191297845"/>
      <w:bookmarkStart w:id="89" w:name="_Toc191299099"/>
      <w:bookmarkStart w:id="90" w:name="_Toc191299181"/>
      <w:bookmarkStart w:id="91" w:name="_Toc191299233"/>
      <w:bookmarkStart w:id="92" w:name="_Toc192764697"/>
      <w:bookmarkStart w:id="93" w:name="_Toc193279153"/>
      <w:bookmarkStart w:id="94" w:name="_Toc193290767"/>
      <w:bookmarkStart w:id="95" w:name="_Toc193290835"/>
      <w:bookmarkStart w:id="96" w:name="_Toc193354666"/>
      <w:bookmarkStart w:id="97" w:name="_Toc193453260"/>
      <w:bookmarkStart w:id="98" w:name="_Toc193453326"/>
      <w:bookmarkStart w:id="99" w:name="_Toc220009505"/>
      <w:bookmarkStart w:id="100" w:name="_Toc220012638"/>
      <w:bookmarkStart w:id="101" w:name="_Toc220317662"/>
      <w:bookmarkStart w:id="102" w:name="_Toc221012539"/>
      <w:bookmarkStart w:id="103" w:name="_Toc221782962"/>
      <w:bookmarkStart w:id="104" w:name="_Toc222222084"/>
      <w:bookmarkStart w:id="105" w:name="_Toc223604017"/>
      <w:bookmarkStart w:id="106" w:name="_Toc223606638"/>
      <w:bookmarkStart w:id="107" w:name="_Toc223606761"/>
      <w:bookmarkStart w:id="108" w:name="_Toc223606834"/>
      <w:bookmarkStart w:id="109" w:name="_Toc224725712"/>
      <w:bookmarkStart w:id="110" w:name="_Toc225325726"/>
      <w:bookmarkStart w:id="111" w:name="_Toc229738602"/>
      <w:bookmarkStart w:id="112" w:name="_Toc229747142"/>
      <w:bookmarkStart w:id="113" w:name="_Toc230257873"/>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2E3B7796" w14:textId="77777777" w:rsidR="001859C6" w:rsidRPr="00EB67FC" w:rsidRDefault="001859C6">
      <w:pPr>
        <w:pStyle w:val="Prrafodelista"/>
        <w:numPr>
          <w:ilvl w:val="0"/>
          <w:numId w:val="33"/>
        </w:numPr>
        <w:jc w:val="both"/>
        <w:outlineLvl w:val="2"/>
        <w:rPr>
          <w:rFonts w:ascii="Raleway" w:hAnsi="Raleway"/>
          <w:b/>
          <w:bCs/>
          <w:vanish/>
          <w:color w:val="000000" w:themeColor="text1"/>
          <w:sz w:val="22"/>
          <w:szCs w:val="22"/>
        </w:rPr>
      </w:pPr>
      <w:bookmarkStart w:id="114" w:name="_Toc191288481"/>
      <w:bookmarkStart w:id="115" w:name="_Toc191290494"/>
      <w:bookmarkStart w:id="116" w:name="_Toc191290549"/>
      <w:bookmarkStart w:id="117" w:name="_Toc191290598"/>
      <w:bookmarkStart w:id="118" w:name="_Toc191290647"/>
      <w:bookmarkStart w:id="119" w:name="_Toc191292051"/>
      <w:bookmarkStart w:id="120" w:name="_Toc191292339"/>
      <w:bookmarkStart w:id="121" w:name="_Toc191292461"/>
      <w:bookmarkStart w:id="122" w:name="_Toc191292671"/>
      <w:bookmarkStart w:id="123" w:name="_Toc191292739"/>
      <w:bookmarkStart w:id="124" w:name="_Toc191295442"/>
      <w:bookmarkStart w:id="125" w:name="_Toc191295485"/>
      <w:bookmarkStart w:id="126" w:name="_Toc191295848"/>
      <w:bookmarkStart w:id="127" w:name="_Toc191295892"/>
      <w:bookmarkStart w:id="128" w:name="_Toc191295935"/>
      <w:bookmarkStart w:id="129" w:name="_Toc191295984"/>
      <w:bookmarkStart w:id="130" w:name="_Toc191296033"/>
      <w:bookmarkStart w:id="131" w:name="_Toc191296283"/>
      <w:bookmarkStart w:id="132" w:name="_Toc191296409"/>
      <w:bookmarkStart w:id="133" w:name="_Toc191296995"/>
      <w:bookmarkStart w:id="134" w:name="_Toc191297044"/>
      <w:bookmarkStart w:id="135" w:name="_Toc191297194"/>
      <w:bookmarkStart w:id="136" w:name="_Toc191297711"/>
      <w:bookmarkStart w:id="137" w:name="_Toc191297754"/>
      <w:bookmarkStart w:id="138" w:name="_Toc191297803"/>
      <w:bookmarkStart w:id="139" w:name="_Toc191297846"/>
      <w:bookmarkStart w:id="140" w:name="_Toc191299100"/>
      <w:bookmarkStart w:id="141" w:name="_Toc191299182"/>
      <w:bookmarkStart w:id="142" w:name="_Toc191299234"/>
      <w:bookmarkStart w:id="143" w:name="_Toc192764698"/>
      <w:bookmarkStart w:id="144" w:name="_Toc193279154"/>
      <w:bookmarkStart w:id="145" w:name="_Toc193290768"/>
      <w:bookmarkStart w:id="146" w:name="_Toc193290836"/>
      <w:bookmarkStart w:id="147" w:name="_Toc193354667"/>
      <w:bookmarkStart w:id="148" w:name="_Toc193453261"/>
      <w:bookmarkStart w:id="149" w:name="_Toc193453327"/>
      <w:bookmarkStart w:id="150" w:name="_Toc220009506"/>
      <w:bookmarkStart w:id="151" w:name="_Toc220012639"/>
      <w:bookmarkStart w:id="152" w:name="_Toc220317663"/>
      <w:bookmarkStart w:id="153" w:name="_Toc221012540"/>
      <w:bookmarkStart w:id="154" w:name="_Toc221782963"/>
      <w:bookmarkStart w:id="155" w:name="_Toc222222085"/>
      <w:bookmarkStart w:id="156" w:name="_Toc223604018"/>
      <w:bookmarkStart w:id="157" w:name="_Toc223606639"/>
      <w:bookmarkStart w:id="158" w:name="_Toc223606762"/>
      <w:bookmarkStart w:id="159" w:name="_Toc223606835"/>
      <w:bookmarkStart w:id="160" w:name="_Toc224725713"/>
      <w:bookmarkStart w:id="161" w:name="_Toc225325727"/>
      <w:bookmarkStart w:id="162" w:name="_Toc229738603"/>
      <w:bookmarkStart w:id="163" w:name="_Toc229747143"/>
      <w:bookmarkStart w:id="164" w:name="_Toc230257874"/>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3148E92F" w14:textId="77777777" w:rsidR="001859C6" w:rsidRPr="00EB67FC" w:rsidRDefault="001859C6">
      <w:pPr>
        <w:pStyle w:val="Prrafodelista"/>
        <w:numPr>
          <w:ilvl w:val="0"/>
          <w:numId w:val="33"/>
        </w:numPr>
        <w:jc w:val="both"/>
        <w:outlineLvl w:val="2"/>
        <w:rPr>
          <w:rFonts w:ascii="Raleway" w:hAnsi="Raleway"/>
          <w:b/>
          <w:bCs/>
          <w:vanish/>
          <w:color w:val="000000" w:themeColor="text1"/>
          <w:sz w:val="22"/>
          <w:szCs w:val="22"/>
        </w:rPr>
      </w:pPr>
      <w:bookmarkStart w:id="165" w:name="_Toc191288482"/>
      <w:bookmarkStart w:id="166" w:name="_Toc191290495"/>
      <w:bookmarkStart w:id="167" w:name="_Toc191290550"/>
      <w:bookmarkStart w:id="168" w:name="_Toc191290599"/>
      <w:bookmarkStart w:id="169" w:name="_Toc191290648"/>
      <w:bookmarkStart w:id="170" w:name="_Toc191292052"/>
      <w:bookmarkStart w:id="171" w:name="_Toc191292340"/>
      <w:bookmarkStart w:id="172" w:name="_Toc191292462"/>
      <w:bookmarkStart w:id="173" w:name="_Toc191292672"/>
      <w:bookmarkStart w:id="174" w:name="_Toc191292740"/>
      <w:bookmarkStart w:id="175" w:name="_Toc191295443"/>
      <w:bookmarkStart w:id="176" w:name="_Toc191295486"/>
      <w:bookmarkStart w:id="177" w:name="_Toc191295849"/>
      <w:bookmarkStart w:id="178" w:name="_Toc191295893"/>
      <w:bookmarkStart w:id="179" w:name="_Toc191295936"/>
      <w:bookmarkStart w:id="180" w:name="_Toc191295985"/>
      <w:bookmarkStart w:id="181" w:name="_Toc191296034"/>
      <w:bookmarkStart w:id="182" w:name="_Toc191296284"/>
      <w:bookmarkStart w:id="183" w:name="_Toc191296410"/>
      <w:bookmarkStart w:id="184" w:name="_Toc191296996"/>
      <w:bookmarkStart w:id="185" w:name="_Toc191297045"/>
      <w:bookmarkStart w:id="186" w:name="_Toc191297195"/>
      <w:bookmarkStart w:id="187" w:name="_Toc191297712"/>
      <w:bookmarkStart w:id="188" w:name="_Toc191297755"/>
      <w:bookmarkStart w:id="189" w:name="_Toc191297804"/>
      <w:bookmarkStart w:id="190" w:name="_Toc191297847"/>
      <w:bookmarkStart w:id="191" w:name="_Toc191299101"/>
      <w:bookmarkStart w:id="192" w:name="_Toc191299183"/>
      <w:bookmarkStart w:id="193" w:name="_Toc191299235"/>
      <w:bookmarkStart w:id="194" w:name="_Toc192764699"/>
      <w:bookmarkStart w:id="195" w:name="_Toc193279155"/>
      <w:bookmarkStart w:id="196" w:name="_Toc193290769"/>
      <w:bookmarkStart w:id="197" w:name="_Toc193290837"/>
      <w:bookmarkStart w:id="198" w:name="_Toc193354668"/>
      <w:bookmarkStart w:id="199" w:name="_Toc193453262"/>
      <w:bookmarkStart w:id="200" w:name="_Toc193453328"/>
      <w:bookmarkStart w:id="201" w:name="_Toc220009507"/>
      <w:bookmarkStart w:id="202" w:name="_Toc220012640"/>
      <w:bookmarkStart w:id="203" w:name="_Toc220317664"/>
      <w:bookmarkStart w:id="204" w:name="_Toc221012541"/>
      <w:bookmarkStart w:id="205" w:name="_Toc221782964"/>
      <w:bookmarkStart w:id="206" w:name="_Toc222222086"/>
      <w:bookmarkStart w:id="207" w:name="_Toc223604019"/>
      <w:bookmarkStart w:id="208" w:name="_Toc223606640"/>
      <w:bookmarkStart w:id="209" w:name="_Toc223606763"/>
      <w:bookmarkStart w:id="210" w:name="_Toc223606836"/>
      <w:bookmarkStart w:id="211" w:name="_Toc224725714"/>
      <w:bookmarkStart w:id="212" w:name="_Toc225325728"/>
      <w:bookmarkStart w:id="213" w:name="_Toc229738604"/>
      <w:bookmarkStart w:id="214" w:name="_Toc229747144"/>
      <w:bookmarkStart w:id="215" w:name="_Toc230257875"/>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A5F44C" w14:textId="77777777" w:rsidR="001859C6" w:rsidRPr="00EB67FC" w:rsidRDefault="001859C6">
      <w:pPr>
        <w:pStyle w:val="Prrafodelista"/>
        <w:numPr>
          <w:ilvl w:val="1"/>
          <w:numId w:val="33"/>
        </w:numPr>
        <w:jc w:val="both"/>
        <w:outlineLvl w:val="2"/>
        <w:rPr>
          <w:rFonts w:ascii="Raleway" w:hAnsi="Raleway"/>
          <w:b/>
          <w:bCs/>
          <w:vanish/>
          <w:color w:val="000000" w:themeColor="text1"/>
          <w:sz w:val="22"/>
          <w:szCs w:val="22"/>
        </w:rPr>
      </w:pPr>
      <w:bookmarkStart w:id="216" w:name="_Toc191288483"/>
      <w:bookmarkStart w:id="217" w:name="_Toc191290496"/>
      <w:bookmarkStart w:id="218" w:name="_Toc191290551"/>
      <w:bookmarkStart w:id="219" w:name="_Toc191290600"/>
      <w:bookmarkStart w:id="220" w:name="_Toc191290649"/>
      <w:bookmarkStart w:id="221" w:name="_Toc191292053"/>
      <w:bookmarkStart w:id="222" w:name="_Toc191292341"/>
      <w:bookmarkStart w:id="223" w:name="_Toc191292463"/>
      <w:bookmarkStart w:id="224" w:name="_Toc191292673"/>
      <w:bookmarkStart w:id="225" w:name="_Toc191292741"/>
      <w:bookmarkStart w:id="226" w:name="_Toc191295444"/>
      <w:bookmarkStart w:id="227" w:name="_Toc191295487"/>
      <w:bookmarkStart w:id="228" w:name="_Toc191295850"/>
      <w:bookmarkStart w:id="229" w:name="_Toc191295894"/>
      <w:bookmarkStart w:id="230" w:name="_Toc191295937"/>
      <w:bookmarkStart w:id="231" w:name="_Toc191295986"/>
      <w:bookmarkStart w:id="232" w:name="_Toc191296035"/>
      <w:bookmarkStart w:id="233" w:name="_Toc191296285"/>
      <w:bookmarkStart w:id="234" w:name="_Toc191296411"/>
      <w:bookmarkStart w:id="235" w:name="_Toc191296997"/>
      <w:bookmarkStart w:id="236" w:name="_Toc191297046"/>
      <w:bookmarkStart w:id="237" w:name="_Toc191297196"/>
      <w:bookmarkStart w:id="238" w:name="_Toc191297713"/>
      <w:bookmarkStart w:id="239" w:name="_Toc191297756"/>
      <w:bookmarkStart w:id="240" w:name="_Toc191297805"/>
      <w:bookmarkStart w:id="241" w:name="_Toc191297848"/>
      <w:bookmarkStart w:id="242" w:name="_Toc191299102"/>
      <w:bookmarkStart w:id="243" w:name="_Toc191299184"/>
      <w:bookmarkStart w:id="244" w:name="_Toc191299236"/>
      <w:bookmarkStart w:id="245" w:name="_Toc192764700"/>
      <w:bookmarkStart w:id="246" w:name="_Toc193279156"/>
      <w:bookmarkStart w:id="247" w:name="_Toc193290770"/>
      <w:bookmarkStart w:id="248" w:name="_Toc193290838"/>
      <w:bookmarkStart w:id="249" w:name="_Toc193354669"/>
      <w:bookmarkStart w:id="250" w:name="_Toc193453263"/>
      <w:bookmarkStart w:id="251" w:name="_Toc193453329"/>
      <w:bookmarkStart w:id="252" w:name="_Toc220009508"/>
      <w:bookmarkStart w:id="253" w:name="_Toc220012641"/>
      <w:bookmarkStart w:id="254" w:name="_Toc220317665"/>
      <w:bookmarkStart w:id="255" w:name="_Toc221012542"/>
      <w:bookmarkStart w:id="256" w:name="_Toc221782965"/>
      <w:bookmarkStart w:id="257" w:name="_Toc222222087"/>
      <w:bookmarkStart w:id="258" w:name="_Toc223604020"/>
      <w:bookmarkStart w:id="259" w:name="_Toc223606641"/>
      <w:bookmarkStart w:id="260" w:name="_Toc223606764"/>
      <w:bookmarkStart w:id="261" w:name="_Toc223606837"/>
      <w:bookmarkStart w:id="262" w:name="_Toc224725715"/>
      <w:bookmarkStart w:id="263" w:name="_Toc225325729"/>
      <w:bookmarkStart w:id="264" w:name="_Toc229738605"/>
      <w:bookmarkStart w:id="265" w:name="_Toc229747145"/>
      <w:bookmarkStart w:id="266" w:name="_Toc230257876"/>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DB2A737" w14:textId="77777777" w:rsidR="001859C6" w:rsidRPr="00EB67FC" w:rsidRDefault="001859C6">
      <w:pPr>
        <w:pStyle w:val="Prrafodelista"/>
        <w:numPr>
          <w:ilvl w:val="1"/>
          <w:numId w:val="33"/>
        </w:numPr>
        <w:jc w:val="both"/>
        <w:outlineLvl w:val="2"/>
        <w:rPr>
          <w:rFonts w:ascii="Raleway" w:hAnsi="Raleway"/>
          <w:b/>
          <w:bCs/>
          <w:vanish/>
          <w:color w:val="000000" w:themeColor="text1"/>
          <w:sz w:val="22"/>
          <w:szCs w:val="22"/>
        </w:rPr>
      </w:pPr>
      <w:bookmarkStart w:id="267" w:name="_Toc191288484"/>
      <w:bookmarkStart w:id="268" w:name="_Toc191290497"/>
      <w:bookmarkStart w:id="269" w:name="_Toc191290552"/>
      <w:bookmarkStart w:id="270" w:name="_Toc191290601"/>
      <w:bookmarkStart w:id="271" w:name="_Toc191290650"/>
      <w:bookmarkStart w:id="272" w:name="_Toc191292054"/>
      <w:bookmarkStart w:id="273" w:name="_Toc191292342"/>
      <w:bookmarkStart w:id="274" w:name="_Toc191292464"/>
      <w:bookmarkStart w:id="275" w:name="_Toc191292674"/>
      <w:bookmarkStart w:id="276" w:name="_Toc191292742"/>
      <w:bookmarkStart w:id="277" w:name="_Toc191295445"/>
      <w:bookmarkStart w:id="278" w:name="_Toc191295488"/>
      <w:bookmarkStart w:id="279" w:name="_Toc191295851"/>
      <w:bookmarkStart w:id="280" w:name="_Toc191295895"/>
      <w:bookmarkStart w:id="281" w:name="_Toc191295938"/>
      <w:bookmarkStart w:id="282" w:name="_Toc191295987"/>
      <w:bookmarkStart w:id="283" w:name="_Toc191296036"/>
      <w:bookmarkStart w:id="284" w:name="_Toc191296286"/>
      <w:bookmarkStart w:id="285" w:name="_Toc191296412"/>
      <w:bookmarkStart w:id="286" w:name="_Toc191296998"/>
      <w:bookmarkStart w:id="287" w:name="_Toc191297047"/>
      <w:bookmarkStart w:id="288" w:name="_Toc191297197"/>
      <w:bookmarkStart w:id="289" w:name="_Toc191297714"/>
      <w:bookmarkStart w:id="290" w:name="_Toc191297757"/>
      <w:bookmarkStart w:id="291" w:name="_Toc191297806"/>
      <w:bookmarkStart w:id="292" w:name="_Toc191297849"/>
      <w:bookmarkStart w:id="293" w:name="_Toc191299103"/>
      <w:bookmarkStart w:id="294" w:name="_Toc191299185"/>
      <w:bookmarkStart w:id="295" w:name="_Toc191299237"/>
      <w:bookmarkStart w:id="296" w:name="_Toc192764701"/>
      <w:bookmarkStart w:id="297" w:name="_Toc193279157"/>
      <w:bookmarkStart w:id="298" w:name="_Toc193290771"/>
      <w:bookmarkStart w:id="299" w:name="_Toc193290839"/>
      <w:bookmarkStart w:id="300" w:name="_Toc193354670"/>
      <w:bookmarkStart w:id="301" w:name="_Toc193453264"/>
      <w:bookmarkStart w:id="302" w:name="_Toc193453330"/>
      <w:bookmarkStart w:id="303" w:name="_Toc220009509"/>
      <w:bookmarkStart w:id="304" w:name="_Toc220012642"/>
      <w:bookmarkStart w:id="305" w:name="_Toc220317666"/>
      <w:bookmarkStart w:id="306" w:name="_Toc221012543"/>
      <w:bookmarkStart w:id="307" w:name="_Toc221782966"/>
      <w:bookmarkStart w:id="308" w:name="_Toc222222088"/>
      <w:bookmarkStart w:id="309" w:name="_Toc223604021"/>
      <w:bookmarkStart w:id="310" w:name="_Toc223606642"/>
      <w:bookmarkStart w:id="311" w:name="_Toc223606765"/>
      <w:bookmarkStart w:id="312" w:name="_Toc223606838"/>
      <w:bookmarkStart w:id="313" w:name="_Toc224725716"/>
      <w:bookmarkStart w:id="314" w:name="_Toc225325730"/>
      <w:bookmarkStart w:id="315" w:name="_Toc229738606"/>
      <w:bookmarkStart w:id="316" w:name="_Toc229747146"/>
      <w:bookmarkStart w:id="317" w:name="_Toc230257877"/>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39C0397B" w14:textId="40074110" w:rsidR="00C21269" w:rsidRPr="00EB67FC" w:rsidRDefault="006772B9" w:rsidP="0065568C">
      <w:pPr>
        <w:pStyle w:val="Ttulo1"/>
      </w:pPr>
      <w:bookmarkStart w:id="318" w:name="_Toc230257878"/>
      <w:r w:rsidRPr="00EB67FC">
        <w:t>P</w:t>
      </w:r>
      <w:r w:rsidR="002600BE" w:rsidRPr="00EB67FC">
        <w:t>reguntas frecuentes</w:t>
      </w:r>
      <w:bookmarkStart w:id="319" w:name="_Toc191297213"/>
      <w:bookmarkEnd w:id="318"/>
    </w:p>
    <w:p w14:paraId="326F3DB0" w14:textId="77777777" w:rsidR="00EB6782" w:rsidRPr="00EB67FC" w:rsidRDefault="00EB6782" w:rsidP="00C21269">
      <w:pPr>
        <w:tabs>
          <w:tab w:val="left" w:pos="709"/>
        </w:tabs>
        <w:jc w:val="both"/>
        <w:rPr>
          <w:rFonts w:ascii="Raleway" w:hAnsi="Raleway" w:cs="Arial"/>
          <w:snapToGrid w:val="0"/>
          <w:color w:val="2E74B5" w:themeColor="accent1" w:themeShade="BF"/>
          <w:sz w:val="22"/>
          <w:szCs w:val="22"/>
        </w:rPr>
      </w:pPr>
    </w:p>
    <w:bookmarkEnd w:id="319"/>
    <w:p w14:paraId="2D21FB07" w14:textId="77777777" w:rsidR="00673094" w:rsidRPr="00EB67FC" w:rsidRDefault="00673094" w:rsidP="00673094">
      <w:pPr>
        <w:tabs>
          <w:tab w:val="left" w:pos="709"/>
        </w:tabs>
        <w:jc w:val="both"/>
        <w:rPr>
          <w:rFonts w:ascii="Raleway" w:hAnsi="Raleway" w:cs="Arial"/>
          <w:snapToGrid w:val="0"/>
          <w:color w:val="4472C4" w:themeColor="accent5"/>
          <w:sz w:val="22"/>
          <w:szCs w:val="22"/>
        </w:rPr>
      </w:pPr>
      <w:r w:rsidRPr="00EB67FC">
        <w:rPr>
          <w:rFonts w:ascii="Raleway" w:hAnsi="Raleway" w:cs="Arial"/>
          <w:snapToGrid w:val="0"/>
          <w:color w:val="4472C4" w:themeColor="accent5"/>
          <w:sz w:val="22"/>
          <w:szCs w:val="22"/>
        </w:rPr>
        <w:t>¿Qué hacer en caso de que no se muestre completa la cuenta clabe en la carátula de la SP?</w:t>
      </w:r>
    </w:p>
    <w:p w14:paraId="0BA7FC36" w14:textId="77777777" w:rsidR="00673094" w:rsidRPr="00EB67FC" w:rsidRDefault="00673094" w:rsidP="00673094">
      <w:pPr>
        <w:tabs>
          <w:tab w:val="left" w:pos="709"/>
        </w:tabs>
        <w:jc w:val="both"/>
        <w:rPr>
          <w:rFonts w:ascii="Raleway" w:hAnsi="Raleway" w:cs="Arial"/>
          <w:snapToGrid w:val="0"/>
          <w:color w:val="2E74B5" w:themeColor="accent1" w:themeShade="BF"/>
          <w:sz w:val="22"/>
          <w:szCs w:val="22"/>
        </w:rPr>
      </w:pPr>
    </w:p>
    <w:p w14:paraId="46834DBA" w14:textId="77777777" w:rsidR="00673094" w:rsidRPr="00EB67FC" w:rsidRDefault="00673094" w:rsidP="00673094">
      <w:pPr>
        <w:ind w:left="142"/>
        <w:jc w:val="both"/>
        <w:rPr>
          <w:rFonts w:ascii="Raleway" w:hAnsi="Raleway"/>
          <w:sz w:val="22"/>
          <w:szCs w:val="22"/>
        </w:rPr>
      </w:pPr>
      <w:r w:rsidRPr="00EB67FC">
        <w:rPr>
          <w:rFonts w:ascii="Raleway" w:hAnsi="Raleway" w:cs="Arial"/>
          <w:snapToGrid w:val="0"/>
          <w:color w:val="000000" w:themeColor="text1"/>
          <w:sz w:val="22"/>
          <w:szCs w:val="22"/>
        </w:rPr>
        <w:t>Debe anexar la impresión de la transacción ZFI-012 y subrayar la cuenta del trámite en caso de existir varias, esta impresión debe traer nombre y firma del enlace administrativo que indica la cuenta.</w:t>
      </w:r>
      <w:r w:rsidRPr="00EB67FC">
        <w:rPr>
          <w:rFonts w:ascii="Raleway" w:hAnsi="Raleway"/>
          <w:sz w:val="22"/>
          <w:szCs w:val="22"/>
        </w:rPr>
        <w:t xml:space="preserve"> </w:t>
      </w:r>
    </w:p>
    <w:p w14:paraId="3649B58F" w14:textId="77777777" w:rsidR="00673094" w:rsidRPr="00EB67FC" w:rsidRDefault="00673094" w:rsidP="00673094">
      <w:pPr>
        <w:ind w:left="142"/>
        <w:jc w:val="both"/>
        <w:rPr>
          <w:rFonts w:ascii="Raleway" w:hAnsi="Raleway"/>
          <w:sz w:val="22"/>
          <w:szCs w:val="22"/>
        </w:rPr>
      </w:pPr>
    </w:p>
    <w:p w14:paraId="44C6F262" w14:textId="77777777" w:rsidR="00673094" w:rsidRPr="00EB67FC" w:rsidRDefault="00673094" w:rsidP="00673094">
      <w:pPr>
        <w:ind w:left="142"/>
        <w:jc w:val="both"/>
        <w:rPr>
          <w:rFonts w:ascii="Raleway" w:hAnsi="Raleway" w:cs="Arial"/>
          <w:snapToGrid w:val="0"/>
          <w:color w:val="4472C4" w:themeColor="accent5"/>
          <w:sz w:val="22"/>
          <w:szCs w:val="22"/>
        </w:rPr>
      </w:pPr>
      <w:r w:rsidRPr="00EB67FC">
        <w:rPr>
          <w:rFonts w:ascii="Raleway" w:hAnsi="Raleway" w:cs="Arial"/>
          <w:snapToGrid w:val="0"/>
          <w:color w:val="4472C4" w:themeColor="accent5"/>
          <w:sz w:val="22"/>
          <w:szCs w:val="22"/>
        </w:rPr>
        <w:t>¿Qué hacer en caso de requerir un pago referenciado?</w:t>
      </w:r>
    </w:p>
    <w:p w14:paraId="1F4D85BA" w14:textId="77777777" w:rsidR="00673094" w:rsidRPr="00EB67FC" w:rsidRDefault="00673094" w:rsidP="00673094">
      <w:pPr>
        <w:ind w:left="142"/>
        <w:jc w:val="both"/>
        <w:rPr>
          <w:rFonts w:ascii="Raleway" w:hAnsi="Raleway" w:cs="Arial"/>
          <w:snapToGrid w:val="0"/>
          <w:color w:val="000000" w:themeColor="text1"/>
          <w:sz w:val="22"/>
          <w:szCs w:val="22"/>
        </w:rPr>
      </w:pPr>
    </w:p>
    <w:p w14:paraId="7C0FE82A" w14:textId="77777777" w:rsidR="00673094" w:rsidRPr="00EB67FC" w:rsidRDefault="00673094" w:rsidP="00673094">
      <w:pPr>
        <w:ind w:left="142"/>
        <w:jc w:val="both"/>
        <w:rPr>
          <w:rFonts w:ascii="Raleway" w:hAnsi="Raleway" w:cs="Arial"/>
          <w:snapToGrid w:val="0"/>
          <w:color w:val="000000" w:themeColor="text1"/>
          <w:sz w:val="22"/>
          <w:szCs w:val="22"/>
          <w:lang w:val="es-MX"/>
        </w:rPr>
      </w:pPr>
      <w:r w:rsidRPr="00EB67FC">
        <w:rPr>
          <w:rFonts w:ascii="Raleway" w:hAnsi="Raleway" w:cs="Arial"/>
          <w:snapToGrid w:val="0"/>
          <w:color w:val="000000" w:themeColor="text1"/>
          <w:sz w:val="22"/>
          <w:szCs w:val="22"/>
          <w:lang w:val="es-MX"/>
        </w:rPr>
        <w:t>Se deberá indicar en el concepto que el pago es referenciado, incluyendo los datos correspondientes. En caso de no ser posible, se deberá anexar una hoja que detalle la información de la transferencia, como convenio, referencia, entre otros datos necesarios, (subrayando esta información).</w:t>
      </w:r>
    </w:p>
    <w:p w14:paraId="094A8AEC" w14:textId="77777777" w:rsidR="00673094" w:rsidRPr="00EB67FC" w:rsidRDefault="00673094" w:rsidP="00673094">
      <w:pPr>
        <w:ind w:left="142"/>
        <w:jc w:val="both"/>
        <w:rPr>
          <w:rFonts w:ascii="Raleway" w:hAnsi="Raleway" w:cs="Arial"/>
          <w:snapToGrid w:val="0"/>
          <w:color w:val="000000" w:themeColor="text1"/>
          <w:sz w:val="22"/>
          <w:szCs w:val="22"/>
        </w:rPr>
      </w:pPr>
    </w:p>
    <w:p w14:paraId="0BC0365C" w14:textId="77777777" w:rsidR="00673094" w:rsidRPr="00EB67FC" w:rsidRDefault="00673094" w:rsidP="00673094">
      <w:pPr>
        <w:tabs>
          <w:tab w:val="left" w:pos="709"/>
        </w:tabs>
        <w:jc w:val="both"/>
        <w:rPr>
          <w:rFonts w:ascii="Raleway" w:hAnsi="Raleway" w:cs="Arial"/>
          <w:snapToGrid w:val="0"/>
          <w:color w:val="4472C4" w:themeColor="accent5"/>
          <w:sz w:val="22"/>
          <w:szCs w:val="22"/>
        </w:rPr>
      </w:pPr>
      <w:r w:rsidRPr="00EB67FC">
        <w:rPr>
          <w:rFonts w:ascii="Raleway" w:hAnsi="Raleway" w:cs="Arial"/>
          <w:snapToGrid w:val="0"/>
          <w:color w:val="4472C4" w:themeColor="accent5"/>
          <w:sz w:val="22"/>
          <w:szCs w:val="22"/>
        </w:rPr>
        <w:t>¿Qué transacción puedo utilizar para imprimir la reserva presupuestal?</w:t>
      </w:r>
    </w:p>
    <w:p w14:paraId="67F22ADB" w14:textId="77777777" w:rsidR="00673094" w:rsidRPr="00EB67FC" w:rsidRDefault="00673094" w:rsidP="00673094">
      <w:pPr>
        <w:tabs>
          <w:tab w:val="left" w:pos="709"/>
        </w:tabs>
        <w:jc w:val="both"/>
        <w:rPr>
          <w:rFonts w:ascii="Raleway" w:hAnsi="Raleway" w:cs="Arial"/>
          <w:snapToGrid w:val="0"/>
          <w:color w:val="2E74B5" w:themeColor="accent1" w:themeShade="BF"/>
          <w:sz w:val="22"/>
          <w:szCs w:val="22"/>
        </w:rPr>
      </w:pPr>
    </w:p>
    <w:p w14:paraId="5062FFAE" w14:textId="77777777" w:rsidR="00673094" w:rsidRPr="00EB67FC" w:rsidRDefault="00673094" w:rsidP="00673094">
      <w:pPr>
        <w:ind w:left="142"/>
        <w:jc w:val="both"/>
        <w:rPr>
          <w:rFonts w:ascii="Raleway" w:hAnsi="Raleway"/>
          <w:sz w:val="22"/>
          <w:szCs w:val="22"/>
        </w:rPr>
      </w:pPr>
      <w:r w:rsidRPr="00EB67FC">
        <w:rPr>
          <w:rFonts w:ascii="Raleway" w:hAnsi="Raleway"/>
          <w:sz w:val="22"/>
          <w:szCs w:val="22"/>
        </w:rPr>
        <w:t>Utilizar preferentemente la</w:t>
      </w:r>
      <w:r w:rsidRPr="00EB67FC">
        <w:rPr>
          <w:rFonts w:ascii="Raleway" w:hAnsi="Raleway"/>
          <w:b/>
          <w:bCs/>
          <w:sz w:val="22"/>
          <w:szCs w:val="22"/>
        </w:rPr>
        <w:t xml:space="preserve"> </w:t>
      </w:r>
      <w:r w:rsidRPr="00EB67FC">
        <w:rPr>
          <w:rFonts w:ascii="Raleway" w:hAnsi="Raleway"/>
          <w:sz w:val="22"/>
          <w:szCs w:val="22"/>
        </w:rPr>
        <w:t xml:space="preserve">transacción S_P99_41000147, debe mostrar la cadena presupuestal completa (fondo, centro gestor, partida, área funcional, elemento pep, periodo presupuestal e importe) visible, legible, con nombre y firma del Enlace Administrativo que emite la reserva. </w:t>
      </w:r>
    </w:p>
    <w:p w14:paraId="00F7942D" w14:textId="77777777" w:rsidR="00673094" w:rsidRPr="00EB67FC" w:rsidRDefault="00673094" w:rsidP="00673094">
      <w:pPr>
        <w:ind w:left="142"/>
        <w:jc w:val="both"/>
        <w:rPr>
          <w:rFonts w:ascii="Raleway" w:hAnsi="Raleway"/>
          <w:sz w:val="22"/>
          <w:szCs w:val="22"/>
        </w:rPr>
      </w:pPr>
    </w:p>
    <w:p w14:paraId="34FC2D48" w14:textId="77777777" w:rsidR="00673094" w:rsidRPr="00EB67FC" w:rsidRDefault="00673094" w:rsidP="00673094">
      <w:pPr>
        <w:ind w:left="142"/>
        <w:jc w:val="both"/>
        <w:rPr>
          <w:rFonts w:ascii="Raleway" w:hAnsi="Raleway"/>
          <w:sz w:val="22"/>
          <w:szCs w:val="22"/>
        </w:rPr>
      </w:pPr>
      <w:r w:rsidRPr="00EB67FC">
        <w:rPr>
          <w:rFonts w:ascii="Raleway" w:hAnsi="Raleway"/>
          <w:sz w:val="22"/>
          <w:szCs w:val="22"/>
        </w:rPr>
        <w:t xml:space="preserve">Dicho documento deberá emitirse uno por cada trámite, excepto en servicios pagaderos periódicamente donde se cuente con contrato o se refiera a becas mensuales. </w:t>
      </w:r>
    </w:p>
    <w:p w14:paraId="49620011" w14:textId="78C83B02" w:rsidR="00673094" w:rsidRPr="00EB67FC" w:rsidRDefault="00673094" w:rsidP="00673094">
      <w:pPr>
        <w:ind w:left="142"/>
        <w:jc w:val="both"/>
        <w:rPr>
          <w:rFonts w:ascii="Raleway" w:hAnsi="Raleway"/>
          <w:sz w:val="22"/>
          <w:szCs w:val="22"/>
        </w:rPr>
      </w:pPr>
      <w:r w:rsidRPr="00EB67FC">
        <w:rPr>
          <w:rFonts w:ascii="Raleway" w:hAnsi="Raleway"/>
          <w:sz w:val="22"/>
          <w:szCs w:val="22"/>
        </w:rPr>
        <w:t xml:space="preserve">Para contratos donde se especifiquen pagos parciales, se deberá registrar una sola reserva presupuestal por el importe total a pagar en el año, </w:t>
      </w:r>
      <w:r w:rsidR="00532A8F">
        <w:rPr>
          <w:rFonts w:ascii="Raleway" w:hAnsi="Raleway"/>
          <w:sz w:val="22"/>
          <w:szCs w:val="22"/>
        </w:rPr>
        <w:t xml:space="preserve">calendarizando los montos parciales </w:t>
      </w:r>
      <w:r w:rsidRPr="00EB67FC">
        <w:rPr>
          <w:rFonts w:ascii="Raleway" w:hAnsi="Raleway"/>
          <w:sz w:val="22"/>
          <w:szCs w:val="22"/>
        </w:rPr>
        <w:t>en el periodo presupuestal que corresponda.</w:t>
      </w:r>
    </w:p>
    <w:p w14:paraId="4FA97A82" w14:textId="77777777" w:rsidR="00673094" w:rsidRPr="00EB67FC" w:rsidRDefault="00673094" w:rsidP="00673094">
      <w:pPr>
        <w:ind w:left="142"/>
        <w:jc w:val="both"/>
        <w:rPr>
          <w:rFonts w:ascii="Raleway" w:hAnsi="Raleway"/>
          <w:sz w:val="22"/>
          <w:szCs w:val="22"/>
        </w:rPr>
      </w:pPr>
    </w:p>
    <w:p w14:paraId="33CDA5CB" w14:textId="77777777" w:rsidR="00673094" w:rsidRPr="00EB67FC" w:rsidRDefault="00673094" w:rsidP="00D27C8E">
      <w:pPr>
        <w:tabs>
          <w:tab w:val="left" w:pos="709"/>
        </w:tabs>
        <w:ind w:left="142"/>
        <w:jc w:val="both"/>
        <w:rPr>
          <w:rFonts w:ascii="Raleway" w:hAnsi="Raleway" w:cs="Arial"/>
          <w:snapToGrid w:val="0"/>
          <w:color w:val="4472C4" w:themeColor="accent5"/>
          <w:sz w:val="22"/>
          <w:szCs w:val="22"/>
          <w:lang w:val="es-MX"/>
        </w:rPr>
      </w:pPr>
      <w:r w:rsidRPr="00EB67FC">
        <w:rPr>
          <w:rFonts w:ascii="Raleway" w:hAnsi="Raleway" w:cs="Arial"/>
          <w:snapToGrid w:val="0"/>
          <w:color w:val="4472C4" w:themeColor="accent5"/>
          <w:sz w:val="22"/>
          <w:szCs w:val="22"/>
          <w:lang w:val="es-MX"/>
        </w:rPr>
        <w:t xml:space="preserve">¿Qué hago cuando el tipo de cambio no aparece en el portal oficial </w:t>
      </w:r>
      <w:r w:rsidRPr="00EB67FC">
        <w:rPr>
          <w:rFonts w:ascii="Raleway" w:hAnsi="Raleway" w:cs="Arial"/>
          <w:snapToGrid w:val="0"/>
          <w:color w:val="4472C4" w:themeColor="accent5"/>
          <w:sz w:val="22"/>
          <w:szCs w:val="22"/>
        </w:rPr>
        <w:t>del Banco de México</w:t>
      </w:r>
      <w:r w:rsidRPr="00EB67FC">
        <w:rPr>
          <w:rFonts w:ascii="Raleway" w:hAnsi="Raleway" w:cs="Arial"/>
          <w:snapToGrid w:val="0"/>
          <w:color w:val="4472C4" w:themeColor="accent5"/>
          <w:sz w:val="22"/>
          <w:szCs w:val="22"/>
          <w:lang w:val="es-MX"/>
        </w:rPr>
        <w:t>?</w:t>
      </w:r>
    </w:p>
    <w:p w14:paraId="735E2B0B" w14:textId="77777777" w:rsidR="00673094" w:rsidRPr="00EB67FC" w:rsidRDefault="00673094" w:rsidP="00D27C8E">
      <w:pPr>
        <w:ind w:left="142"/>
        <w:jc w:val="both"/>
        <w:rPr>
          <w:rFonts w:ascii="Raleway" w:hAnsi="Raleway" w:cs="Arial"/>
          <w:snapToGrid w:val="0"/>
          <w:sz w:val="22"/>
          <w:szCs w:val="22"/>
        </w:rPr>
      </w:pPr>
    </w:p>
    <w:p w14:paraId="7EA63E14" w14:textId="77777777" w:rsidR="00673094" w:rsidRPr="00EB67FC" w:rsidRDefault="00673094" w:rsidP="00D27C8E">
      <w:pPr>
        <w:ind w:left="142"/>
        <w:jc w:val="both"/>
        <w:rPr>
          <w:rFonts w:ascii="Raleway" w:hAnsi="Raleway" w:cs="Arial"/>
          <w:snapToGrid w:val="0"/>
          <w:sz w:val="22"/>
          <w:szCs w:val="22"/>
        </w:rPr>
      </w:pPr>
      <w:r w:rsidRPr="00EB67FC">
        <w:rPr>
          <w:rFonts w:ascii="Raleway" w:hAnsi="Raleway" w:cs="Arial"/>
          <w:snapToGrid w:val="0"/>
          <w:sz w:val="22"/>
          <w:szCs w:val="22"/>
        </w:rPr>
        <w:t>Cuando no se cuenta con el tipo de cambio de los días sábado o domingo, podrá usarse el del día anterior. En el caso de no encontrarse la moneda, se podrá consultar la página web de Oanda. Adicionalmente, si el pago se realiza a través de transferencia o con cargo a tarjeta de crédito o débito, se deberá anexar pantalla (cubriendo datos personales) donde se refleje el monto efectivamente pagado.</w:t>
      </w:r>
    </w:p>
    <w:p w14:paraId="4AA8737C" w14:textId="77777777" w:rsidR="00673094" w:rsidRPr="00EB67FC" w:rsidRDefault="00673094" w:rsidP="00D27C8E">
      <w:pPr>
        <w:ind w:left="142"/>
        <w:jc w:val="both"/>
        <w:rPr>
          <w:rFonts w:ascii="Raleway" w:hAnsi="Raleway" w:cs="Arial"/>
          <w:snapToGrid w:val="0"/>
          <w:color w:val="2E74B5" w:themeColor="accent1" w:themeShade="BF"/>
          <w:sz w:val="22"/>
          <w:szCs w:val="22"/>
        </w:rPr>
      </w:pPr>
    </w:p>
    <w:p w14:paraId="3B633D61" w14:textId="77777777" w:rsidR="00673094" w:rsidRPr="00EB67FC" w:rsidRDefault="00673094" w:rsidP="00D27C8E">
      <w:pPr>
        <w:tabs>
          <w:tab w:val="left" w:pos="709"/>
        </w:tabs>
        <w:ind w:left="142"/>
        <w:jc w:val="both"/>
        <w:rPr>
          <w:rFonts w:ascii="Raleway" w:hAnsi="Raleway" w:cs="Arial"/>
          <w:snapToGrid w:val="0"/>
          <w:color w:val="4472C4" w:themeColor="accent5"/>
          <w:sz w:val="22"/>
          <w:szCs w:val="22"/>
          <w:lang w:val="es-MX"/>
        </w:rPr>
      </w:pPr>
      <w:r w:rsidRPr="00EB67FC">
        <w:rPr>
          <w:rFonts w:ascii="Raleway" w:hAnsi="Raleway" w:cs="Arial"/>
          <w:snapToGrid w:val="0"/>
          <w:color w:val="4472C4" w:themeColor="accent5"/>
          <w:sz w:val="22"/>
          <w:szCs w:val="22"/>
          <w:lang w:val="es-MX"/>
        </w:rPr>
        <w:t xml:space="preserve">¿Está permitido adquirir, de manera externa al almacén UG, materiales del cuadro básico? </w:t>
      </w:r>
    </w:p>
    <w:p w14:paraId="69368A34" w14:textId="77777777" w:rsidR="00673094" w:rsidRPr="00EB67FC" w:rsidRDefault="00673094" w:rsidP="00D27C8E">
      <w:pPr>
        <w:tabs>
          <w:tab w:val="left" w:pos="709"/>
        </w:tabs>
        <w:ind w:left="142"/>
        <w:jc w:val="both"/>
        <w:rPr>
          <w:rFonts w:ascii="Raleway" w:hAnsi="Raleway" w:cs="Arial"/>
          <w:snapToGrid w:val="0"/>
          <w:sz w:val="22"/>
          <w:szCs w:val="22"/>
        </w:rPr>
      </w:pPr>
    </w:p>
    <w:p w14:paraId="6C60D02B" w14:textId="77777777" w:rsidR="00673094" w:rsidRPr="00EB67FC" w:rsidRDefault="00673094" w:rsidP="00D27C8E">
      <w:pPr>
        <w:tabs>
          <w:tab w:val="left" w:pos="709"/>
        </w:tabs>
        <w:ind w:left="142"/>
        <w:jc w:val="both"/>
        <w:rPr>
          <w:rFonts w:ascii="Raleway" w:hAnsi="Raleway" w:cs="Arial"/>
          <w:strike/>
          <w:snapToGrid w:val="0"/>
          <w:sz w:val="22"/>
          <w:szCs w:val="22"/>
        </w:rPr>
      </w:pPr>
      <w:r w:rsidRPr="00EB67FC">
        <w:rPr>
          <w:rFonts w:ascii="Raleway" w:hAnsi="Raleway" w:cs="Arial"/>
          <w:snapToGrid w:val="0"/>
          <w:sz w:val="22"/>
          <w:szCs w:val="22"/>
        </w:rPr>
        <w:t xml:space="preserve">Si, exclusivamente cuando los artículos no están en almacén (sin existencia). </w:t>
      </w:r>
    </w:p>
    <w:p w14:paraId="591EF54F" w14:textId="77777777" w:rsidR="00673094" w:rsidRPr="00EB67FC" w:rsidRDefault="00673094" w:rsidP="00D27C8E">
      <w:pPr>
        <w:tabs>
          <w:tab w:val="left" w:pos="709"/>
        </w:tabs>
        <w:ind w:left="142"/>
        <w:jc w:val="both"/>
        <w:rPr>
          <w:rFonts w:ascii="Raleway" w:hAnsi="Raleway" w:cs="Arial"/>
          <w:snapToGrid w:val="0"/>
          <w:sz w:val="22"/>
          <w:szCs w:val="22"/>
          <w:highlight w:val="darkYellow"/>
        </w:rPr>
      </w:pPr>
    </w:p>
    <w:p w14:paraId="13B5C2ED" w14:textId="77777777" w:rsidR="00673094" w:rsidRPr="00EB67FC" w:rsidRDefault="00673094" w:rsidP="00D27C8E">
      <w:pPr>
        <w:tabs>
          <w:tab w:val="left" w:pos="709"/>
        </w:tabs>
        <w:ind w:left="142"/>
        <w:jc w:val="both"/>
        <w:rPr>
          <w:rFonts w:ascii="Raleway" w:hAnsi="Raleway" w:cs="Arial"/>
          <w:snapToGrid w:val="0"/>
          <w:color w:val="EE0000"/>
          <w:sz w:val="22"/>
          <w:szCs w:val="22"/>
        </w:rPr>
      </w:pPr>
      <w:r w:rsidRPr="00EB67FC">
        <w:rPr>
          <w:rFonts w:ascii="Raleway" w:hAnsi="Raleway" w:cs="Arial"/>
          <w:snapToGrid w:val="0"/>
          <w:sz w:val="22"/>
          <w:szCs w:val="22"/>
        </w:rPr>
        <w:t>Se deberá anexar impresión de la consulta hecha exclusivamente del artículo a adquirir (legible), donde se visualice la fecha, esto como evidencia de que el artículo no se encontraba en existencia en el momento de la compra</w:t>
      </w:r>
      <w:r w:rsidRPr="00EB67FC">
        <w:rPr>
          <w:rFonts w:ascii="Raleway" w:hAnsi="Raleway"/>
          <w:sz w:val="22"/>
          <w:szCs w:val="22"/>
        </w:rPr>
        <w:t xml:space="preserve"> (</w:t>
      </w:r>
      <w:r w:rsidRPr="00EB67FC">
        <w:rPr>
          <w:rFonts w:ascii="Raleway" w:hAnsi="Raleway" w:cs="Arial"/>
          <w:snapToGrid w:val="0"/>
          <w:sz w:val="22"/>
          <w:szCs w:val="22"/>
        </w:rPr>
        <w:t xml:space="preserve">transacción “zmm_cat_material” configurar impresión con fecha). </w:t>
      </w:r>
    </w:p>
    <w:p w14:paraId="3F03AECD" w14:textId="77777777" w:rsidR="00673094" w:rsidRPr="00EB67FC" w:rsidRDefault="00673094" w:rsidP="00D27C8E">
      <w:pPr>
        <w:tabs>
          <w:tab w:val="left" w:pos="709"/>
        </w:tabs>
        <w:ind w:left="142"/>
        <w:jc w:val="both"/>
        <w:rPr>
          <w:rFonts w:ascii="Raleway" w:hAnsi="Raleway" w:cs="Arial"/>
          <w:snapToGrid w:val="0"/>
          <w:sz w:val="22"/>
          <w:szCs w:val="22"/>
        </w:rPr>
      </w:pPr>
    </w:p>
    <w:p w14:paraId="0B55CADD" w14:textId="77777777" w:rsidR="00673094" w:rsidRPr="00EB67FC" w:rsidRDefault="00673094" w:rsidP="00D27C8E">
      <w:pPr>
        <w:tabs>
          <w:tab w:val="left" w:pos="709"/>
        </w:tabs>
        <w:ind w:left="142"/>
        <w:jc w:val="both"/>
        <w:rPr>
          <w:rFonts w:ascii="Raleway" w:hAnsi="Raleway" w:cs="Arial"/>
          <w:snapToGrid w:val="0"/>
          <w:sz w:val="22"/>
          <w:szCs w:val="22"/>
        </w:rPr>
      </w:pPr>
      <w:r w:rsidRPr="00EB67FC">
        <w:rPr>
          <w:rFonts w:ascii="Raleway" w:hAnsi="Raleway" w:cs="Arial"/>
          <w:snapToGrid w:val="0"/>
          <w:sz w:val="22"/>
          <w:szCs w:val="22"/>
        </w:rPr>
        <w:t xml:space="preserve">Esta restricción no aplica para recursos provenientes de convenios. </w:t>
      </w:r>
    </w:p>
    <w:p w14:paraId="75543256" w14:textId="77777777" w:rsidR="00673094" w:rsidRPr="00EB67FC" w:rsidRDefault="00673094" w:rsidP="00D27C8E">
      <w:pPr>
        <w:ind w:left="142"/>
        <w:jc w:val="both"/>
        <w:rPr>
          <w:rFonts w:ascii="Raleway" w:hAnsi="Raleway" w:cs="Arial"/>
          <w:snapToGrid w:val="0"/>
          <w:color w:val="ED7D31" w:themeColor="accent2"/>
          <w:sz w:val="22"/>
          <w:szCs w:val="22"/>
        </w:rPr>
      </w:pPr>
      <w:r w:rsidRPr="00EB67FC">
        <w:rPr>
          <w:rFonts w:ascii="Raleway" w:hAnsi="Raleway" w:cs="Arial"/>
          <w:snapToGrid w:val="0"/>
          <w:sz w:val="22"/>
          <w:szCs w:val="22"/>
          <w:highlight w:val="red"/>
        </w:rPr>
        <w:t xml:space="preserve"> </w:t>
      </w:r>
    </w:p>
    <w:p w14:paraId="5D6B4C21" w14:textId="77777777" w:rsidR="00673094" w:rsidRPr="00EB67FC" w:rsidRDefault="00673094" w:rsidP="00D27C8E">
      <w:pPr>
        <w:ind w:left="142"/>
        <w:jc w:val="both"/>
        <w:rPr>
          <w:rFonts w:ascii="Raleway" w:hAnsi="Raleway" w:cs="Arial"/>
          <w:snapToGrid w:val="0"/>
          <w:color w:val="4472C4" w:themeColor="accent5"/>
          <w:sz w:val="22"/>
          <w:szCs w:val="22"/>
        </w:rPr>
      </w:pPr>
      <w:r w:rsidRPr="00EB67FC">
        <w:rPr>
          <w:rFonts w:ascii="Raleway" w:hAnsi="Raleway" w:cs="Arial"/>
          <w:snapToGrid w:val="0"/>
          <w:color w:val="4472C4" w:themeColor="accent5"/>
          <w:sz w:val="22"/>
          <w:szCs w:val="22"/>
        </w:rPr>
        <w:t>¿Puedo realizar compras en medios digitales?</w:t>
      </w:r>
    </w:p>
    <w:p w14:paraId="7854826C" w14:textId="77777777" w:rsidR="00673094" w:rsidRPr="00EB67FC" w:rsidRDefault="00673094" w:rsidP="00D27C8E">
      <w:pPr>
        <w:tabs>
          <w:tab w:val="left" w:pos="709"/>
        </w:tabs>
        <w:ind w:left="142"/>
        <w:jc w:val="both"/>
        <w:rPr>
          <w:rFonts w:ascii="Raleway" w:hAnsi="Raleway" w:cs="Arial"/>
          <w:b/>
          <w:color w:val="000000" w:themeColor="text1"/>
          <w:sz w:val="22"/>
          <w:szCs w:val="22"/>
          <w:u w:val="single"/>
        </w:rPr>
      </w:pPr>
    </w:p>
    <w:p w14:paraId="5D1C73C6" w14:textId="77777777" w:rsidR="00673094" w:rsidRPr="00EB67FC" w:rsidRDefault="00673094" w:rsidP="00D27C8E">
      <w:pPr>
        <w:tabs>
          <w:tab w:val="left" w:pos="709"/>
        </w:tabs>
        <w:ind w:left="142"/>
        <w:jc w:val="both"/>
        <w:rPr>
          <w:rFonts w:ascii="Raleway" w:hAnsi="Raleway" w:cs="Arial"/>
          <w:snapToGrid w:val="0"/>
          <w:sz w:val="22"/>
          <w:szCs w:val="22"/>
        </w:rPr>
      </w:pPr>
      <w:r w:rsidRPr="00EB67FC">
        <w:rPr>
          <w:rFonts w:ascii="Raleway" w:hAnsi="Raleway" w:cs="Arial"/>
          <w:snapToGrid w:val="0"/>
          <w:sz w:val="22"/>
          <w:szCs w:val="22"/>
        </w:rPr>
        <w:t xml:space="preserve">Si, asegurándose que pueda obtener un CFDI, de acuerdo con lo establecido en el Artículo 86 de la LISR Fracción II. </w:t>
      </w:r>
    </w:p>
    <w:p w14:paraId="27926D97" w14:textId="77777777" w:rsidR="00673094" w:rsidRPr="00EB67FC" w:rsidRDefault="00673094" w:rsidP="00673094">
      <w:pPr>
        <w:tabs>
          <w:tab w:val="left" w:pos="709"/>
        </w:tabs>
        <w:jc w:val="both"/>
        <w:rPr>
          <w:rFonts w:ascii="Raleway" w:hAnsi="Raleway" w:cs="Arial"/>
          <w:b/>
          <w:color w:val="000000" w:themeColor="text1"/>
          <w:sz w:val="22"/>
          <w:szCs w:val="22"/>
          <w:u w:val="single"/>
        </w:rPr>
      </w:pPr>
    </w:p>
    <w:p w14:paraId="74B01C40" w14:textId="77777777" w:rsidR="001B755E" w:rsidRDefault="001B755E" w:rsidP="00D27C8E">
      <w:pPr>
        <w:ind w:left="142"/>
        <w:jc w:val="both"/>
        <w:rPr>
          <w:rFonts w:ascii="Raleway" w:hAnsi="Raleway" w:cs="Arial"/>
          <w:snapToGrid w:val="0"/>
          <w:color w:val="4472C4" w:themeColor="accent5"/>
          <w:sz w:val="22"/>
          <w:szCs w:val="22"/>
        </w:rPr>
      </w:pPr>
    </w:p>
    <w:p w14:paraId="3782FA98" w14:textId="4122F224" w:rsidR="00673094" w:rsidRPr="00EB67FC" w:rsidRDefault="00673094" w:rsidP="00D27C8E">
      <w:pPr>
        <w:ind w:left="142"/>
        <w:jc w:val="both"/>
        <w:rPr>
          <w:rFonts w:ascii="Raleway" w:hAnsi="Raleway" w:cs="Arial"/>
          <w:snapToGrid w:val="0"/>
          <w:color w:val="000000" w:themeColor="text1"/>
          <w:sz w:val="22"/>
          <w:szCs w:val="22"/>
        </w:rPr>
      </w:pPr>
      <w:r w:rsidRPr="00EB67FC">
        <w:rPr>
          <w:rFonts w:ascii="Raleway" w:hAnsi="Raleway" w:cs="Arial"/>
          <w:snapToGrid w:val="0"/>
          <w:color w:val="4472C4" w:themeColor="accent5"/>
          <w:sz w:val="22"/>
          <w:szCs w:val="22"/>
        </w:rPr>
        <w:t>¿Qué documentos debo integrar para solicitar un reembolso por suscripciones a plataformas digitales con comprobante extranjero?</w:t>
      </w:r>
    </w:p>
    <w:p w14:paraId="36D470A9" w14:textId="77777777" w:rsidR="00673094" w:rsidRPr="00EB67FC" w:rsidRDefault="00673094" w:rsidP="00D27C8E">
      <w:pPr>
        <w:tabs>
          <w:tab w:val="left" w:pos="709"/>
        </w:tabs>
        <w:ind w:left="142"/>
        <w:jc w:val="both"/>
        <w:rPr>
          <w:rFonts w:ascii="Raleway" w:hAnsi="Raleway" w:cs="Arial"/>
          <w:b/>
          <w:strike/>
          <w:color w:val="000000" w:themeColor="text1"/>
          <w:sz w:val="22"/>
          <w:szCs w:val="22"/>
          <w:u w:val="single"/>
        </w:rPr>
      </w:pPr>
    </w:p>
    <w:p w14:paraId="0EF2DC43" w14:textId="77777777" w:rsidR="00673094" w:rsidRPr="00EB67FC" w:rsidRDefault="00673094" w:rsidP="00D27C8E">
      <w:pPr>
        <w:ind w:left="142"/>
        <w:jc w:val="both"/>
        <w:rPr>
          <w:rFonts w:ascii="Raleway" w:hAnsi="Raleway" w:cs="Arial"/>
          <w:snapToGrid w:val="0"/>
          <w:color w:val="000000" w:themeColor="text1"/>
          <w:sz w:val="22"/>
          <w:szCs w:val="22"/>
          <w:lang w:val="es-MX"/>
        </w:rPr>
      </w:pPr>
      <w:r w:rsidRPr="00EB67FC">
        <w:rPr>
          <w:rFonts w:ascii="Raleway" w:hAnsi="Raleway" w:cs="Arial"/>
          <w:snapToGrid w:val="0"/>
          <w:color w:val="000000" w:themeColor="text1"/>
          <w:sz w:val="22"/>
          <w:szCs w:val="22"/>
        </w:rPr>
        <w:t xml:space="preserve">Agregar </w:t>
      </w:r>
      <w:r w:rsidRPr="00EB67FC">
        <w:rPr>
          <w:rFonts w:ascii="Raleway" w:hAnsi="Raleway" w:cs="Arial"/>
          <w:snapToGrid w:val="0"/>
          <w:color w:val="000000" w:themeColor="text1"/>
          <w:sz w:val="22"/>
          <w:szCs w:val="22"/>
          <w:lang w:val="es-MX"/>
        </w:rPr>
        <w:t>la justificación del gasto autorizada por el titular y adjuntar evidencia del pago realizado.</w:t>
      </w:r>
    </w:p>
    <w:p w14:paraId="15F8BA27" w14:textId="77777777" w:rsidR="00673094" w:rsidRPr="00EB67FC" w:rsidRDefault="00673094" w:rsidP="00673094">
      <w:pPr>
        <w:tabs>
          <w:tab w:val="left" w:pos="709"/>
        </w:tabs>
        <w:jc w:val="both"/>
        <w:rPr>
          <w:rFonts w:ascii="Raleway" w:hAnsi="Raleway" w:cs="Arial"/>
          <w:b/>
          <w:color w:val="000000" w:themeColor="text1"/>
          <w:sz w:val="22"/>
          <w:szCs w:val="22"/>
          <w:u w:val="single"/>
        </w:rPr>
      </w:pPr>
    </w:p>
    <w:p w14:paraId="020A2C69" w14:textId="77777777" w:rsidR="00673094" w:rsidRPr="00EB67FC" w:rsidRDefault="00673094" w:rsidP="001B755E">
      <w:pPr>
        <w:ind w:left="142"/>
        <w:jc w:val="both"/>
        <w:rPr>
          <w:rFonts w:ascii="Raleway" w:hAnsi="Raleway" w:cs="Arial"/>
          <w:snapToGrid w:val="0"/>
          <w:color w:val="4472C4" w:themeColor="accent5"/>
          <w:sz w:val="22"/>
          <w:szCs w:val="22"/>
        </w:rPr>
      </w:pPr>
      <w:r w:rsidRPr="00EB67FC">
        <w:rPr>
          <w:rFonts w:ascii="Raleway" w:hAnsi="Raleway" w:cs="Arial"/>
          <w:snapToGrid w:val="0"/>
          <w:color w:val="4472C4" w:themeColor="accent5"/>
          <w:sz w:val="22"/>
          <w:szCs w:val="22"/>
        </w:rPr>
        <w:t>¿Cuándo debo solicitar la Constancia de Situación Fiscal al proveedor?</w:t>
      </w:r>
    </w:p>
    <w:p w14:paraId="5B565B22" w14:textId="77777777" w:rsidR="00673094" w:rsidRPr="00EB67FC" w:rsidRDefault="00673094" w:rsidP="001B755E">
      <w:pPr>
        <w:tabs>
          <w:tab w:val="left" w:pos="709"/>
        </w:tabs>
        <w:ind w:left="142"/>
        <w:jc w:val="both"/>
        <w:rPr>
          <w:rFonts w:ascii="Raleway" w:hAnsi="Raleway" w:cs="Arial"/>
          <w:b/>
          <w:color w:val="000000" w:themeColor="text1"/>
          <w:sz w:val="22"/>
          <w:szCs w:val="22"/>
          <w:u w:val="single"/>
        </w:rPr>
      </w:pPr>
    </w:p>
    <w:p w14:paraId="1AF320E4" w14:textId="77777777" w:rsidR="00673094" w:rsidRPr="00EB67FC" w:rsidRDefault="00673094" w:rsidP="001B755E">
      <w:pPr>
        <w:tabs>
          <w:tab w:val="left" w:pos="709"/>
        </w:tabs>
        <w:ind w:left="142"/>
        <w:jc w:val="both"/>
        <w:rPr>
          <w:rFonts w:ascii="Raleway" w:hAnsi="Raleway" w:cs="Arial"/>
          <w:bCs/>
          <w:color w:val="000000" w:themeColor="text1"/>
          <w:sz w:val="22"/>
          <w:szCs w:val="22"/>
        </w:rPr>
      </w:pPr>
      <w:r w:rsidRPr="00EB67FC">
        <w:rPr>
          <w:rFonts w:ascii="Raleway" w:hAnsi="Raleway" w:cs="Arial"/>
          <w:bCs/>
          <w:color w:val="000000" w:themeColor="text1"/>
          <w:sz w:val="22"/>
          <w:szCs w:val="22"/>
        </w:rPr>
        <w:t>La constancia sólo deberá solicitarse cuando el pago sea a una persona física del Régimen de Actividad Empresarial y Servicios Profesionales, salvo que el CFDI ya incluya las retenciones correspondientes; en ese caso, no es necesario solicitarla.</w:t>
      </w:r>
    </w:p>
    <w:p w14:paraId="7C4186C4" w14:textId="77777777" w:rsidR="00673094" w:rsidRPr="00EB67FC" w:rsidRDefault="00673094" w:rsidP="001B755E">
      <w:pPr>
        <w:tabs>
          <w:tab w:val="left" w:pos="709"/>
        </w:tabs>
        <w:ind w:left="142"/>
        <w:jc w:val="both"/>
        <w:rPr>
          <w:rFonts w:ascii="Raleway" w:hAnsi="Raleway" w:cs="Arial"/>
          <w:b/>
          <w:color w:val="000000" w:themeColor="text1"/>
          <w:sz w:val="22"/>
          <w:szCs w:val="22"/>
          <w:u w:val="single"/>
        </w:rPr>
      </w:pPr>
    </w:p>
    <w:p w14:paraId="78DC1964" w14:textId="68A0F2E3" w:rsidR="00673094" w:rsidRPr="00EB67FC" w:rsidRDefault="00673094" w:rsidP="001B755E">
      <w:pPr>
        <w:ind w:left="142"/>
        <w:jc w:val="both"/>
        <w:rPr>
          <w:rFonts w:ascii="Raleway" w:hAnsi="Raleway" w:cs="Arial"/>
          <w:snapToGrid w:val="0"/>
          <w:color w:val="4472C4" w:themeColor="accent5"/>
          <w:sz w:val="22"/>
          <w:szCs w:val="22"/>
        </w:rPr>
      </w:pPr>
      <w:r w:rsidRPr="00532A8F">
        <w:rPr>
          <w:rFonts w:ascii="Raleway" w:hAnsi="Raleway" w:cs="Arial"/>
          <w:snapToGrid w:val="0"/>
          <w:color w:val="4472C4" w:themeColor="accent5"/>
          <w:sz w:val="22"/>
          <w:szCs w:val="22"/>
        </w:rPr>
        <w:t>¿Por qué cuando</w:t>
      </w:r>
      <w:r w:rsidRPr="00EB67FC">
        <w:rPr>
          <w:rFonts w:ascii="Raleway" w:hAnsi="Raleway" w:cs="Arial"/>
          <w:snapToGrid w:val="0"/>
          <w:color w:val="4472C4" w:themeColor="accent5"/>
          <w:sz w:val="22"/>
          <w:szCs w:val="22"/>
        </w:rPr>
        <w:t xml:space="preserve"> cargo mi factura</w:t>
      </w:r>
      <w:r w:rsidR="00126DC3">
        <w:rPr>
          <w:rFonts w:ascii="Raleway" w:hAnsi="Raleway" w:cs="Arial"/>
          <w:snapToGrid w:val="0"/>
          <w:color w:val="4472C4" w:themeColor="accent5"/>
          <w:sz w:val="22"/>
          <w:szCs w:val="22"/>
        </w:rPr>
        <w:t xml:space="preserve"> </w:t>
      </w:r>
      <w:r w:rsidRPr="00EB67FC">
        <w:rPr>
          <w:rFonts w:ascii="Raleway" w:hAnsi="Raleway" w:cs="Arial"/>
          <w:snapToGrid w:val="0"/>
          <w:color w:val="4472C4" w:themeColor="accent5"/>
          <w:sz w:val="22"/>
          <w:szCs w:val="22"/>
        </w:rPr>
        <w:t xml:space="preserve">en </w:t>
      </w:r>
      <w:r w:rsidR="00B058A9">
        <w:rPr>
          <w:rFonts w:ascii="Raleway" w:hAnsi="Raleway" w:cs="Arial"/>
          <w:snapToGrid w:val="0"/>
          <w:color w:val="4472C4" w:themeColor="accent5"/>
          <w:sz w:val="22"/>
          <w:szCs w:val="22"/>
        </w:rPr>
        <w:t>IntraUG</w:t>
      </w:r>
      <w:r w:rsidRPr="00EB67FC">
        <w:rPr>
          <w:rFonts w:ascii="Raleway" w:hAnsi="Raleway" w:cs="Arial"/>
          <w:snapToGrid w:val="0"/>
          <w:color w:val="4472C4" w:themeColor="accent5"/>
          <w:sz w:val="22"/>
          <w:szCs w:val="22"/>
        </w:rPr>
        <w:t>, aparece como utilizada en un folio de la Dirección de Recursos Financieros?</w:t>
      </w:r>
    </w:p>
    <w:p w14:paraId="2EC70BD6" w14:textId="77777777" w:rsidR="00673094" w:rsidRPr="00EB67FC" w:rsidRDefault="00673094" w:rsidP="001B755E">
      <w:pPr>
        <w:tabs>
          <w:tab w:val="left" w:pos="709"/>
        </w:tabs>
        <w:ind w:left="142"/>
        <w:jc w:val="both"/>
        <w:rPr>
          <w:rFonts w:ascii="Raleway" w:hAnsi="Raleway" w:cs="Arial"/>
          <w:bCs/>
          <w:color w:val="000000" w:themeColor="text1"/>
          <w:sz w:val="22"/>
          <w:szCs w:val="22"/>
          <w:lang w:val="es-MX"/>
        </w:rPr>
      </w:pPr>
    </w:p>
    <w:p w14:paraId="251DE9FC" w14:textId="77777777" w:rsidR="00673094" w:rsidRPr="00EB67FC" w:rsidRDefault="00673094" w:rsidP="001B755E">
      <w:pPr>
        <w:tabs>
          <w:tab w:val="left" w:pos="709"/>
        </w:tabs>
        <w:ind w:left="142"/>
        <w:jc w:val="both"/>
        <w:rPr>
          <w:rFonts w:ascii="Raleway" w:hAnsi="Raleway" w:cs="Arial"/>
          <w:bCs/>
          <w:color w:val="000000" w:themeColor="text1"/>
          <w:sz w:val="22"/>
          <w:szCs w:val="22"/>
          <w:lang w:val="es-MX"/>
        </w:rPr>
      </w:pPr>
      <w:r w:rsidRPr="00EB67FC">
        <w:rPr>
          <w:rFonts w:ascii="Raleway" w:hAnsi="Raleway" w:cs="Arial"/>
          <w:bCs/>
          <w:color w:val="000000" w:themeColor="text1"/>
          <w:sz w:val="22"/>
          <w:szCs w:val="22"/>
          <w:lang w:val="es-MX"/>
        </w:rPr>
        <w:t>Esta es una medida para prevenir el uso de CFDI cancelados por el proveedor. Cuando un proveedor solicita la cancelación de un CFDI y este no ha sido cargado en sistema, se autoriza la cancelación y el comprobante se carga en un folio para que no puedan utilizarse posteriormente. Se recomienda validar sus comprobantes antes de cargar en sistema.</w:t>
      </w:r>
    </w:p>
    <w:p w14:paraId="07A628D7" w14:textId="77777777" w:rsidR="00673094" w:rsidRPr="00EB67FC" w:rsidRDefault="00673094" w:rsidP="001B755E">
      <w:pPr>
        <w:tabs>
          <w:tab w:val="left" w:pos="709"/>
        </w:tabs>
        <w:ind w:left="142"/>
        <w:jc w:val="both"/>
        <w:rPr>
          <w:rFonts w:ascii="Raleway" w:hAnsi="Raleway" w:cs="Arial"/>
          <w:bCs/>
          <w:color w:val="000000" w:themeColor="text1"/>
          <w:sz w:val="22"/>
          <w:szCs w:val="22"/>
          <w:lang w:val="es-MX"/>
        </w:rPr>
      </w:pPr>
    </w:p>
    <w:p w14:paraId="0C796DBE" w14:textId="77777777" w:rsidR="00673094" w:rsidRPr="00EB67FC" w:rsidRDefault="00673094" w:rsidP="001B755E">
      <w:pPr>
        <w:tabs>
          <w:tab w:val="left" w:pos="709"/>
        </w:tabs>
        <w:ind w:left="142"/>
        <w:jc w:val="both"/>
        <w:rPr>
          <w:rFonts w:ascii="Raleway" w:hAnsi="Raleway" w:cs="Arial"/>
          <w:bCs/>
          <w:color w:val="4472C4" w:themeColor="accent5"/>
          <w:sz w:val="22"/>
          <w:szCs w:val="22"/>
          <w:lang w:val="es-MX"/>
        </w:rPr>
      </w:pPr>
      <w:r w:rsidRPr="00EB67FC">
        <w:rPr>
          <w:rFonts w:ascii="Raleway" w:hAnsi="Raleway" w:cs="Arial"/>
          <w:bCs/>
          <w:color w:val="4472C4" w:themeColor="accent5"/>
          <w:sz w:val="22"/>
          <w:szCs w:val="22"/>
          <w:lang w:val="es-MX"/>
        </w:rPr>
        <w:t>¿Qué autoridades de mi centro gestor tienen la facultad de firmar SP y su documentación soporte?</w:t>
      </w:r>
    </w:p>
    <w:p w14:paraId="2973B6E4" w14:textId="77777777" w:rsidR="00673094" w:rsidRPr="00EB67FC" w:rsidRDefault="00673094" w:rsidP="001B755E">
      <w:pPr>
        <w:tabs>
          <w:tab w:val="left" w:pos="709"/>
        </w:tabs>
        <w:ind w:left="142"/>
        <w:jc w:val="both"/>
        <w:rPr>
          <w:rFonts w:ascii="Raleway" w:hAnsi="Raleway" w:cs="Arial"/>
          <w:b/>
          <w:color w:val="EE0000"/>
          <w:sz w:val="22"/>
          <w:szCs w:val="22"/>
          <w:u w:val="single"/>
          <w:lang w:val="es-MX"/>
        </w:rPr>
      </w:pPr>
    </w:p>
    <w:p w14:paraId="5D1AFF8F" w14:textId="77777777" w:rsidR="00673094" w:rsidRPr="00EB67FC" w:rsidRDefault="00673094" w:rsidP="001B755E">
      <w:pPr>
        <w:tabs>
          <w:tab w:val="left" w:pos="709"/>
        </w:tabs>
        <w:ind w:left="142"/>
        <w:jc w:val="both"/>
        <w:rPr>
          <w:rFonts w:ascii="Raleway" w:hAnsi="Raleway" w:cs="Arial"/>
          <w:bCs/>
          <w:sz w:val="22"/>
          <w:szCs w:val="22"/>
          <w:lang w:val="es-MX"/>
        </w:rPr>
      </w:pPr>
      <w:r w:rsidRPr="00EB67FC">
        <w:rPr>
          <w:rFonts w:ascii="Raleway" w:hAnsi="Raleway" w:cs="Arial"/>
          <w:bCs/>
          <w:sz w:val="22"/>
          <w:szCs w:val="22"/>
          <w:lang w:val="es-MX"/>
        </w:rPr>
        <w:t>El titular de la entidad o dependencia podrá delegar su firma, debiendo notificar al área administrativa correspondiente de la persona habilitada para ello. Por ningún motivo se aceptarán firmas por ausencia.</w:t>
      </w:r>
    </w:p>
    <w:p w14:paraId="6FCAFF3E" w14:textId="77777777" w:rsidR="00673094" w:rsidRPr="00EB67FC" w:rsidRDefault="00673094" w:rsidP="00673094">
      <w:pPr>
        <w:tabs>
          <w:tab w:val="left" w:pos="709"/>
        </w:tabs>
        <w:jc w:val="both"/>
        <w:rPr>
          <w:rFonts w:ascii="Raleway" w:hAnsi="Raleway" w:cs="Arial"/>
          <w:bCs/>
          <w:color w:val="000000" w:themeColor="text1"/>
          <w:sz w:val="22"/>
          <w:szCs w:val="22"/>
          <w:lang w:val="es-MX"/>
        </w:rPr>
      </w:pPr>
    </w:p>
    <w:p w14:paraId="59AED5BF" w14:textId="77777777" w:rsidR="00673094" w:rsidRPr="00EB67FC" w:rsidRDefault="00673094" w:rsidP="001B755E">
      <w:pPr>
        <w:tabs>
          <w:tab w:val="left" w:pos="709"/>
        </w:tabs>
        <w:ind w:left="142"/>
        <w:jc w:val="both"/>
        <w:rPr>
          <w:rFonts w:ascii="Raleway" w:hAnsi="Raleway" w:cs="Arial"/>
          <w:bCs/>
          <w:color w:val="4472C4" w:themeColor="accent5"/>
          <w:sz w:val="22"/>
          <w:szCs w:val="22"/>
          <w:lang w:val="es-MX"/>
        </w:rPr>
      </w:pPr>
      <w:r w:rsidRPr="00EB67FC">
        <w:rPr>
          <w:rFonts w:ascii="Raleway" w:hAnsi="Raleway" w:cs="Arial"/>
          <w:bCs/>
          <w:color w:val="4472C4" w:themeColor="accent5"/>
          <w:sz w:val="22"/>
          <w:szCs w:val="22"/>
          <w:lang w:val="es-MX"/>
        </w:rPr>
        <w:t>¿Es posible entregar documentación que presente tachaduras, enmendaduras o cualquier tipo de corrección manual?</w:t>
      </w:r>
    </w:p>
    <w:p w14:paraId="234AF3B4" w14:textId="77777777" w:rsidR="00673094" w:rsidRPr="00EB67FC" w:rsidRDefault="00673094" w:rsidP="001B755E">
      <w:pPr>
        <w:tabs>
          <w:tab w:val="left" w:pos="709"/>
        </w:tabs>
        <w:ind w:left="142"/>
        <w:jc w:val="both"/>
        <w:rPr>
          <w:rFonts w:ascii="Raleway" w:hAnsi="Raleway" w:cs="Arial"/>
          <w:bCs/>
          <w:color w:val="000000" w:themeColor="text1"/>
          <w:sz w:val="22"/>
          <w:szCs w:val="22"/>
          <w:lang w:val="es-MX"/>
        </w:rPr>
      </w:pPr>
    </w:p>
    <w:p w14:paraId="0D7408C6" w14:textId="77777777" w:rsidR="00673094" w:rsidRPr="00EB67FC" w:rsidRDefault="00673094" w:rsidP="001B755E">
      <w:pPr>
        <w:tabs>
          <w:tab w:val="left" w:pos="709"/>
        </w:tabs>
        <w:ind w:left="142"/>
        <w:jc w:val="both"/>
        <w:rPr>
          <w:rFonts w:ascii="Raleway" w:hAnsi="Raleway" w:cs="Arial"/>
          <w:bCs/>
          <w:color w:val="000000" w:themeColor="text1"/>
          <w:sz w:val="22"/>
          <w:szCs w:val="22"/>
          <w:lang w:val="es-MX"/>
        </w:rPr>
      </w:pPr>
      <w:r w:rsidRPr="00EB67FC">
        <w:rPr>
          <w:rFonts w:ascii="Raleway" w:hAnsi="Raleway" w:cs="Arial"/>
          <w:bCs/>
          <w:color w:val="000000" w:themeColor="text1"/>
          <w:sz w:val="22"/>
          <w:szCs w:val="22"/>
          <w:lang w:val="es-MX"/>
        </w:rPr>
        <w:t>No. No se aceptarán documentos que contengan tachaduras, enmendaduras, correcciones manuales o cualquier alteración que comprometa su integridad y legibilidad. Todos los documentos deberán presentarse en su versión original, limpia y sin modificaciones visibles.</w:t>
      </w:r>
    </w:p>
    <w:p w14:paraId="3781593D" w14:textId="77777777" w:rsidR="00673094" w:rsidRPr="00EB67FC" w:rsidRDefault="00673094" w:rsidP="001B755E">
      <w:pPr>
        <w:tabs>
          <w:tab w:val="left" w:pos="709"/>
        </w:tabs>
        <w:ind w:left="142"/>
        <w:jc w:val="both"/>
        <w:rPr>
          <w:rFonts w:ascii="Raleway" w:hAnsi="Raleway" w:cs="Arial"/>
          <w:bCs/>
          <w:color w:val="000000" w:themeColor="text1"/>
          <w:sz w:val="22"/>
          <w:szCs w:val="22"/>
          <w:lang w:val="es-MX"/>
        </w:rPr>
      </w:pPr>
    </w:p>
    <w:p w14:paraId="784953AC" w14:textId="77777777" w:rsidR="00673094" w:rsidRPr="00EB67FC" w:rsidRDefault="00673094" w:rsidP="001B755E">
      <w:pPr>
        <w:tabs>
          <w:tab w:val="left" w:pos="709"/>
        </w:tabs>
        <w:ind w:left="142"/>
        <w:jc w:val="both"/>
        <w:rPr>
          <w:rFonts w:ascii="Raleway" w:hAnsi="Raleway" w:cs="Arial"/>
          <w:bCs/>
          <w:color w:val="4472C4" w:themeColor="accent5"/>
          <w:sz w:val="22"/>
          <w:szCs w:val="22"/>
          <w:lang w:val="es-MX"/>
        </w:rPr>
      </w:pPr>
      <w:r w:rsidRPr="00EB67FC">
        <w:rPr>
          <w:rFonts w:ascii="Raleway" w:hAnsi="Raleway" w:cs="Arial"/>
          <w:bCs/>
          <w:color w:val="4472C4" w:themeColor="accent5"/>
          <w:sz w:val="22"/>
          <w:szCs w:val="22"/>
          <w:lang w:val="es-MX"/>
        </w:rPr>
        <w:t>¿Qué sello se debe utilizar para cancelar los comprobantes de egreso conforme a la LGCG cuando se trata de recurso ordinario?</w:t>
      </w:r>
    </w:p>
    <w:p w14:paraId="301BD782" w14:textId="77777777" w:rsidR="00673094" w:rsidRPr="00EB67FC" w:rsidRDefault="00673094" w:rsidP="001B755E">
      <w:pPr>
        <w:tabs>
          <w:tab w:val="left" w:pos="709"/>
        </w:tabs>
        <w:ind w:left="142"/>
        <w:jc w:val="both"/>
        <w:rPr>
          <w:rFonts w:ascii="Raleway" w:hAnsi="Raleway" w:cs="Arial"/>
          <w:bCs/>
          <w:color w:val="000000" w:themeColor="text1"/>
          <w:sz w:val="22"/>
          <w:szCs w:val="22"/>
          <w:lang w:val="es-MX"/>
        </w:rPr>
      </w:pPr>
    </w:p>
    <w:p w14:paraId="372770F7" w14:textId="77777777" w:rsidR="00673094" w:rsidRPr="00EB67FC" w:rsidRDefault="00673094" w:rsidP="001B755E">
      <w:pPr>
        <w:tabs>
          <w:tab w:val="left" w:pos="709"/>
        </w:tabs>
        <w:ind w:left="142"/>
        <w:jc w:val="both"/>
        <w:rPr>
          <w:rFonts w:ascii="Raleway" w:hAnsi="Raleway" w:cs="Arial"/>
          <w:bCs/>
          <w:color w:val="000000" w:themeColor="text1"/>
          <w:sz w:val="22"/>
          <w:szCs w:val="22"/>
          <w:lang w:val="es-MX"/>
        </w:rPr>
      </w:pPr>
      <w:r w:rsidRPr="00EB67FC">
        <w:rPr>
          <w:rFonts w:ascii="Raleway" w:hAnsi="Raleway" w:cs="Arial"/>
          <w:bCs/>
          <w:color w:val="000000" w:themeColor="text1"/>
          <w:sz w:val="22"/>
          <w:szCs w:val="22"/>
          <w:lang w:val="es-MX"/>
        </w:rPr>
        <w:t xml:space="preserve">De acuerdo con el artículo 70, fracción II de los LGCG, los comprobantes del egreso deben cancelarse con la leyenda </w:t>
      </w:r>
      <w:r w:rsidRPr="00EB67FC">
        <w:rPr>
          <w:rFonts w:ascii="Raleway" w:hAnsi="Raleway" w:cs="Arial"/>
          <w:sz w:val="22"/>
          <w:szCs w:val="22"/>
          <w:lang w:val="es-MX"/>
        </w:rPr>
        <w:t>“Operado”</w:t>
      </w:r>
      <w:r w:rsidRPr="00EB67FC">
        <w:rPr>
          <w:rFonts w:ascii="Raleway" w:hAnsi="Raleway" w:cs="Arial"/>
          <w:bCs/>
          <w:sz w:val="22"/>
          <w:szCs w:val="22"/>
          <w:lang w:val="es-MX"/>
        </w:rPr>
        <w:t xml:space="preserve">. </w:t>
      </w:r>
      <w:r w:rsidRPr="00EB67FC">
        <w:rPr>
          <w:rFonts w:ascii="Raleway" w:hAnsi="Raleway" w:cs="Arial"/>
          <w:bCs/>
          <w:color w:val="000000" w:themeColor="text1"/>
          <w:sz w:val="22"/>
          <w:szCs w:val="22"/>
          <w:lang w:val="es-MX"/>
        </w:rPr>
        <w:t xml:space="preserve">Tratándose de recurso ordinario, este sello identifica a qué </w:t>
      </w:r>
      <w:r w:rsidRPr="00EB67FC">
        <w:rPr>
          <w:rFonts w:ascii="Raleway" w:hAnsi="Raleway" w:cs="Arial"/>
          <w:color w:val="000000" w:themeColor="text1"/>
          <w:sz w:val="22"/>
          <w:szCs w:val="22"/>
          <w:lang w:val="es-MX"/>
        </w:rPr>
        <w:t>fondo, programa o convenio</w:t>
      </w:r>
      <w:r w:rsidRPr="00EB67FC">
        <w:rPr>
          <w:rFonts w:ascii="Raleway" w:hAnsi="Raleway" w:cs="Arial"/>
          <w:bCs/>
          <w:color w:val="000000" w:themeColor="text1"/>
          <w:sz w:val="22"/>
          <w:szCs w:val="22"/>
          <w:lang w:val="es-MX"/>
        </w:rPr>
        <w:t xml:space="preserve"> pertenece el recurso con el que se realizó el pago. </w:t>
      </w:r>
    </w:p>
    <w:p w14:paraId="7F258C4B" w14:textId="77777777" w:rsidR="00673094" w:rsidRPr="00EB67FC" w:rsidRDefault="00673094" w:rsidP="001B755E">
      <w:pPr>
        <w:tabs>
          <w:tab w:val="left" w:pos="709"/>
        </w:tabs>
        <w:ind w:left="142"/>
        <w:jc w:val="both"/>
        <w:rPr>
          <w:rFonts w:ascii="Raleway" w:hAnsi="Raleway" w:cs="Arial"/>
          <w:bCs/>
          <w:color w:val="000000" w:themeColor="text1"/>
          <w:sz w:val="22"/>
          <w:szCs w:val="22"/>
          <w:lang w:val="es-MX"/>
        </w:rPr>
      </w:pPr>
    </w:p>
    <w:p w14:paraId="5E840DE8" w14:textId="77777777" w:rsidR="00673094" w:rsidRPr="00EB67FC" w:rsidRDefault="00673094" w:rsidP="001B755E">
      <w:pPr>
        <w:tabs>
          <w:tab w:val="left" w:pos="709"/>
        </w:tabs>
        <w:ind w:left="142"/>
        <w:jc w:val="both"/>
        <w:rPr>
          <w:rFonts w:ascii="Raleway" w:hAnsi="Raleway" w:cs="Arial"/>
          <w:bCs/>
          <w:color w:val="000000" w:themeColor="text1"/>
          <w:sz w:val="22"/>
          <w:szCs w:val="22"/>
          <w:lang w:val="es-MX"/>
        </w:rPr>
      </w:pPr>
      <w:r w:rsidRPr="00EB67FC">
        <w:rPr>
          <w:rFonts w:ascii="Raleway" w:hAnsi="Raleway" w:cs="Arial"/>
          <w:bCs/>
          <w:color w:val="000000" w:themeColor="text1"/>
          <w:sz w:val="22"/>
          <w:szCs w:val="22"/>
          <w:lang w:val="es-MX"/>
        </w:rPr>
        <w:t xml:space="preserve">El origen del recurso se comunica cada año mediante el oficio de asignación de recurso ordinario. </w:t>
      </w:r>
    </w:p>
    <w:p w14:paraId="0B167672" w14:textId="77777777" w:rsidR="00673094" w:rsidRPr="00EB67FC" w:rsidRDefault="00673094" w:rsidP="001B755E">
      <w:pPr>
        <w:tabs>
          <w:tab w:val="left" w:pos="709"/>
        </w:tabs>
        <w:ind w:left="142"/>
        <w:jc w:val="both"/>
        <w:rPr>
          <w:rFonts w:ascii="Raleway" w:hAnsi="Raleway" w:cs="Arial"/>
          <w:bCs/>
          <w:color w:val="000000" w:themeColor="text1"/>
          <w:sz w:val="22"/>
          <w:szCs w:val="22"/>
          <w:lang w:val="es-MX"/>
        </w:rPr>
      </w:pPr>
      <w:r w:rsidRPr="00EB67FC">
        <w:rPr>
          <w:rFonts w:ascii="Raleway" w:hAnsi="Raleway" w:cs="Arial"/>
          <w:bCs/>
          <w:color w:val="000000" w:themeColor="text1"/>
          <w:sz w:val="22"/>
          <w:szCs w:val="22"/>
          <w:lang w:val="es-MX"/>
        </w:rPr>
        <w:t xml:space="preserve">El sello debe colocarse de forma clara y visible, </w:t>
      </w:r>
      <w:r w:rsidRPr="00EB67FC">
        <w:rPr>
          <w:rFonts w:ascii="Raleway" w:hAnsi="Raleway" w:cs="Arial"/>
          <w:color w:val="000000" w:themeColor="text1"/>
          <w:sz w:val="22"/>
          <w:szCs w:val="22"/>
          <w:lang w:val="es-MX"/>
        </w:rPr>
        <w:t>sin cubrir información esencial del comprobante.</w:t>
      </w:r>
    </w:p>
    <w:p w14:paraId="4AE075E2" w14:textId="77777777" w:rsidR="00D51835" w:rsidRPr="00EB67FC" w:rsidRDefault="00D51835" w:rsidP="001B755E">
      <w:pPr>
        <w:pStyle w:val="Ttulo"/>
        <w:ind w:left="142"/>
        <w:jc w:val="both"/>
        <w:rPr>
          <w:rFonts w:ascii="Raleway" w:hAnsi="Raleway" w:cs="Arial"/>
          <w:b w:val="0"/>
          <w:color w:val="000000" w:themeColor="text1"/>
          <w:sz w:val="22"/>
          <w:szCs w:val="22"/>
        </w:rPr>
      </w:pPr>
    </w:p>
    <w:p w14:paraId="659FE4B5" w14:textId="78C5CCEE" w:rsidR="00D51835" w:rsidRPr="00EB67FC" w:rsidRDefault="00616765" w:rsidP="001B755E">
      <w:pPr>
        <w:pStyle w:val="Ttulo"/>
        <w:ind w:left="142"/>
        <w:jc w:val="both"/>
        <w:rPr>
          <w:rFonts w:ascii="Raleway" w:hAnsi="Raleway" w:cs="Arial"/>
          <w:b w:val="0"/>
          <w:bCs/>
          <w:snapToGrid/>
          <w:color w:val="4472C4" w:themeColor="accent5"/>
          <w:sz w:val="22"/>
          <w:szCs w:val="22"/>
          <w:lang w:val="es-MX"/>
        </w:rPr>
      </w:pPr>
      <w:r w:rsidRPr="00EB67FC">
        <w:rPr>
          <w:rFonts w:ascii="Raleway" w:hAnsi="Raleway" w:cs="Arial"/>
          <w:b w:val="0"/>
          <w:bCs/>
          <w:snapToGrid/>
          <w:color w:val="4472C4" w:themeColor="accent5"/>
          <w:sz w:val="22"/>
          <w:szCs w:val="22"/>
          <w:lang w:val="es-MX"/>
        </w:rPr>
        <w:t xml:space="preserve">¿Qué debo verificar sobre el uso del CFDI en la revisión documental del gasto? </w:t>
      </w:r>
    </w:p>
    <w:p w14:paraId="444C95AE" w14:textId="77777777" w:rsidR="00616765" w:rsidRPr="00EB67FC" w:rsidRDefault="00616765" w:rsidP="001B755E">
      <w:pPr>
        <w:pStyle w:val="Ttulo"/>
        <w:ind w:left="142"/>
        <w:jc w:val="both"/>
        <w:rPr>
          <w:rFonts w:ascii="Raleway" w:hAnsi="Raleway" w:cs="Arial"/>
          <w:b w:val="0"/>
          <w:bCs/>
          <w:snapToGrid/>
          <w:color w:val="4472C4" w:themeColor="accent5"/>
          <w:sz w:val="22"/>
          <w:szCs w:val="22"/>
          <w:lang w:val="es-MX"/>
        </w:rPr>
      </w:pPr>
    </w:p>
    <w:p w14:paraId="1320863A" w14:textId="40903ECB" w:rsidR="00D51835" w:rsidRDefault="00D51835" w:rsidP="001B755E">
      <w:pPr>
        <w:pStyle w:val="Ttulo"/>
        <w:ind w:left="142"/>
        <w:jc w:val="both"/>
        <w:rPr>
          <w:rFonts w:ascii="Raleway" w:hAnsi="Raleway" w:cs="Arial"/>
          <w:b w:val="0"/>
          <w:bCs/>
          <w:snapToGrid/>
          <w:sz w:val="22"/>
          <w:szCs w:val="22"/>
          <w:lang w:val="es-MX"/>
        </w:rPr>
      </w:pPr>
      <w:r w:rsidRPr="00EB67FC">
        <w:rPr>
          <w:rFonts w:ascii="Raleway" w:hAnsi="Raleway" w:cs="Arial"/>
          <w:b w:val="0"/>
          <w:bCs/>
          <w:snapToGrid/>
          <w:sz w:val="22"/>
          <w:szCs w:val="22"/>
          <w:lang w:val="es-MX"/>
        </w:rPr>
        <w:t xml:space="preserve">Se debe de registrar </w:t>
      </w:r>
      <w:r w:rsidR="00616765" w:rsidRPr="00EB67FC">
        <w:rPr>
          <w:rFonts w:ascii="Raleway" w:hAnsi="Raleway" w:cs="Arial"/>
          <w:b w:val="0"/>
          <w:bCs/>
          <w:snapToGrid/>
          <w:sz w:val="22"/>
          <w:szCs w:val="22"/>
          <w:lang w:val="es-MX"/>
        </w:rPr>
        <w:t xml:space="preserve">que </w:t>
      </w:r>
      <w:r w:rsidRPr="00EB67FC">
        <w:rPr>
          <w:rFonts w:ascii="Raleway" w:hAnsi="Raleway" w:cs="Arial"/>
          <w:b w:val="0"/>
          <w:bCs/>
          <w:snapToGrid/>
          <w:sz w:val="22"/>
          <w:szCs w:val="22"/>
          <w:lang w:val="es-MX"/>
        </w:rPr>
        <w:t>la clave corresponda con el bien o servicio adquirido de acuerdo con el catálogo que se detalla a continuación:</w:t>
      </w:r>
    </w:p>
    <w:p w14:paraId="543344F0" w14:textId="77777777" w:rsidR="001B755E" w:rsidRDefault="001B755E" w:rsidP="001B755E">
      <w:pPr>
        <w:pStyle w:val="Ttulo"/>
        <w:ind w:left="142"/>
        <w:jc w:val="both"/>
        <w:rPr>
          <w:rFonts w:ascii="Raleway" w:hAnsi="Raleway" w:cs="Arial"/>
          <w:b w:val="0"/>
          <w:bCs/>
          <w:snapToGrid/>
          <w:sz w:val="22"/>
          <w:szCs w:val="22"/>
          <w:lang w:val="es-MX"/>
        </w:rPr>
      </w:pPr>
    </w:p>
    <w:p w14:paraId="6D948015" w14:textId="77777777" w:rsidR="001B755E" w:rsidRDefault="001B755E" w:rsidP="001B755E">
      <w:pPr>
        <w:pStyle w:val="Ttulo"/>
        <w:ind w:left="142"/>
        <w:jc w:val="both"/>
        <w:rPr>
          <w:rFonts w:ascii="Raleway" w:hAnsi="Raleway" w:cs="Arial"/>
          <w:b w:val="0"/>
          <w:bCs/>
          <w:snapToGrid/>
          <w:sz w:val="22"/>
          <w:szCs w:val="22"/>
          <w:lang w:val="es-MX"/>
        </w:rPr>
      </w:pPr>
    </w:p>
    <w:p w14:paraId="7E4AF49B" w14:textId="77777777" w:rsidR="001B755E" w:rsidRDefault="001B755E" w:rsidP="001B755E">
      <w:pPr>
        <w:pStyle w:val="Ttulo"/>
        <w:ind w:left="142"/>
        <w:jc w:val="both"/>
        <w:rPr>
          <w:rFonts w:ascii="Raleway" w:hAnsi="Raleway" w:cs="Arial"/>
          <w:b w:val="0"/>
          <w:bCs/>
          <w:snapToGrid/>
          <w:sz w:val="22"/>
          <w:szCs w:val="22"/>
          <w:lang w:val="es-MX"/>
        </w:rPr>
      </w:pPr>
    </w:p>
    <w:p w14:paraId="645E8844" w14:textId="77777777" w:rsidR="001B755E" w:rsidRPr="00EB67FC" w:rsidRDefault="001B755E" w:rsidP="001B755E">
      <w:pPr>
        <w:pStyle w:val="Ttulo"/>
        <w:ind w:left="142"/>
        <w:jc w:val="both"/>
        <w:rPr>
          <w:rFonts w:ascii="Raleway" w:hAnsi="Raleway" w:cs="Arial"/>
          <w:b w:val="0"/>
          <w:bCs/>
          <w:snapToGrid/>
          <w:sz w:val="22"/>
          <w:szCs w:val="22"/>
          <w:lang w:val="es-MX"/>
        </w:rPr>
      </w:pPr>
    </w:p>
    <w:p w14:paraId="1010E0F6" w14:textId="77777777" w:rsidR="00D51835" w:rsidRPr="00EB67FC" w:rsidRDefault="00D51835" w:rsidP="00D51835">
      <w:pPr>
        <w:pStyle w:val="Ttulo"/>
        <w:jc w:val="both"/>
        <w:rPr>
          <w:rFonts w:ascii="Raleway" w:hAnsi="Raleway" w:cs="Arial"/>
          <w:b w:val="0"/>
          <w:sz w:val="22"/>
          <w:szCs w:val="22"/>
        </w:rPr>
      </w:pPr>
    </w:p>
    <w:tbl>
      <w:tblPr>
        <w:tblW w:w="10122" w:type="dxa"/>
        <w:jc w:val="center"/>
        <w:tblCellMar>
          <w:left w:w="70" w:type="dxa"/>
          <w:right w:w="70" w:type="dxa"/>
        </w:tblCellMar>
        <w:tblLook w:val="04A0" w:firstRow="1" w:lastRow="0" w:firstColumn="1" w:lastColumn="0" w:noHBand="0" w:noVBand="1"/>
      </w:tblPr>
      <w:tblGrid>
        <w:gridCol w:w="988"/>
        <w:gridCol w:w="4555"/>
        <w:gridCol w:w="4579"/>
      </w:tblGrid>
      <w:tr w:rsidR="00D51835" w:rsidRPr="00EB67FC" w14:paraId="475FF23B" w14:textId="77777777" w:rsidTr="00616765">
        <w:trPr>
          <w:trHeight w:val="30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0249675" w14:textId="77777777" w:rsidR="00D51835" w:rsidRPr="00EB67FC" w:rsidRDefault="00D51835" w:rsidP="004E2F1D">
            <w:pPr>
              <w:jc w:val="center"/>
              <w:rPr>
                <w:rFonts w:ascii="Raleway" w:hAnsi="Raleway" w:cs="Calibri"/>
                <w:b/>
                <w:bCs/>
                <w:color w:val="000000" w:themeColor="text1"/>
                <w:sz w:val="22"/>
                <w:szCs w:val="22"/>
                <w:lang w:val="es-MX" w:eastAsia="es-MX"/>
              </w:rPr>
            </w:pPr>
            <w:r w:rsidRPr="00EB67FC">
              <w:rPr>
                <w:rFonts w:ascii="Raleway" w:hAnsi="Raleway" w:cs="Calibri"/>
                <w:b/>
                <w:bCs/>
                <w:sz w:val="22"/>
                <w:szCs w:val="22"/>
              </w:rPr>
              <w:t>Uso CFDI</w:t>
            </w:r>
          </w:p>
        </w:tc>
        <w:tc>
          <w:tcPr>
            <w:tcW w:w="4555" w:type="dxa"/>
            <w:tcBorders>
              <w:top w:val="single" w:sz="4" w:space="0" w:color="auto"/>
              <w:left w:val="nil"/>
              <w:bottom w:val="single" w:sz="4" w:space="0" w:color="auto"/>
              <w:right w:val="single" w:sz="4" w:space="0" w:color="auto"/>
            </w:tcBorders>
            <w:vAlign w:val="center"/>
            <w:hideMark/>
          </w:tcPr>
          <w:p w14:paraId="66ACBC86" w14:textId="77777777" w:rsidR="00D51835" w:rsidRPr="00EB67FC" w:rsidRDefault="00D51835" w:rsidP="004E2F1D">
            <w:pPr>
              <w:jc w:val="center"/>
              <w:rPr>
                <w:rFonts w:ascii="Raleway" w:hAnsi="Raleway" w:cs="Calibri"/>
                <w:b/>
                <w:bCs/>
                <w:color w:val="000000" w:themeColor="text1"/>
                <w:sz w:val="22"/>
                <w:szCs w:val="22"/>
              </w:rPr>
            </w:pPr>
            <w:r w:rsidRPr="00EB67FC">
              <w:rPr>
                <w:rFonts w:ascii="Raleway" w:hAnsi="Raleway" w:cs="Calibri"/>
                <w:b/>
                <w:bCs/>
                <w:color w:val="000000" w:themeColor="text1"/>
                <w:sz w:val="22"/>
                <w:szCs w:val="22"/>
              </w:rPr>
              <w:t>Descripción</w:t>
            </w:r>
          </w:p>
        </w:tc>
        <w:tc>
          <w:tcPr>
            <w:tcW w:w="4579" w:type="dxa"/>
            <w:tcBorders>
              <w:top w:val="single" w:sz="4" w:space="0" w:color="auto"/>
              <w:left w:val="nil"/>
              <w:bottom w:val="single" w:sz="4" w:space="0" w:color="auto"/>
              <w:right w:val="single" w:sz="4" w:space="0" w:color="auto"/>
            </w:tcBorders>
            <w:vAlign w:val="center"/>
            <w:hideMark/>
          </w:tcPr>
          <w:p w14:paraId="0BC95F76" w14:textId="77777777" w:rsidR="00D51835" w:rsidRPr="00EB67FC" w:rsidRDefault="00D51835" w:rsidP="004E2F1D">
            <w:pPr>
              <w:jc w:val="center"/>
              <w:rPr>
                <w:rFonts w:ascii="Raleway" w:hAnsi="Raleway" w:cs="Calibri"/>
                <w:b/>
                <w:bCs/>
                <w:color w:val="000000" w:themeColor="text1"/>
                <w:sz w:val="22"/>
                <w:szCs w:val="22"/>
              </w:rPr>
            </w:pPr>
            <w:r w:rsidRPr="00EB67FC">
              <w:rPr>
                <w:rFonts w:ascii="Raleway" w:hAnsi="Raleway" w:cs="Calibri"/>
                <w:b/>
                <w:bCs/>
                <w:color w:val="000000" w:themeColor="text1"/>
                <w:sz w:val="22"/>
                <w:szCs w:val="22"/>
              </w:rPr>
              <w:t>Partidas del COG</w:t>
            </w:r>
          </w:p>
        </w:tc>
      </w:tr>
      <w:tr w:rsidR="00D51835" w:rsidRPr="00EB67FC" w14:paraId="05F5A703" w14:textId="77777777" w:rsidTr="003203B4">
        <w:trPr>
          <w:trHeight w:val="696"/>
          <w:jc w:val="center"/>
        </w:trPr>
        <w:tc>
          <w:tcPr>
            <w:tcW w:w="988" w:type="dxa"/>
            <w:tcBorders>
              <w:top w:val="nil"/>
              <w:left w:val="single" w:sz="4" w:space="0" w:color="auto"/>
              <w:bottom w:val="single" w:sz="4" w:space="0" w:color="auto"/>
              <w:right w:val="single" w:sz="4" w:space="0" w:color="auto"/>
            </w:tcBorders>
            <w:vAlign w:val="center"/>
            <w:hideMark/>
          </w:tcPr>
          <w:p w14:paraId="46DC9C65" w14:textId="77777777" w:rsidR="00D51835" w:rsidRPr="00EB67FC" w:rsidRDefault="00D51835" w:rsidP="003203B4">
            <w:pPr>
              <w:jc w:val="center"/>
              <w:rPr>
                <w:rFonts w:ascii="Raleway" w:hAnsi="Raleway" w:cs="Calibri"/>
                <w:color w:val="000000" w:themeColor="text1"/>
                <w:sz w:val="22"/>
                <w:szCs w:val="22"/>
              </w:rPr>
            </w:pPr>
            <w:r w:rsidRPr="00EB67FC">
              <w:rPr>
                <w:rFonts w:ascii="Raleway" w:hAnsi="Raleway" w:cs="Calibri"/>
                <w:color w:val="000000" w:themeColor="text1"/>
                <w:sz w:val="22"/>
                <w:szCs w:val="22"/>
              </w:rPr>
              <w:t>G03</w:t>
            </w:r>
          </w:p>
        </w:tc>
        <w:tc>
          <w:tcPr>
            <w:tcW w:w="4555" w:type="dxa"/>
            <w:tcBorders>
              <w:top w:val="nil"/>
              <w:left w:val="nil"/>
              <w:bottom w:val="single" w:sz="4" w:space="0" w:color="auto"/>
              <w:right w:val="single" w:sz="4" w:space="0" w:color="auto"/>
            </w:tcBorders>
            <w:vAlign w:val="center"/>
            <w:hideMark/>
          </w:tcPr>
          <w:p w14:paraId="1868BC2A" w14:textId="77777777" w:rsidR="00D51835" w:rsidRPr="00EB67FC" w:rsidRDefault="00D51835" w:rsidP="004E2F1D">
            <w:pPr>
              <w:rPr>
                <w:rFonts w:ascii="Raleway" w:hAnsi="Raleway" w:cs="Calibri"/>
                <w:color w:val="000000" w:themeColor="text1"/>
                <w:sz w:val="22"/>
                <w:szCs w:val="22"/>
              </w:rPr>
            </w:pPr>
            <w:r w:rsidRPr="00EB67FC">
              <w:rPr>
                <w:rFonts w:ascii="Raleway" w:hAnsi="Raleway" w:cs="Calibri"/>
                <w:color w:val="000000" w:themeColor="text1"/>
                <w:sz w:val="22"/>
                <w:szCs w:val="22"/>
              </w:rPr>
              <w:t>Gastos en general (Adquisiciones para surtir almacén general y pagos de servicios)</w:t>
            </w:r>
          </w:p>
        </w:tc>
        <w:tc>
          <w:tcPr>
            <w:tcW w:w="4579" w:type="dxa"/>
            <w:tcBorders>
              <w:top w:val="nil"/>
              <w:left w:val="nil"/>
              <w:bottom w:val="single" w:sz="4" w:space="0" w:color="auto"/>
              <w:right w:val="single" w:sz="4" w:space="0" w:color="auto"/>
            </w:tcBorders>
            <w:vAlign w:val="center"/>
            <w:hideMark/>
          </w:tcPr>
          <w:p w14:paraId="05075933" w14:textId="77777777" w:rsidR="00D51835" w:rsidRPr="00EB67FC" w:rsidRDefault="00D51835" w:rsidP="004E2F1D">
            <w:pPr>
              <w:rPr>
                <w:rFonts w:ascii="Raleway" w:hAnsi="Raleway" w:cs="Calibri"/>
                <w:color w:val="000000" w:themeColor="text1"/>
                <w:sz w:val="22"/>
                <w:szCs w:val="22"/>
              </w:rPr>
            </w:pPr>
            <w:r w:rsidRPr="00EB67FC">
              <w:rPr>
                <w:rFonts w:ascii="Raleway" w:hAnsi="Raleway" w:cs="Calibri"/>
                <w:color w:val="000000" w:themeColor="text1"/>
                <w:sz w:val="22"/>
                <w:szCs w:val="22"/>
              </w:rPr>
              <w:t>Capítulo 2000, 3000 y 4000 (en caso aplique)</w:t>
            </w:r>
          </w:p>
        </w:tc>
      </w:tr>
      <w:tr w:rsidR="00D51835" w:rsidRPr="00EB67FC" w14:paraId="7CDEA5FE" w14:textId="77777777" w:rsidTr="003203B4">
        <w:trPr>
          <w:trHeight w:val="302"/>
          <w:jc w:val="center"/>
        </w:trPr>
        <w:tc>
          <w:tcPr>
            <w:tcW w:w="988" w:type="dxa"/>
            <w:tcBorders>
              <w:top w:val="nil"/>
              <w:left w:val="single" w:sz="4" w:space="0" w:color="auto"/>
              <w:bottom w:val="single" w:sz="4" w:space="0" w:color="auto"/>
              <w:right w:val="single" w:sz="4" w:space="0" w:color="auto"/>
            </w:tcBorders>
            <w:vAlign w:val="center"/>
            <w:hideMark/>
          </w:tcPr>
          <w:p w14:paraId="3C14DB62" w14:textId="77777777" w:rsidR="00D51835" w:rsidRPr="00EB67FC" w:rsidRDefault="00D51835" w:rsidP="003203B4">
            <w:pPr>
              <w:jc w:val="center"/>
              <w:rPr>
                <w:rFonts w:ascii="Raleway" w:hAnsi="Raleway" w:cs="Calibri"/>
                <w:color w:val="000000" w:themeColor="text1"/>
                <w:sz w:val="22"/>
                <w:szCs w:val="22"/>
              </w:rPr>
            </w:pPr>
            <w:r w:rsidRPr="00EB67FC">
              <w:rPr>
                <w:rFonts w:ascii="Raleway" w:hAnsi="Raleway" w:cs="Calibri"/>
                <w:color w:val="000000" w:themeColor="text1"/>
                <w:sz w:val="22"/>
                <w:szCs w:val="22"/>
              </w:rPr>
              <w:t>I01</w:t>
            </w:r>
          </w:p>
        </w:tc>
        <w:tc>
          <w:tcPr>
            <w:tcW w:w="4555" w:type="dxa"/>
            <w:tcBorders>
              <w:top w:val="nil"/>
              <w:left w:val="nil"/>
              <w:bottom w:val="single" w:sz="4" w:space="0" w:color="auto"/>
              <w:right w:val="single" w:sz="4" w:space="0" w:color="auto"/>
            </w:tcBorders>
            <w:vAlign w:val="center"/>
            <w:hideMark/>
          </w:tcPr>
          <w:p w14:paraId="07310869" w14:textId="77777777" w:rsidR="00D51835" w:rsidRPr="00EB67FC" w:rsidRDefault="00D51835" w:rsidP="004E2F1D">
            <w:pPr>
              <w:rPr>
                <w:rFonts w:ascii="Raleway" w:hAnsi="Raleway" w:cs="Calibri"/>
                <w:color w:val="000000" w:themeColor="text1"/>
                <w:sz w:val="22"/>
                <w:szCs w:val="22"/>
              </w:rPr>
            </w:pPr>
            <w:r w:rsidRPr="00EB67FC">
              <w:rPr>
                <w:rFonts w:ascii="Raleway" w:hAnsi="Raleway" w:cs="Calibri"/>
                <w:color w:val="000000" w:themeColor="text1"/>
                <w:sz w:val="22"/>
                <w:szCs w:val="22"/>
              </w:rPr>
              <w:t>Construcciones</w:t>
            </w:r>
          </w:p>
        </w:tc>
        <w:tc>
          <w:tcPr>
            <w:tcW w:w="4579" w:type="dxa"/>
            <w:tcBorders>
              <w:top w:val="nil"/>
              <w:left w:val="nil"/>
              <w:bottom w:val="single" w:sz="4" w:space="0" w:color="auto"/>
              <w:right w:val="single" w:sz="4" w:space="0" w:color="auto"/>
            </w:tcBorders>
            <w:vAlign w:val="center"/>
            <w:hideMark/>
          </w:tcPr>
          <w:p w14:paraId="7F1C5465" w14:textId="77777777" w:rsidR="00D51835" w:rsidRPr="00EB67FC" w:rsidRDefault="00D51835" w:rsidP="004E2F1D">
            <w:pPr>
              <w:rPr>
                <w:rFonts w:ascii="Raleway" w:hAnsi="Raleway" w:cs="Calibri"/>
                <w:color w:val="000000" w:themeColor="text1"/>
                <w:sz w:val="22"/>
                <w:szCs w:val="22"/>
              </w:rPr>
            </w:pPr>
            <w:r w:rsidRPr="00EB67FC">
              <w:rPr>
                <w:rFonts w:ascii="Raleway" w:hAnsi="Raleway" w:cs="Calibri"/>
                <w:color w:val="000000" w:themeColor="text1"/>
                <w:sz w:val="22"/>
                <w:szCs w:val="22"/>
              </w:rPr>
              <w:t>Capítulo 6000</w:t>
            </w:r>
          </w:p>
        </w:tc>
      </w:tr>
      <w:tr w:rsidR="00D51835" w:rsidRPr="00EB67FC" w14:paraId="10695453" w14:textId="77777777" w:rsidTr="003203B4">
        <w:trPr>
          <w:trHeight w:val="605"/>
          <w:jc w:val="center"/>
        </w:trPr>
        <w:tc>
          <w:tcPr>
            <w:tcW w:w="988" w:type="dxa"/>
            <w:tcBorders>
              <w:top w:val="nil"/>
              <w:left w:val="single" w:sz="4" w:space="0" w:color="auto"/>
              <w:bottom w:val="single" w:sz="4" w:space="0" w:color="auto"/>
              <w:right w:val="single" w:sz="4" w:space="0" w:color="auto"/>
            </w:tcBorders>
            <w:vAlign w:val="center"/>
            <w:hideMark/>
          </w:tcPr>
          <w:p w14:paraId="0492F27E" w14:textId="77777777" w:rsidR="00D51835" w:rsidRPr="00EB67FC" w:rsidRDefault="00D51835" w:rsidP="003203B4">
            <w:pPr>
              <w:jc w:val="center"/>
              <w:rPr>
                <w:rFonts w:ascii="Raleway" w:hAnsi="Raleway" w:cs="Calibri"/>
                <w:color w:val="000000" w:themeColor="text1"/>
                <w:sz w:val="22"/>
                <w:szCs w:val="22"/>
              </w:rPr>
            </w:pPr>
            <w:r w:rsidRPr="00EB67FC">
              <w:rPr>
                <w:rFonts w:ascii="Raleway" w:hAnsi="Raleway" w:cs="Calibri"/>
                <w:color w:val="000000" w:themeColor="text1"/>
                <w:sz w:val="22"/>
                <w:szCs w:val="22"/>
              </w:rPr>
              <w:t>I02</w:t>
            </w:r>
          </w:p>
        </w:tc>
        <w:tc>
          <w:tcPr>
            <w:tcW w:w="4555" w:type="dxa"/>
            <w:tcBorders>
              <w:top w:val="nil"/>
              <w:left w:val="nil"/>
              <w:bottom w:val="single" w:sz="4" w:space="0" w:color="auto"/>
              <w:right w:val="single" w:sz="4" w:space="0" w:color="auto"/>
            </w:tcBorders>
            <w:vAlign w:val="center"/>
            <w:hideMark/>
          </w:tcPr>
          <w:p w14:paraId="146D90EF" w14:textId="77777777" w:rsidR="00D51835" w:rsidRPr="00EB67FC" w:rsidRDefault="00D51835" w:rsidP="004E2F1D">
            <w:pPr>
              <w:rPr>
                <w:rFonts w:ascii="Raleway" w:hAnsi="Raleway" w:cs="Calibri"/>
                <w:color w:val="000000" w:themeColor="text1"/>
                <w:sz w:val="22"/>
                <w:szCs w:val="22"/>
              </w:rPr>
            </w:pPr>
            <w:r w:rsidRPr="00EB67FC">
              <w:rPr>
                <w:rFonts w:ascii="Raleway" w:hAnsi="Raleway" w:cs="Calibri"/>
                <w:color w:val="000000" w:themeColor="text1"/>
                <w:sz w:val="22"/>
                <w:szCs w:val="22"/>
              </w:rPr>
              <w:t>Mobiliario y equipo de oficina por inversiones</w:t>
            </w:r>
          </w:p>
        </w:tc>
        <w:tc>
          <w:tcPr>
            <w:tcW w:w="4579" w:type="dxa"/>
            <w:tcBorders>
              <w:top w:val="nil"/>
              <w:left w:val="nil"/>
              <w:bottom w:val="single" w:sz="4" w:space="0" w:color="auto"/>
              <w:right w:val="single" w:sz="4" w:space="0" w:color="auto"/>
            </w:tcBorders>
            <w:vAlign w:val="center"/>
            <w:hideMark/>
          </w:tcPr>
          <w:p w14:paraId="4A5DED67" w14:textId="77777777" w:rsidR="00D51835" w:rsidRPr="00EB67FC" w:rsidRDefault="00D51835" w:rsidP="004E2F1D">
            <w:pPr>
              <w:rPr>
                <w:rFonts w:ascii="Raleway" w:hAnsi="Raleway" w:cs="Calibri"/>
                <w:color w:val="000000" w:themeColor="text1"/>
                <w:sz w:val="22"/>
                <w:szCs w:val="22"/>
              </w:rPr>
            </w:pPr>
            <w:r w:rsidRPr="00EB67FC">
              <w:rPr>
                <w:rFonts w:ascii="Raleway" w:hAnsi="Raleway" w:cs="Calibri"/>
                <w:color w:val="000000" w:themeColor="text1"/>
                <w:sz w:val="22"/>
                <w:szCs w:val="22"/>
              </w:rPr>
              <w:t>511, 519, 521, 522, 523, 529, 531, 532, 551, 561, 562, 563, 564, 566, 567 y 569</w:t>
            </w:r>
          </w:p>
        </w:tc>
      </w:tr>
      <w:tr w:rsidR="00D51835" w:rsidRPr="00EB67FC" w14:paraId="354999F3" w14:textId="77777777" w:rsidTr="003203B4">
        <w:trPr>
          <w:trHeight w:val="302"/>
          <w:jc w:val="center"/>
        </w:trPr>
        <w:tc>
          <w:tcPr>
            <w:tcW w:w="988" w:type="dxa"/>
            <w:tcBorders>
              <w:top w:val="nil"/>
              <w:left w:val="single" w:sz="4" w:space="0" w:color="auto"/>
              <w:bottom w:val="single" w:sz="4" w:space="0" w:color="auto"/>
              <w:right w:val="single" w:sz="4" w:space="0" w:color="auto"/>
            </w:tcBorders>
            <w:vAlign w:val="center"/>
            <w:hideMark/>
          </w:tcPr>
          <w:p w14:paraId="33D4A7B4" w14:textId="77777777" w:rsidR="00D51835" w:rsidRPr="00EB67FC" w:rsidRDefault="00D51835" w:rsidP="003203B4">
            <w:pPr>
              <w:jc w:val="center"/>
              <w:rPr>
                <w:rFonts w:ascii="Raleway" w:hAnsi="Raleway" w:cs="Calibri"/>
                <w:color w:val="000000" w:themeColor="text1"/>
                <w:sz w:val="22"/>
                <w:szCs w:val="22"/>
              </w:rPr>
            </w:pPr>
            <w:r w:rsidRPr="00EB67FC">
              <w:rPr>
                <w:rFonts w:ascii="Raleway" w:hAnsi="Raleway" w:cs="Calibri"/>
                <w:color w:val="000000" w:themeColor="text1"/>
                <w:sz w:val="22"/>
                <w:szCs w:val="22"/>
              </w:rPr>
              <w:t>I03</w:t>
            </w:r>
          </w:p>
        </w:tc>
        <w:tc>
          <w:tcPr>
            <w:tcW w:w="4555" w:type="dxa"/>
            <w:tcBorders>
              <w:top w:val="nil"/>
              <w:left w:val="nil"/>
              <w:bottom w:val="single" w:sz="4" w:space="0" w:color="auto"/>
              <w:right w:val="single" w:sz="4" w:space="0" w:color="auto"/>
            </w:tcBorders>
            <w:vAlign w:val="center"/>
            <w:hideMark/>
          </w:tcPr>
          <w:p w14:paraId="00327D09" w14:textId="77777777" w:rsidR="00D51835" w:rsidRPr="00EB67FC" w:rsidRDefault="00D51835" w:rsidP="004E2F1D">
            <w:pPr>
              <w:rPr>
                <w:rFonts w:ascii="Raleway" w:hAnsi="Raleway" w:cs="Calibri"/>
                <w:color w:val="000000" w:themeColor="text1"/>
                <w:sz w:val="22"/>
                <w:szCs w:val="22"/>
              </w:rPr>
            </w:pPr>
            <w:r w:rsidRPr="00EB67FC">
              <w:rPr>
                <w:rFonts w:ascii="Raleway" w:hAnsi="Raleway" w:cs="Calibri"/>
                <w:color w:val="000000" w:themeColor="text1"/>
                <w:sz w:val="22"/>
                <w:szCs w:val="22"/>
              </w:rPr>
              <w:t>Equipo de transporte</w:t>
            </w:r>
          </w:p>
        </w:tc>
        <w:tc>
          <w:tcPr>
            <w:tcW w:w="4579" w:type="dxa"/>
            <w:tcBorders>
              <w:top w:val="nil"/>
              <w:left w:val="nil"/>
              <w:bottom w:val="single" w:sz="4" w:space="0" w:color="auto"/>
              <w:right w:val="single" w:sz="4" w:space="0" w:color="auto"/>
            </w:tcBorders>
            <w:vAlign w:val="center"/>
            <w:hideMark/>
          </w:tcPr>
          <w:p w14:paraId="2BF3712D" w14:textId="77777777" w:rsidR="00D51835" w:rsidRPr="00EB67FC" w:rsidRDefault="00D51835" w:rsidP="004E2F1D">
            <w:pPr>
              <w:rPr>
                <w:rFonts w:ascii="Raleway" w:hAnsi="Raleway" w:cs="Calibri"/>
                <w:color w:val="000000" w:themeColor="text1"/>
                <w:sz w:val="22"/>
                <w:szCs w:val="22"/>
              </w:rPr>
            </w:pPr>
            <w:r w:rsidRPr="00EB67FC">
              <w:rPr>
                <w:rFonts w:ascii="Raleway" w:hAnsi="Raleway" w:cs="Calibri"/>
                <w:color w:val="000000" w:themeColor="text1"/>
                <w:sz w:val="22"/>
                <w:szCs w:val="22"/>
              </w:rPr>
              <w:t>541, 542, 543, 544, 545, 549</w:t>
            </w:r>
          </w:p>
        </w:tc>
      </w:tr>
      <w:tr w:rsidR="00D51835" w:rsidRPr="00EB67FC" w14:paraId="17E87078" w14:textId="77777777" w:rsidTr="003203B4">
        <w:trPr>
          <w:trHeight w:val="302"/>
          <w:jc w:val="center"/>
        </w:trPr>
        <w:tc>
          <w:tcPr>
            <w:tcW w:w="988" w:type="dxa"/>
            <w:tcBorders>
              <w:top w:val="nil"/>
              <w:left w:val="single" w:sz="4" w:space="0" w:color="auto"/>
              <w:bottom w:val="single" w:sz="4" w:space="0" w:color="auto"/>
              <w:right w:val="single" w:sz="4" w:space="0" w:color="auto"/>
            </w:tcBorders>
            <w:vAlign w:val="center"/>
            <w:hideMark/>
          </w:tcPr>
          <w:p w14:paraId="63A3D5E5" w14:textId="77777777" w:rsidR="00D51835" w:rsidRPr="00EB67FC" w:rsidRDefault="00D51835" w:rsidP="003203B4">
            <w:pPr>
              <w:jc w:val="center"/>
              <w:rPr>
                <w:rFonts w:ascii="Raleway" w:hAnsi="Raleway" w:cs="Calibri"/>
                <w:color w:val="000000" w:themeColor="text1"/>
                <w:sz w:val="22"/>
                <w:szCs w:val="22"/>
              </w:rPr>
            </w:pPr>
            <w:r w:rsidRPr="00EB67FC">
              <w:rPr>
                <w:rFonts w:ascii="Raleway" w:hAnsi="Raleway" w:cs="Calibri"/>
                <w:color w:val="000000" w:themeColor="text1"/>
                <w:sz w:val="22"/>
                <w:szCs w:val="22"/>
              </w:rPr>
              <w:t>I04</w:t>
            </w:r>
          </w:p>
        </w:tc>
        <w:tc>
          <w:tcPr>
            <w:tcW w:w="4555" w:type="dxa"/>
            <w:tcBorders>
              <w:top w:val="nil"/>
              <w:left w:val="nil"/>
              <w:bottom w:val="single" w:sz="4" w:space="0" w:color="auto"/>
              <w:right w:val="single" w:sz="4" w:space="0" w:color="auto"/>
            </w:tcBorders>
            <w:vAlign w:val="center"/>
            <w:hideMark/>
          </w:tcPr>
          <w:p w14:paraId="1F518B22" w14:textId="77777777" w:rsidR="00D51835" w:rsidRPr="00EB67FC" w:rsidRDefault="00D51835" w:rsidP="004E2F1D">
            <w:pPr>
              <w:rPr>
                <w:rFonts w:ascii="Raleway" w:hAnsi="Raleway" w:cs="Calibri"/>
                <w:color w:val="000000" w:themeColor="text1"/>
                <w:sz w:val="22"/>
                <w:szCs w:val="22"/>
              </w:rPr>
            </w:pPr>
            <w:r w:rsidRPr="00EB67FC">
              <w:rPr>
                <w:rFonts w:ascii="Raleway" w:hAnsi="Raleway" w:cs="Calibri"/>
                <w:color w:val="000000" w:themeColor="text1"/>
                <w:sz w:val="22"/>
                <w:szCs w:val="22"/>
              </w:rPr>
              <w:t>Equipo de cómputo y accesorios</w:t>
            </w:r>
          </w:p>
        </w:tc>
        <w:tc>
          <w:tcPr>
            <w:tcW w:w="4579" w:type="dxa"/>
            <w:tcBorders>
              <w:top w:val="nil"/>
              <w:left w:val="nil"/>
              <w:bottom w:val="single" w:sz="4" w:space="0" w:color="auto"/>
              <w:right w:val="single" w:sz="4" w:space="0" w:color="auto"/>
            </w:tcBorders>
            <w:vAlign w:val="center"/>
            <w:hideMark/>
          </w:tcPr>
          <w:p w14:paraId="16536222" w14:textId="77777777" w:rsidR="00D51835" w:rsidRPr="00EB67FC" w:rsidRDefault="00D51835" w:rsidP="004E2F1D">
            <w:pPr>
              <w:rPr>
                <w:rFonts w:ascii="Raleway" w:hAnsi="Raleway" w:cs="Calibri"/>
                <w:color w:val="000000" w:themeColor="text1"/>
                <w:sz w:val="22"/>
                <w:szCs w:val="22"/>
              </w:rPr>
            </w:pPr>
            <w:r w:rsidRPr="00EB67FC">
              <w:rPr>
                <w:rFonts w:ascii="Raleway" w:hAnsi="Raleway" w:cs="Calibri"/>
                <w:color w:val="000000" w:themeColor="text1"/>
                <w:sz w:val="22"/>
                <w:szCs w:val="22"/>
              </w:rPr>
              <w:t>515</w:t>
            </w:r>
          </w:p>
        </w:tc>
      </w:tr>
      <w:tr w:rsidR="00D51835" w:rsidRPr="00EB67FC" w14:paraId="57BF3352" w14:textId="77777777" w:rsidTr="003203B4">
        <w:trPr>
          <w:trHeight w:val="605"/>
          <w:jc w:val="center"/>
        </w:trPr>
        <w:tc>
          <w:tcPr>
            <w:tcW w:w="988" w:type="dxa"/>
            <w:tcBorders>
              <w:top w:val="nil"/>
              <w:left w:val="single" w:sz="4" w:space="0" w:color="auto"/>
              <w:bottom w:val="single" w:sz="4" w:space="0" w:color="auto"/>
              <w:right w:val="single" w:sz="4" w:space="0" w:color="auto"/>
            </w:tcBorders>
            <w:vAlign w:val="center"/>
            <w:hideMark/>
          </w:tcPr>
          <w:p w14:paraId="4B2F7553" w14:textId="77777777" w:rsidR="00D51835" w:rsidRPr="00EB67FC" w:rsidRDefault="00D51835" w:rsidP="003203B4">
            <w:pPr>
              <w:jc w:val="center"/>
              <w:rPr>
                <w:rFonts w:ascii="Raleway" w:hAnsi="Raleway" w:cs="Calibri"/>
                <w:color w:val="000000" w:themeColor="text1"/>
                <w:sz w:val="22"/>
                <w:szCs w:val="22"/>
              </w:rPr>
            </w:pPr>
            <w:r w:rsidRPr="00EB67FC">
              <w:rPr>
                <w:rFonts w:ascii="Raleway" w:hAnsi="Raleway" w:cs="Calibri"/>
                <w:color w:val="000000" w:themeColor="text1"/>
                <w:sz w:val="22"/>
                <w:szCs w:val="22"/>
              </w:rPr>
              <w:t>I05</w:t>
            </w:r>
          </w:p>
        </w:tc>
        <w:tc>
          <w:tcPr>
            <w:tcW w:w="4555" w:type="dxa"/>
            <w:tcBorders>
              <w:top w:val="nil"/>
              <w:left w:val="nil"/>
              <w:bottom w:val="single" w:sz="4" w:space="0" w:color="auto"/>
              <w:right w:val="single" w:sz="4" w:space="0" w:color="auto"/>
            </w:tcBorders>
            <w:vAlign w:val="center"/>
            <w:hideMark/>
          </w:tcPr>
          <w:p w14:paraId="76B4C0CC" w14:textId="77777777" w:rsidR="00D51835" w:rsidRPr="00EB67FC" w:rsidRDefault="00D51835" w:rsidP="004E2F1D">
            <w:pPr>
              <w:rPr>
                <w:rFonts w:ascii="Raleway" w:hAnsi="Raleway" w:cs="Calibri"/>
                <w:color w:val="000000" w:themeColor="text1"/>
                <w:sz w:val="22"/>
                <w:szCs w:val="22"/>
              </w:rPr>
            </w:pPr>
            <w:r w:rsidRPr="00EB67FC">
              <w:rPr>
                <w:rFonts w:ascii="Raleway" w:hAnsi="Raleway" w:cs="Calibri"/>
                <w:color w:val="000000" w:themeColor="text1"/>
                <w:sz w:val="22"/>
                <w:szCs w:val="22"/>
              </w:rPr>
              <w:t>Dados, troqueles, moldes, matrices y herramental</w:t>
            </w:r>
          </w:p>
        </w:tc>
        <w:tc>
          <w:tcPr>
            <w:tcW w:w="4579" w:type="dxa"/>
            <w:tcBorders>
              <w:top w:val="nil"/>
              <w:left w:val="nil"/>
              <w:bottom w:val="single" w:sz="4" w:space="0" w:color="auto"/>
              <w:right w:val="single" w:sz="4" w:space="0" w:color="auto"/>
            </w:tcBorders>
            <w:vAlign w:val="center"/>
            <w:hideMark/>
          </w:tcPr>
          <w:p w14:paraId="0F555589" w14:textId="77777777" w:rsidR="00D51835" w:rsidRPr="00EB67FC" w:rsidRDefault="00D51835" w:rsidP="004E2F1D">
            <w:pPr>
              <w:rPr>
                <w:rFonts w:ascii="Raleway" w:hAnsi="Raleway" w:cs="Calibri"/>
                <w:color w:val="000000" w:themeColor="text1"/>
                <w:sz w:val="22"/>
                <w:szCs w:val="22"/>
              </w:rPr>
            </w:pPr>
            <w:r w:rsidRPr="00EB67FC">
              <w:rPr>
                <w:rFonts w:ascii="Raleway" w:hAnsi="Raleway" w:cs="Calibri"/>
                <w:color w:val="000000" w:themeColor="text1"/>
                <w:sz w:val="22"/>
                <w:szCs w:val="22"/>
              </w:rPr>
              <w:t>291, 292, 293, 294, 295, 296, 297, 298, 299</w:t>
            </w:r>
          </w:p>
        </w:tc>
      </w:tr>
      <w:tr w:rsidR="00D51835" w:rsidRPr="00EB67FC" w14:paraId="309AD4C9" w14:textId="77777777" w:rsidTr="003203B4">
        <w:trPr>
          <w:trHeight w:val="302"/>
          <w:jc w:val="center"/>
        </w:trPr>
        <w:tc>
          <w:tcPr>
            <w:tcW w:w="988" w:type="dxa"/>
            <w:tcBorders>
              <w:top w:val="nil"/>
              <w:left w:val="single" w:sz="4" w:space="0" w:color="auto"/>
              <w:bottom w:val="single" w:sz="4" w:space="0" w:color="auto"/>
              <w:right w:val="single" w:sz="4" w:space="0" w:color="auto"/>
            </w:tcBorders>
            <w:vAlign w:val="center"/>
            <w:hideMark/>
          </w:tcPr>
          <w:p w14:paraId="5D20C6BA" w14:textId="77777777" w:rsidR="00D51835" w:rsidRPr="00EB67FC" w:rsidRDefault="00D51835" w:rsidP="003203B4">
            <w:pPr>
              <w:jc w:val="center"/>
              <w:rPr>
                <w:rFonts w:ascii="Raleway" w:hAnsi="Raleway" w:cs="Calibri"/>
                <w:color w:val="000000" w:themeColor="text1"/>
                <w:sz w:val="22"/>
                <w:szCs w:val="22"/>
              </w:rPr>
            </w:pPr>
            <w:r w:rsidRPr="00EB67FC">
              <w:rPr>
                <w:rFonts w:ascii="Raleway" w:hAnsi="Raleway" w:cs="Calibri"/>
                <w:color w:val="000000" w:themeColor="text1"/>
                <w:sz w:val="22"/>
                <w:szCs w:val="22"/>
              </w:rPr>
              <w:t>I06</w:t>
            </w:r>
          </w:p>
        </w:tc>
        <w:tc>
          <w:tcPr>
            <w:tcW w:w="4555" w:type="dxa"/>
            <w:tcBorders>
              <w:top w:val="nil"/>
              <w:left w:val="nil"/>
              <w:bottom w:val="single" w:sz="4" w:space="0" w:color="auto"/>
              <w:right w:val="single" w:sz="4" w:space="0" w:color="auto"/>
            </w:tcBorders>
            <w:vAlign w:val="center"/>
            <w:hideMark/>
          </w:tcPr>
          <w:p w14:paraId="4D74A3AA" w14:textId="77777777" w:rsidR="00D51835" w:rsidRPr="00EB67FC" w:rsidRDefault="00D51835" w:rsidP="004E2F1D">
            <w:pPr>
              <w:rPr>
                <w:rFonts w:ascii="Raleway" w:hAnsi="Raleway" w:cs="Calibri"/>
                <w:color w:val="000000" w:themeColor="text1"/>
                <w:sz w:val="22"/>
                <w:szCs w:val="22"/>
              </w:rPr>
            </w:pPr>
            <w:r w:rsidRPr="00EB67FC">
              <w:rPr>
                <w:rFonts w:ascii="Raleway" w:hAnsi="Raleway" w:cs="Calibri"/>
                <w:color w:val="000000" w:themeColor="text1"/>
                <w:sz w:val="22"/>
                <w:szCs w:val="22"/>
              </w:rPr>
              <w:t>Comunicaciones telefónicas</w:t>
            </w:r>
          </w:p>
        </w:tc>
        <w:tc>
          <w:tcPr>
            <w:tcW w:w="4579" w:type="dxa"/>
            <w:tcBorders>
              <w:top w:val="nil"/>
              <w:left w:val="nil"/>
              <w:bottom w:val="single" w:sz="4" w:space="0" w:color="auto"/>
              <w:right w:val="single" w:sz="4" w:space="0" w:color="auto"/>
            </w:tcBorders>
            <w:vAlign w:val="center"/>
            <w:hideMark/>
          </w:tcPr>
          <w:p w14:paraId="0EB77F49" w14:textId="77777777" w:rsidR="00D51835" w:rsidRPr="00EB67FC" w:rsidRDefault="00D51835" w:rsidP="004E2F1D">
            <w:pPr>
              <w:rPr>
                <w:rFonts w:ascii="Raleway" w:hAnsi="Raleway" w:cs="Calibri"/>
                <w:color w:val="000000" w:themeColor="text1"/>
                <w:sz w:val="22"/>
                <w:szCs w:val="22"/>
              </w:rPr>
            </w:pPr>
            <w:r w:rsidRPr="00EB67FC">
              <w:rPr>
                <w:rFonts w:ascii="Raleway" w:hAnsi="Raleway" w:cs="Calibri"/>
                <w:color w:val="000000" w:themeColor="text1"/>
                <w:sz w:val="22"/>
                <w:szCs w:val="22"/>
              </w:rPr>
              <w:t>565</w:t>
            </w:r>
          </w:p>
        </w:tc>
      </w:tr>
      <w:tr w:rsidR="00D51835" w:rsidRPr="00EB67FC" w14:paraId="1FBC29C7" w14:textId="77777777" w:rsidTr="003203B4">
        <w:trPr>
          <w:trHeight w:val="302"/>
          <w:jc w:val="center"/>
        </w:trPr>
        <w:tc>
          <w:tcPr>
            <w:tcW w:w="988" w:type="dxa"/>
            <w:tcBorders>
              <w:top w:val="nil"/>
              <w:left w:val="single" w:sz="4" w:space="0" w:color="auto"/>
              <w:bottom w:val="single" w:sz="4" w:space="0" w:color="auto"/>
              <w:right w:val="single" w:sz="4" w:space="0" w:color="auto"/>
            </w:tcBorders>
            <w:vAlign w:val="center"/>
            <w:hideMark/>
          </w:tcPr>
          <w:p w14:paraId="3EE1DE83" w14:textId="77777777" w:rsidR="00D51835" w:rsidRPr="00EB67FC" w:rsidRDefault="00D51835" w:rsidP="003203B4">
            <w:pPr>
              <w:jc w:val="center"/>
              <w:rPr>
                <w:rFonts w:ascii="Raleway" w:hAnsi="Raleway" w:cs="Calibri"/>
                <w:color w:val="000000" w:themeColor="text1"/>
                <w:sz w:val="22"/>
                <w:szCs w:val="22"/>
              </w:rPr>
            </w:pPr>
            <w:r w:rsidRPr="00EB67FC">
              <w:rPr>
                <w:rFonts w:ascii="Raleway" w:hAnsi="Raleway" w:cs="Calibri"/>
                <w:color w:val="000000" w:themeColor="text1"/>
                <w:sz w:val="22"/>
                <w:szCs w:val="22"/>
              </w:rPr>
              <w:t>I07</w:t>
            </w:r>
          </w:p>
        </w:tc>
        <w:tc>
          <w:tcPr>
            <w:tcW w:w="4555" w:type="dxa"/>
            <w:tcBorders>
              <w:top w:val="nil"/>
              <w:left w:val="nil"/>
              <w:bottom w:val="single" w:sz="4" w:space="0" w:color="auto"/>
              <w:right w:val="single" w:sz="4" w:space="0" w:color="auto"/>
            </w:tcBorders>
            <w:vAlign w:val="center"/>
            <w:hideMark/>
          </w:tcPr>
          <w:p w14:paraId="7A2229F8" w14:textId="77777777" w:rsidR="00D51835" w:rsidRPr="00EB67FC" w:rsidRDefault="00D51835" w:rsidP="004E2F1D">
            <w:pPr>
              <w:rPr>
                <w:rFonts w:ascii="Raleway" w:hAnsi="Raleway" w:cs="Calibri"/>
                <w:color w:val="000000" w:themeColor="text1"/>
                <w:sz w:val="22"/>
                <w:szCs w:val="22"/>
              </w:rPr>
            </w:pPr>
            <w:r w:rsidRPr="00EB67FC">
              <w:rPr>
                <w:rFonts w:ascii="Raleway" w:hAnsi="Raleway" w:cs="Calibri"/>
                <w:color w:val="000000" w:themeColor="text1"/>
                <w:sz w:val="22"/>
                <w:szCs w:val="22"/>
              </w:rPr>
              <w:t>Comunicaciones satelitales</w:t>
            </w:r>
          </w:p>
        </w:tc>
        <w:tc>
          <w:tcPr>
            <w:tcW w:w="4579" w:type="dxa"/>
            <w:tcBorders>
              <w:top w:val="nil"/>
              <w:left w:val="nil"/>
              <w:bottom w:val="single" w:sz="4" w:space="0" w:color="auto"/>
              <w:right w:val="single" w:sz="4" w:space="0" w:color="auto"/>
            </w:tcBorders>
            <w:vAlign w:val="center"/>
            <w:hideMark/>
          </w:tcPr>
          <w:p w14:paraId="0BB0FBE5" w14:textId="77777777" w:rsidR="00D51835" w:rsidRPr="00EB67FC" w:rsidRDefault="00D51835" w:rsidP="004E2F1D">
            <w:pPr>
              <w:rPr>
                <w:rFonts w:ascii="Raleway" w:hAnsi="Raleway" w:cs="Calibri"/>
                <w:color w:val="000000" w:themeColor="text1"/>
                <w:sz w:val="22"/>
                <w:szCs w:val="22"/>
              </w:rPr>
            </w:pPr>
            <w:r w:rsidRPr="00EB67FC">
              <w:rPr>
                <w:rFonts w:ascii="Raleway" w:hAnsi="Raleway" w:cs="Calibri"/>
                <w:color w:val="000000" w:themeColor="text1"/>
                <w:sz w:val="22"/>
                <w:szCs w:val="22"/>
              </w:rPr>
              <w:t>Por definir</w:t>
            </w:r>
          </w:p>
        </w:tc>
      </w:tr>
      <w:tr w:rsidR="00D51835" w:rsidRPr="00EB67FC" w14:paraId="29B53D99" w14:textId="77777777" w:rsidTr="003203B4">
        <w:trPr>
          <w:trHeight w:val="302"/>
          <w:jc w:val="center"/>
        </w:trPr>
        <w:tc>
          <w:tcPr>
            <w:tcW w:w="988" w:type="dxa"/>
            <w:tcBorders>
              <w:top w:val="nil"/>
              <w:left w:val="single" w:sz="4" w:space="0" w:color="auto"/>
              <w:bottom w:val="single" w:sz="4" w:space="0" w:color="auto"/>
              <w:right w:val="single" w:sz="4" w:space="0" w:color="auto"/>
            </w:tcBorders>
            <w:vAlign w:val="center"/>
            <w:hideMark/>
          </w:tcPr>
          <w:p w14:paraId="109B89DE" w14:textId="77777777" w:rsidR="00D51835" w:rsidRPr="00EB67FC" w:rsidRDefault="00D51835" w:rsidP="003203B4">
            <w:pPr>
              <w:jc w:val="center"/>
              <w:rPr>
                <w:rFonts w:ascii="Raleway" w:hAnsi="Raleway" w:cs="Calibri"/>
                <w:color w:val="000000" w:themeColor="text1"/>
                <w:sz w:val="22"/>
                <w:szCs w:val="22"/>
              </w:rPr>
            </w:pPr>
            <w:r w:rsidRPr="00EB67FC">
              <w:rPr>
                <w:rFonts w:ascii="Raleway" w:hAnsi="Raleway" w:cs="Calibri"/>
                <w:color w:val="000000" w:themeColor="text1"/>
                <w:sz w:val="22"/>
                <w:szCs w:val="22"/>
              </w:rPr>
              <w:t>I08</w:t>
            </w:r>
          </w:p>
        </w:tc>
        <w:tc>
          <w:tcPr>
            <w:tcW w:w="4555" w:type="dxa"/>
            <w:tcBorders>
              <w:top w:val="nil"/>
              <w:left w:val="nil"/>
              <w:bottom w:val="single" w:sz="4" w:space="0" w:color="auto"/>
              <w:right w:val="single" w:sz="4" w:space="0" w:color="auto"/>
            </w:tcBorders>
            <w:vAlign w:val="center"/>
            <w:hideMark/>
          </w:tcPr>
          <w:p w14:paraId="3A04C392" w14:textId="77777777" w:rsidR="00D51835" w:rsidRPr="00EB67FC" w:rsidRDefault="00D51835" w:rsidP="004E2F1D">
            <w:pPr>
              <w:rPr>
                <w:rFonts w:ascii="Raleway" w:hAnsi="Raleway" w:cs="Calibri"/>
                <w:color w:val="000000" w:themeColor="text1"/>
                <w:sz w:val="22"/>
                <w:szCs w:val="22"/>
              </w:rPr>
            </w:pPr>
            <w:r w:rsidRPr="00EB67FC">
              <w:rPr>
                <w:rFonts w:ascii="Raleway" w:hAnsi="Raleway" w:cs="Calibri"/>
                <w:color w:val="000000" w:themeColor="text1"/>
                <w:sz w:val="22"/>
                <w:szCs w:val="22"/>
              </w:rPr>
              <w:t>Otra maquinaria y equipo</w:t>
            </w:r>
          </w:p>
        </w:tc>
        <w:tc>
          <w:tcPr>
            <w:tcW w:w="4579" w:type="dxa"/>
            <w:tcBorders>
              <w:top w:val="nil"/>
              <w:left w:val="nil"/>
              <w:bottom w:val="single" w:sz="4" w:space="0" w:color="auto"/>
              <w:right w:val="single" w:sz="4" w:space="0" w:color="auto"/>
            </w:tcBorders>
            <w:vAlign w:val="center"/>
            <w:hideMark/>
          </w:tcPr>
          <w:p w14:paraId="63CF7B2C" w14:textId="77777777" w:rsidR="00D51835" w:rsidRPr="00EB67FC" w:rsidRDefault="00D51835" w:rsidP="004E2F1D">
            <w:pPr>
              <w:rPr>
                <w:rFonts w:ascii="Raleway" w:hAnsi="Raleway" w:cs="Calibri"/>
                <w:color w:val="000000" w:themeColor="text1"/>
                <w:sz w:val="22"/>
                <w:szCs w:val="22"/>
              </w:rPr>
            </w:pPr>
            <w:r w:rsidRPr="00EB67FC">
              <w:rPr>
                <w:rFonts w:ascii="Raleway" w:hAnsi="Raleway" w:cs="Calibri"/>
                <w:color w:val="000000" w:themeColor="text1"/>
                <w:sz w:val="22"/>
                <w:szCs w:val="22"/>
              </w:rPr>
              <w:t>571, 572, 573, 574, 575, 576, 577, 578 y 579</w:t>
            </w:r>
          </w:p>
        </w:tc>
      </w:tr>
    </w:tbl>
    <w:p w14:paraId="0CD9166E" w14:textId="77777777" w:rsidR="00EB6782" w:rsidRDefault="00EB6782" w:rsidP="00C21269">
      <w:pPr>
        <w:tabs>
          <w:tab w:val="left" w:pos="709"/>
        </w:tabs>
        <w:jc w:val="both"/>
        <w:rPr>
          <w:rFonts w:ascii="Raleway" w:hAnsi="Raleway" w:cs="Arial"/>
          <w:snapToGrid w:val="0"/>
          <w:color w:val="2E74B5" w:themeColor="accent1" w:themeShade="BF"/>
          <w:sz w:val="22"/>
          <w:szCs w:val="22"/>
        </w:rPr>
      </w:pPr>
    </w:p>
    <w:p w14:paraId="0239F489" w14:textId="77777777" w:rsidR="00331824" w:rsidRDefault="00331824" w:rsidP="00C21269">
      <w:pPr>
        <w:tabs>
          <w:tab w:val="left" w:pos="709"/>
        </w:tabs>
        <w:jc w:val="both"/>
        <w:rPr>
          <w:rFonts w:ascii="Raleway" w:hAnsi="Raleway" w:cs="Arial"/>
          <w:snapToGrid w:val="0"/>
          <w:color w:val="2E74B5" w:themeColor="accent1" w:themeShade="BF"/>
          <w:sz w:val="22"/>
          <w:szCs w:val="22"/>
        </w:rPr>
      </w:pPr>
    </w:p>
    <w:p w14:paraId="32EF5A7F" w14:textId="44BFEFC5" w:rsidR="00331824" w:rsidRDefault="00331824" w:rsidP="00E70D23">
      <w:pPr>
        <w:rPr>
          <w:rFonts w:ascii="Raleway" w:hAnsi="Raleway" w:cs="Arial"/>
          <w:snapToGrid w:val="0"/>
          <w:color w:val="2E74B5" w:themeColor="accent1" w:themeShade="BF"/>
          <w:sz w:val="22"/>
          <w:szCs w:val="22"/>
        </w:rPr>
      </w:pPr>
    </w:p>
    <w:sectPr w:rsidR="00331824" w:rsidSect="001F0B8B">
      <w:headerReference w:type="default" r:id="rId33"/>
      <w:footerReference w:type="default" r:id="rId34"/>
      <w:pgSz w:w="12242" w:h="15842" w:code="1"/>
      <w:pgMar w:top="1134" w:right="1021" w:bottom="851" w:left="1021" w:header="539"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666AE" w14:textId="77777777" w:rsidR="00DE2E46" w:rsidRDefault="00DE2E46">
      <w:r>
        <w:separator/>
      </w:r>
    </w:p>
  </w:endnote>
  <w:endnote w:type="continuationSeparator" w:id="0">
    <w:p w14:paraId="39AE04FC" w14:textId="77777777" w:rsidR="00DE2E46" w:rsidRDefault="00DE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ndhi Sans">
    <w:altName w:val="Times New Roman"/>
    <w:panose1 w:val="00000000000000000000"/>
    <w:charset w:val="00"/>
    <w:family w:val="modern"/>
    <w:notTrueType/>
    <w:pitch w:val="variable"/>
    <w:sig w:usb0="800000AF" w:usb1="5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3F8A" w14:textId="77777777" w:rsidR="00D321F2" w:rsidRDefault="00D321F2">
    <w:pPr>
      <w:pStyle w:val="Piedepgina"/>
      <w:rPr>
        <w:sz w:val="2"/>
        <w:szCs w:val="2"/>
      </w:rPr>
    </w:pPr>
  </w:p>
  <w:p w14:paraId="3DF661E8" w14:textId="77777777" w:rsidR="00D321F2" w:rsidRDefault="00D321F2">
    <w:pPr>
      <w:pStyle w:val="Piedepgina"/>
      <w:rPr>
        <w:sz w:val="2"/>
        <w:szCs w:val="2"/>
      </w:rPr>
    </w:pPr>
  </w:p>
  <w:p w14:paraId="3016D3C7" w14:textId="77777777" w:rsidR="00D321F2" w:rsidRDefault="00D321F2">
    <w:pPr>
      <w:pStyle w:val="Piedepgina"/>
      <w:rPr>
        <w:sz w:val="2"/>
        <w:szCs w:val="2"/>
      </w:rPr>
    </w:pPr>
  </w:p>
  <w:p w14:paraId="76C7529B" w14:textId="77777777" w:rsidR="00D321F2" w:rsidRDefault="00D321F2">
    <w:pPr>
      <w:pStyle w:val="Piedepgina"/>
      <w:rPr>
        <w:sz w:val="2"/>
        <w:szCs w:val="2"/>
      </w:rPr>
    </w:pPr>
  </w:p>
  <w:p w14:paraId="57B8F1ED" w14:textId="77777777" w:rsidR="00D321F2" w:rsidRDefault="00D321F2">
    <w:pPr>
      <w:pStyle w:val="Piedepgina"/>
      <w:rPr>
        <w:sz w:val="2"/>
        <w:szCs w:val="2"/>
      </w:rPr>
    </w:pPr>
  </w:p>
  <w:p w14:paraId="6D260768" w14:textId="77777777" w:rsidR="00D321F2" w:rsidRDefault="00D321F2">
    <w:pPr>
      <w:pStyle w:val="Piedepgina"/>
      <w:rPr>
        <w:sz w:val="2"/>
        <w:szCs w:val="2"/>
      </w:rPr>
    </w:pPr>
  </w:p>
  <w:p w14:paraId="66F719B7" w14:textId="77777777" w:rsidR="00D321F2" w:rsidRDefault="00D321F2">
    <w:pPr>
      <w:pStyle w:val="Piedepgina"/>
      <w:rPr>
        <w:sz w:val="2"/>
        <w:szCs w:val="2"/>
      </w:rPr>
    </w:pPr>
  </w:p>
  <w:tbl>
    <w:tblPr>
      <w:tblStyle w:val="Tablaconcuadrcula"/>
      <w:tblW w:w="6489" w:type="dxa"/>
      <w:jc w:val="center"/>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1225"/>
      <w:gridCol w:w="1154"/>
      <w:gridCol w:w="2693"/>
      <w:gridCol w:w="1417"/>
    </w:tblGrid>
    <w:tr w:rsidR="004722B4" w:rsidRPr="004722B4" w14:paraId="4877BB5B" w14:textId="31757A45" w:rsidTr="004722B4">
      <w:trPr>
        <w:trHeight w:val="276"/>
        <w:jc w:val="center"/>
      </w:trPr>
      <w:tc>
        <w:tcPr>
          <w:tcW w:w="1225" w:type="dxa"/>
        </w:tcPr>
        <w:p w14:paraId="3D579D38" w14:textId="40B0A2BF" w:rsidR="004722B4" w:rsidRPr="004722B4" w:rsidRDefault="004722B4" w:rsidP="004722B4">
          <w:pPr>
            <w:pStyle w:val="Piedepgina"/>
            <w:jc w:val="center"/>
            <w:rPr>
              <w:rFonts w:ascii="Raleway" w:hAnsi="Raleway"/>
              <w:sz w:val="16"/>
              <w:szCs w:val="16"/>
            </w:rPr>
          </w:pPr>
          <w:r w:rsidRPr="004722B4">
            <w:rPr>
              <w:rFonts w:ascii="Raleway" w:hAnsi="Raleway" w:cs="Arial"/>
              <w:color w:val="000000" w:themeColor="text1"/>
              <w:sz w:val="16"/>
              <w:szCs w:val="16"/>
            </w:rPr>
            <w:t>FIN-A-01</w:t>
          </w:r>
        </w:p>
      </w:tc>
      <w:tc>
        <w:tcPr>
          <w:tcW w:w="1154" w:type="dxa"/>
        </w:tcPr>
        <w:p w14:paraId="65373B1E" w14:textId="2E499142" w:rsidR="004722B4" w:rsidRPr="004722B4" w:rsidRDefault="004722B4" w:rsidP="004722B4">
          <w:pPr>
            <w:pStyle w:val="Piedepgina"/>
            <w:jc w:val="center"/>
            <w:rPr>
              <w:rFonts w:ascii="Raleway" w:hAnsi="Raleway"/>
              <w:sz w:val="16"/>
              <w:szCs w:val="16"/>
            </w:rPr>
          </w:pPr>
          <w:r w:rsidRPr="004722B4">
            <w:rPr>
              <w:rFonts w:ascii="Raleway" w:hAnsi="Raleway"/>
              <w:sz w:val="16"/>
              <w:szCs w:val="16"/>
            </w:rPr>
            <w:t>Revisión: 02</w:t>
          </w:r>
        </w:p>
      </w:tc>
      <w:tc>
        <w:tcPr>
          <w:tcW w:w="2693" w:type="dxa"/>
        </w:tcPr>
        <w:p w14:paraId="30C6259D" w14:textId="297ACDC4" w:rsidR="004722B4" w:rsidRPr="004722B4" w:rsidRDefault="004722B4" w:rsidP="004722B4">
          <w:pPr>
            <w:pStyle w:val="Piedepgina"/>
            <w:jc w:val="center"/>
            <w:rPr>
              <w:rFonts w:ascii="Raleway" w:hAnsi="Raleway" w:cs="Arial"/>
              <w:color w:val="000000" w:themeColor="text1"/>
              <w:sz w:val="16"/>
              <w:szCs w:val="16"/>
            </w:rPr>
          </w:pPr>
          <w:r w:rsidRPr="004722B4">
            <w:rPr>
              <w:rFonts w:ascii="Raleway" w:hAnsi="Raleway"/>
              <w:sz w:val="16"/>
              <w:szCs w:val="16"/>
            </w:rPr>
            <w:t xml:space="preserve">Fecha de emisión: </w:t>
          </w:r>
          <w:r w:rsidRPr="004722B4">
            <w:rPr>
              <w:rFonts w:ascii="Raleway" w:hAnsi="Raleway" w:cs="Arial"/>
              <w:color w:val="000000" w:themeColor="text1"/>
              <w:sz w:val="16"/>
              <w:szCs w:val="16"/>
            </w:rPr>
            <w:t>2</w:t>
          </w:r>
          <w:r w:rsidR="005334E3">
            <w:rPr>
              <w:rFonts w:ascii="Raleway" w:hAnsi="Raleway" w:cs="Arial"/>
              <w:color w:val="000000" w:themeColor="text1"/>
              <w:sz w:val="16"/>
              <w:szCs w:val="16"/>
            </w:rPr>
            <w:t>2</w:t>
          </w:r>
          <w:r w:rsidRPr="004722B4">
            <w:rPr>
              <w:rFonts w:ascii="Raleway" w:hAnsi="Raleway" w:cs="Arial"/>
              <w:color w:val="000000" w:themeColor="text1"/>
              <w:sz w:val="16"/>
              <w:szCs w:val="16"/>
            </w:rPr>
            <w:t>/05/2026</w:t>
          </w:r>
        </w:p>
      </w:tc>
      <w:tc>
        <w:tcPr>
          <w:tcW w:w="1417" w:type="dxa"/>
        </w:tcPr>
        <w:sdt>
          <w:sdtPr>
            <w:rPr>
              <w:bCs/>
              <w:sz w:val="16"/>
              <w:szCs w:val="16"/>
            </w:rPr>
            <w:id w:val="-1156370623"/>
            <w:docPartObj>
              <w:docPartGallery w:val="Page Numbers (Bottom of Page)"/>
              <w:docPartUnique/>
            </w:docPartObj>
          </w:sdtPr>
          <w:sdtContent>
            <w:p w14:paraId="02E070DA" w14:textId="65ACAC2D" w:rsidR="004722B4" w:rsidRPr="004722B4" w:rsidRDefault="004722B4" w:rsidP="004722B4">
              <w:pPr>
                <w:pStyle w:val="Piedepgina"/>
                <w:jc w:val="center"/>
                <w:rPr>
                  <w:rFonts w:ascii="Raleway" w:hAnsi="Raleway"/>
                  <w:bCs/>
                  <w:sz w:val="16"/>
                  <w:szCs w:val="16"/>
                </w:rPr>
              </w:pPr>
              <w:r w:rsidRPr="004722B4">
                <w:rPr>
                  <w:rFonts w:ascii="Raleway" w:hAnsi="Raleway"/>
                  <w:bCs/>
                  <w:sz w:val="16"/>
                  <w:szCs w:val="16"/>
                </w:rPr>
                <w:t xml:space="preserve">Página </w:t>
              </w:r>
              <w:r w:rsidRPr="004722B4">
                <w:rPr>
                  <w:rFonts w:ascii="Raleway" w:hAnsi="Raleway"/>
                  <w:bCs/>
                  <w:sz w:val="16"/>
                  <w:szCs w:val="16"/>
                </w:rPr>
                <w:fldChar w:fldCharType="begin"/>
              </w:r>
              <w:r w:rsidRPr="004722B4">
                <w:rPr>
                  <w:rFonts w:ascii="Raleway" w:hAnsi="Raleway"/>
                  <w:bCs/>
                  <w:sz w:val="16"/>
                  <w:szCs w:val="16"/>
                </w:rPr>
                <w:instrText>PAGE  \* Arabic  \* MERGEFORMAT</w:instrText>
              </w:r>
              <w:r w:rsidRPr="004722B4">
                <w:rPr>
                  <w:rFonts w:ascii="Raleway" w:hAnsi="Raleway"/>
                  <w:bCs/>
                  <w:sz w:val="16"/>
                  <w:szCs w:val="16"/>
                </w:rPr>
                <w:fldChar w:fldCharType="separate"/>
              </w:r>
              <w:r w:rsidRPr="004722B4">
                <w:rPr>
                  <w:rFonts w:ascii="Raleway" w:hAnsi="Raleway"/>
                  <w:bCs/>
                  <w:sz w:val="16"/>
                  <w:szCs w:val="16"/>
                </w:rPr>
                <w:t>1</w:t>
              </w:r>
              <w:r w:rsidRPr="004722B4">
                <w:rPr>
                  <w:rFonts w:ascii="Raleway" w:hAnsi="Raleway"/>
                  <w:bCs/>
                  <w:sz w:val="16"/>
                  <w:szCs w:val="16"/>
                </w:rPr>
                <w:fldChar w:fldCharType="end"/>
              </w:r>
              <w:r w:rsidRPr="004722B4">
                <w:rPr>
                  <w:rFonts w:ascii="Raleway" w:hAnsi="Raleway"/>
                  <w:bCs/>
                  <w:sz w:val="16"/>
                  <w:szCs w:val="16"/>
                </w:rPr>
                <w:t xml:space="preserve"> de </w:t>
              </w:r>
              <w:r w:rsidRPr="004722B4">
                <w:rPr>
                  <w:rFonts w:ascii="Raleway" w:hAnsi="Raleway"/>
                  <w:bCs/>
                  <w:sz w:val="16"/>
                  <w:szCs w:val="16"/>
                </w:rPr>
                <w:fldChar w:fldCharType="begin"/>
              </w:r>
              <w:r w:rsidRPr="004722B4">
                <w:rPr>
                  <w:rFonts w:ascii="Raleway" w:hAnsi="Raleway"/>
                  <w:bCs/>
                  <w:sz w:val="16"/>
                  <w:szCs w:val="16"/>
                </w:rPr>
                <w:instrText>NUMPAGES  \* Arabic  \* MERGEFORMAT</w:instrText>
              </w:r>
              <w:r w:rsidRPr="004722B4">
                <w:rPr>
                  <w:rFonts w:ascii="Raleway" w:hAnsi="Raleway"/>
                  <w:bCs/>
                  <w:sz w:val="16"/>
                  <w:szCs w:val="16"/>
                </w:rPr>
                <w:fldChar w:fldCharType="separate"/>
              </w:r>
              <w:r w:rsidRPr="004722B4">
                <w:rPr>
                  <w:rFonts w:ascii="Raleway" w:hAnsi="Raleway"/>
                  <w:bCs/>
                  <w:sz w:val="16"/>
                  <w:szCs w:val="16"/>
                </w:rPr>
                <w:t>13</w:t>
              </w:r>
              <w:r w:rsidRPr="004722B4">
                <w:rPr>
                  <w:rFonts w:ascii="Raleway" w:hAnsi="Raleway"/>
                  <w:bCs/>
                  <w:sz w:val="16"/>
                  <w:szCs w:val="16"/>
                </w:rPr>
                <w:fldChar w:fldCharType="end"/>
              </w:r>
            </w:p>
          </w:sdtContent>
        </w:sdt>
      </w:tc>
    </w:tr>
  </w:tbl>
  <w:p w14:paraId="338211CA" w14:textId="22327CB1" w:rsidR="00C93A5B" w:rsidRPr="008D5A67" w:rsidRDefault="00C93A5B" w:rsidP="00C93A5B">
    <w:pPr>
      <w:pStyle w:val="Piedepgina"/>
      <w:jc w:val="center"/>
      <w:rPr>
        <w:rFonts w:ascii="Gandhi Sans" w:hAnsi="Gandhi Sans"/>
        <w:sz w:val="16"/>
      </w:rPr>
    </w:pPr>
  </w:p>
  <w:p w14:paraId="5F82A60B" w14:textId="77777777" w:rsidR="00D321F2" w:rsidRDefault="00D321F2">
    <w:pPr>
      <w:pStyle w:val="Piedepgina"/>
      <w:rPr>
        <w:sz w:val="2"/>
        <w:szCs w:val="2"/>
      </w:rPr>
    </w:pPr>
  </w:p>
  <w:p w14:paraId="3228E31E" w14:textId="77777777" w:rsidR="00D321F2" w:rsidRDefault="00D321F2">
    <w:pPr>
      <w:pStyle w:val="Piedepgina"/>
      <w:rPr>
        <w:sz w:val="2"/>
        <w:szCs w:val="2"/>
      </w:rPr>
    </w:pPr>
  </w:p>
  <w:p w14:paraId="659DB7AF" w14:textId="77777777" w:rsidR="00D321F2" w:rsidRDefault="00D321F2">
    <w:pPr>
      <w:pStyle w:val="Piedepgina"/>
      <w:rPr>
        <w:sz w:val="2"/>
        <w:szCs w:val="2"/>
      </w:rPr>
    </w:pPr>
  </w:p>
  <w:p w14:paraId="6E9CA0D8" w14:textId="77777777" w:rsidR="00D321F2" w:rsidRDefault="00D321F2" w:rsidP="00C93A5B">
    <w:pPr>
      <w:pStyle w:val="Piedepgina"/>
      <w:ind w:firstLine="708"/>
      <w:rPr>
        <w:sz w:val="2"/>
        <w:szCs w:val="2"/>
      </w:rPr>
    </w:pPr>
  </w:p>
  <w:p w14:paraId="09D36A5E" w14:textId="77777777" w:rsidR="00D321F2" w:rsidRDefault="00D321F2">
    <w:pPr>
      <w:pStyle w:val="Piedepgina"/>
      <w:rPr>
        <w:sz w:val="2"/>
        <w:szCs w:val="2"/>
      </w:rPr>
    </w:pPr>
  </w:p>
  <w:p w14:paraId="0EA46135" w14:textId="77777777" w:rsidR="00D321F2" w:rsidRDefault="00D321F2">
    <w:pPr>
      <w:pStyle w:val="Piedepgina"/>
      <w:rPr>
        <w:sz w:val="2"/>
        <w:szCs w:val="2"/>
      </w:rPr>
    </w:pPr>
  </w:p>
  <w:p w14:paraId="5331E58D" w14:textId="77777777" w:rsidR="00D321F2" w:rsidRDefault="00D321F2">
    <w:pPr>
      <w:pStyle w:val="Piedepgina"/>
      <w:rPr>
        <w:sz w:val="2"/>
        <w:szCs w:val="2"/>
      </w:rPr>
    </w:pPr>
  </w:p>
  <w:p w14:paraId="3C402E03" w14:textId="77777777" w:rsidR="00D321F2" w:rsidRDefault="00D321F2">
    <w:pPr>
      <w:pStyle w:val="Piedepgina"/>
      <w:rPr>
        <w:sz w:val="2"/>
        <w:szCs w:val="2"/>
      </w:rPr>
    </w:pPr>
  </w:p>
  <w:p w14:paraId="0531F020" w14:textId="77777777" w:rsidR="00D321F2" w:rsidRDefault="00D321F2">
    <w:pPr>
      <w:pStyle w:val="Piedepgina"/>
      <w:rPr>
        <w:sz w:val="2"/>
        <w:szCs w:val="2"/>
      </w:rPr>
    </w:pPr>
  </w:p>
  <w:p w14:paraId="67D5B697" w14:textId="77777777" w:rsidR="00D321F2" w:rsidRDefault="00D321F2">
    <w:pPr>
      <w:pStyle w:val="Piedepgina"/>
      <w:rPr>
        <w:sz w:val="2"/>
        <w:szCs w:val="2"/>
      </w:rPr>
    </w:pPr>
  </w:p>
  <w:p w14:paraId="0CCABD30" w14:textId="77777777" w:rsidR="00D321F2" w:rsidRDefault="00D321F2">
    <w:pPr>
      <w:pStyle w:val="Piedepgina"/>
      <w:rPr>
        <w:sz w:val="2"/>
        <w:szCs w:val="2"/>
      </w:rPr>
    </w:pPr>
  </w:p>
  <w:p w14:paraId="58C8975A" w14:textId="77777777" w:rsidR="00D321F2" w:rsidRDefault="00D321F2">
    <w:pPr>
      <w:pStyle w:val="Piedepgina"/>
      <w:rPr>
        <w:sz w:val="2"/>
        <w:szCs w:val="2"/>
      </w:rPr>
    </w:pPr>
  </w:p>
  <w:p w14:paraId="22634B63" w14:textId="77777777" w:rsidR="00D321F2" w:rsidRDefault="00D321F2">
    <w:pPr>
      <w:pStyle w:val="Piedepgina"/>
      <w:rPr>
        <w:sz w:val="2"/>
        <w:szCs w:val="2"/>
      </w:rPr>
    </w:pPr>
  </w:p>
  <w:p w14:paraId="564FD9D3" w14:textId="77777777" w:rsidR="00D321F2" w:rsidRDefault="00D321F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6D350" w14:textId="77777777" w:rsidR="00DE2E46" w:rsidRDefault="00DE2E46">
      <w:r>
        <w:separator/>
      </w:r>
    </w:p>
  </w:footnote>
  <w:footnote w:type="continuationSeparator" w:id="0">
    <w:p w14:paraId="42295A24" w14:textId="77777777" w:rsidR="00DE2E46" w:rsidRDefault="00DE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FF1B" w14:textId="77777777" w:rsidR="00B42402" w:rsidRDefault="00B42402" w:rsidP="00B42402">
    <w:pPr>
      <w:jc w:val="center"/>
      <w:rPr>
        <w:rFonts w:ascii="Raleway" w:hAnsi="Raleway" w:cs="Arial"/>
        <w:b/>
        <w:bCs/>
        <w:color w:val="000000" w:themeColor="text1"/>
        <w:sz w:val="22"/>
        <w:szCs w:val="22"/>
      </w:rPr>
    </w:pPr>
    <w:r w:rsidRPr="00297552">
      <w:rPr>
        <w:rFonts w:ascii="Raleway" w:hAnsi="Raleway" w:cs="Arial"/>
        <w:b/>
        <w:bCs/>
        <w:color w:val="000000" w:themeColor="text1"/>
        <w:sz w:val="22"/>
        <w:szCs w:val="22"/>
      </w:rPr>
      <w:t>Guía de documentación soporte para el trámite de solicitudes de pago</w:t>
    </w:r>
  </w:p>
  <w:p w14:paraId="57985D87" w14:textId="34FDDAB5" w:rsidR="00D321F2" w:rsidRDefault="00D321F2">
    <w:pPr>
      <w:pStyle w:val="Encabezado"/>
      <w:ind w:left="456"/>
      <w:jc w:val="center"/>
      <w:rPr>
        <w:sz w:val="2"/>
        <w:szCs w:val="2"/>
      </w:rPr>
    </w:pPr>
  </w:p>
  <w:p w14:paraId="30938942" w14:textId="77777777" w:rsidR="0022074B" w:rsidRDefault="0022074B">
    <w:pPr>
      <w:pStyle w:val="Encabezado"/>
      <w:ind w:left="456"/>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81A"/>
    <w:multiLevelType w:val="hybridMultilevel"/>
    <w:tmpl w:val="5CB4DF5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01A36E75"/>
    <w:multiLevelType w:val="multilevel"/>
    <w:tmpl w:val="6CAC91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36FD2"/>
    <w:multiLevelType w:val="hybridMultilevel"/>
    <w:tmpl w:val="C59C66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A31BE"/>
    <w:multiLevelType w:val="hybridMultilevel"/>
    <w:tmpl w:val="1354DA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8D5FE8"/>
    <w:multiLevelType w:val="hybridMultilevel"/>
    <w:tmpl w:val="0D0CF5D4"/>
    <w:lvl w:ilvl="0" w:tplc="080A000D">
      <w:start w:val="1"/>
      <w:numFmt w:val="bullet"/>
      <w:lvlText w:val=""/>
      <w:lvlJc w:val="left"/>
      <w:pPr>
        <w:ind w:left="2700" w:hanging="360"/>
      </w:pPr>
      <w:rPr>
        <w:rFonts w:ascii="Wingdings" w:hAnsi="Wingdings" w:hint="default"/>
      </w:rPr>
    </w:lvl>
    <w:lvl w:ilvl="1" w:tplc="080A0003" w:tentative="1">
      <w:start w:val="1"/>
      <w:numFmt w:val="bullet"/>
      <w:lvlText w:val="o"/>
      <w:lvlJc w:val="left"/>
      <w:pPr>
        <w:ind w:left="3420" w:hanging="360"/>
      </w:pPr>
      <w:rPr>
        <w:rFonts w:ascii="Courier New" w:hAnsi="Courier New" w:cs="Courier New" w:hint="default"/>
      </w:rPr>
    </w:lvl>
    <w:lvl w:ilvl="2" w:tplc="080A0005" w:tentative="1">
      <w:start w:val="1"/>
      <w:numFmt w:val="bullet"/>
      <w:lvlText w:val=""/>
      <w:lvlJc w:val="left"/>
      <w:pPr>
        <w:ind w:left="4140" w:hanging="360"/>
      </w:pPr>
      <w:rPr>
        <w:rFonts w:ascii="Wingdings" w:hAnsi="Wingdings" w:hint="default"/>
      </w:rPr>
    </w:lvl>
    <w:lvl w:ilvl="3" w:tplc="080A0001" w:tentative="1">
      <w:start w:val="1"/>
      <w:numFmt w:val="bullet"/>
      <w:lvlText w:val=""/>
      <w:lvlJc w:val="left"/>
      <w:pPr>
        <w:ind w:left="4860" w:hanging="360"/>
      </w:pPr>
      <w:rPr>
        <w:rFonts w:ascii="Symbol" w:hAnsi="Symbol" w:hint="default"/>
      </w:rPr>
    </w:lvl>
    <w:lvl w:ilvl="4" w:tplc="080A0003" w:tentative="1">
      <w:start w:val="1"/>
      <w:numFmt w:val="bullet"/>
      <w:lvlText w:val="o"/>
      <w:lvlJc w:val="left"/>
      <w:pPr>
        <w:ind w:left="5580" w:hanging="360"/>
      </w:pPr>
      <w:rPr>
        <w:rFonts w:ascii="Courier New" w:hAnsi="Courier New" w:cs="Courier New" w:hint="default"/>
      </w:rPr>
    </w:lvl>
    <w:lvl w:ilvl="5" w:tplc="080A0005" w:tentative="1">
      <w:start w:val="1"/>
      <w:numFmt w:val="bullet"/>
      <w:lvlText w:val=""/>
      <w:lvlJc w:val="left"/>
      <w:pPr>
        <w:ind w:left="6300" w:hanging="360"/>
      </w:pPr>
      <w:rPr>
        <w:rFonts w:ascii="Wingdings" w:hAnsi="Wingdings" w:hint="default"/>
      </w:rPr>
    </w:lvl>
    <w:lvl w:ilvl="6" w:tplc="080A0001" w:tentative="1">
      <w:start w:val="1"/>
      <w:numFmt w:val="bullet"/>
      <w:lvlText w:val=""/>
      <w:lvlJc w:val="left"/>
      <w:pPr>
        <w:ind w:left="7020" w:hanging="360"/>
      </w:pPr>
      <w:rPr>
        <w:rFonts w:ascii="Symbol" w:hAnsi="Symbol" w:hint="default"/>
      </w:rPr>
    </w:lvl>
    <w:lvl w:ilvl="7" w:tplc="080A0003" w:tentative="1">
      <w:start w:val="1"/>
      <w:numFmt w:val="bullet"/>
      <w:lvlText w:val="o"/>
      <w:lvlJc w:val="left"/>
      <w:pPr>
        <w:ind w:left="7740" w:hanging="360"/>
      </w:pPr>
      <w:rPr>
        <w:rFonts w:ascii="Courier New" w:hAnsi="Courier New" w:cs="Courier New" w:hint="default"/>
      </w:rPr>
    </w:lvl>
    <w:lvl w:ilvl="8" w:tplc="080A0005" w:tentative="1">
      <w:start w:val="1"/>
      <w:numFmt w:val="bullet"/>
      <w:lvlText w:val=""/>
      <w:lvlJc w:val="left"/>
      <w:pPr>
        <w:ind w:left="8460" w:hanging="360"/>
      </w:pPr>
      <w:rPr>
        <w:rFonts w:ascii="Wingdings" w:hAnsi="Wingdings" w:hint="default"/>
      </w:rPr>
    </w:lvl>
  </w:abstractNum>
  <w:abstractNum w:abstractNumId="5" w15:restartNumberingAfterBreak="0">
    <w:nsid w:val="124800EC"/>
    <w:multiLevelType w:val="hybridMultilevel"/>
    <w:tmpl w:val="3990C0F8"/>
    <w:lvl w:ilvl="0" w:tplc="080A0013">
      <w:start w:val="1"/>
      <w:numFmt w:val="upperRoman"/>
      <w:lvlText w:val="%1."/>
      <w:lvlJc w:val="right"/>
      <w:pPr>
        <w:ind w:left="1068" w:hanging="360"/>
      </w:pPr>
    </w:lvl>
    <w:lvl w:ilvl="1" w:tplc="080A0019">
      <w:start w:val="1"/>
      <w:numFmt w:val="lowerLetter"/>
      <w:lvlText w:val="%2."/>
      <w:lvlJc w:val="left"/>
      <w:pPr>
        <w:ind w:left="1788" w:hanging="360"/>
      </w:pPr>
    </w:lvl>
    <w:lvl w:ilvl="2" w:tplc="080A000D">
      <w:start w:val="1"/>
      <w:numFmt w:val="bullet"/>
      <w:lvlText w:val=""/>
      <w:lvlJc w:val="left"/>
      <w:pPr>
        <w:ind w:left="2508" w:hanging="180"/>
      </w:pPr>
      <w:rPr>
        <w:rFonts w:ascii="Wingdings" w:hAnsi="Wingdings" w:hint="default"/>
      </w:r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26C5DC1"/>
    <w:multiLevelType w:val="hybridMultilevel"/>
    <w:tmpl w:val="E8EE9542"/>
    <w:lvl w:ilvl="0" w:tplc="080A000D">
      <w:start w:val="1"/>
      <w:numFmt w:val="bullet"/>
      <w:lvlText w:val=""/>
      <w:lvlJc w:val="left"/>
      <w:pPr>
        <w:ind w:left="360" w:hanging="360"/>
      </w:pPr>
      <w:rPr>
        <w:rFonts w:ascii="Wingdings" w:hAnsi="Wingdings"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7" w15:restartNumberingAfterBreak="0">
    <w:nsid w:val="180D55F9"/>
    <w:multiLevelType w:val="hybridMultilevel"/>
    <w:tmpl w:val="C0A4CC50"/>
    <w:lvl w:ilvl="0" w:tplc="E4121980">
      <w:start w:val="1"/>
      <w:numFmt w:val="bullet"/>
      <w:lvlText w:val=""/>
      <w:lvlJc w:val="left"/>
      <w:pPr>
        <w:ind w:left="720" w:hanging="360"/>
      </w:pPr>
      <w:rPr>
        <w:rFonts w:ascii="Wingdings" w:hAnsi="Wingdings" w:hint="default"/>
        <w:sz w:val="28"/>
        <w:szCs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FF70A8"/>
    <w:multiLevelType w:val="multilevel"/>
    <w:tmpl w:val="2C3086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C7903E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003211"/>
    <w:multiLevelType w:val="hybridMultilevel"/>
    <w:tmpl w:val="E40A0F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49026B"/>
    <w:multiLevelType w:val="hybridMultilevel"/>
    <w:tmpl w:val="DFFA02F2"/>
    <w:lvl w:ilvl="0" w:tplc="080A000D">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1FC461E7"/>
    <w:multiLevelType w:val="hybridMultilevel"/>
    <w:tmpl w:val="46B0235C"/>
    <w:lvl w:ilvl="0" w:tplc="080A0013">
      <w:start w:val="1"/>
      <w:numFmt w:val="upperRoman"/>
      <w:lvlText w:val="%1."/>
      <w:lvlJc w:val="right"/>
      <w:pPr>
        <w:ind w:left="1068" w:hanging="360"/>
      </w:pPr>
    </w:lvl>
    <w:lvl w:ilvl="1" w:tplc="080A0019">
      <w:start w:val="1"/>
      <w:numFmt w:val="lowerLetter"/>
      <w:lvlText w:val="%2."/>
      <w:lvlJc w:val="left"/>
      <w:pPr>
        <w:ind w:left="1788" w:hanging="360"/>
      </w:pPr>
    </w:lvl>
    <w:lvl w:ilvl="2" w:tplc="080A000D">
      <w:start w:val="1"/>
      <w:numFmt w:val="bullet"/>
      <w:lvlText w:val=""/>
      <w:lvlJc w:val="left"/>
      <w:pPr>
        <w:ind w:left="2508" w:hanging="180"/>
      </w:pPr>
      <w:rPr>
        <w:rFonts w:ascii="Wingdings" w:hAnsi="Wingdings" w:hint="default"/>
      </w:r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2A6750F"/>
    <w:multiLevelType w:val="hybridMultilevel"/>
    <w:tmpl w:val="7164A344"/>
    <w:lvl w:ilvl="0" w:tplc="080A0013">
      <w:start w:val="1"/>
      <w:numFmt w:val="upperRoman"/>
      <w:lvlText w:val="%1."/>
      <w:lvlJc w:val="righ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3CE61DC"/>
    <w:multiLevelType w:val="hybridMultilevel"/>
    <w:tmpl w:val="7164A344"/>
    <w:lvl w:ilvl="0" w:tplc="080A0013">
      <w:start w:val="1"/>
      <w:numFmt w:val="upperRoman"/>
      <w:lvlText w:val="%1."/>
      <w:lvlJc w:val="right"/>
      <w:pPr>
        <w:ind w:left="1429" w:hanging="360"/>
      </w:p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26496550"/>
    <w:multiLevelType w:val="hybridMultilevel"/>
    <w:tmpl w:val="00D2F40C"/>
    <w:lvl w:ilvl="0" w:tplc="080A0013">
      <w:start w:val="1"/>
      <w:numFmt w:val="upperRoman"/>
      <w:lvlText w:val="%1."/>
      <w:lvlJc w:val="right"/>
      <w:pPr>
        <w:ind w:left="1068" w:hanging="360"/>
      </w:pPr>
    </w:lvl>
    <w:lvl w:ilvl="1" w:tplc="080A0019">
      <w:start w:val="1"/>
      <w:numFmt w:val="lowerLetter"/>
      <w:lvlText w:val="%2."/>
      <w:lvlJc w:val="left"/>
      <w:pPr>
        <w:ind w:left="1788" w:hanging="360"/>
      </w:pPr>
    </w:lvl>
    <w:lvl w:ilvl="2" w:tplc="080A000D">
      <w:start w:val="1"/>
      <w:numFmt w:val="bullet"/>
      <w:lvlText w:val=""/>
      <w:lvlJc w:val="left"/>
      <w:pPr>
        <w:ind w:left="2508" w:hanging="180"/>
      </w:pPr>
      <w:rPr>
        <w:rFonts w:ascii="Wingdings" w:hAnsi="Wingdings" w:hint="default"/>
      </w:r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6" w15:restartNumberingAfterBreak="0">
    <w:nsid w:val="2CA50256"/>
    <w:multiLevelType w:val="hybridMultilevel"/>
    <w:tmpl w:val="9B9065FE"/>
    <w:lvl w:ilvl="0" w:tplc="080A000D">
      <w:start w:val="1"/>
      <w:numFmt w:val="bullet"/>
      <w:lvlText w:val=""/>
      <w:lvlJc w:val="left"/>
      <w:pPr>
        <w:ind w:left="2700" w:hanging="360"/>
      </w:pPr>
      <w:rPr>
        <w:rFonts w:ascii="Wingdings" w:hAnsi="Wingdings" w:hint="default"/>
      </w:rPr>
    </w:lvl>
    <w:lvl w:ilvl="1" w:tplc="080A0003" w:tentative="1">
      <w:start w:val="1"/>
      <w:numFmt w:val="bullet"/>
      <w:lvlText w:val="o"/>
      <w:lvlJc w:val="left"/>
      <w:pPr>
        <w:ind w:left="3420" w:hanging="360"/>
      </w:pPr>
      <w:rPr>
        <w:rFonts w:ascii="Courier New" w:hAnsi="Courier New" w:cs="Courier New" w:hint="default"/>
      </w:rPr>
    </w:lvl>
    <w:lvl w:ilvl="2" w:tplc="080A0005" w:tentative="1">
      <w:start w:val="1"/>
      <w:numFmt w:val="bullet"/>
      <w:lvlText w:val=""/>
      <w:lvlJc w:val="left"/>
      <w:pPr>
        <w:ind w:left="4140" w:hanging="360"/>
      </w:pPr>
      <w:rPr>
        <w:rFonts w:ascii="Wingdings" w:hAnsi="Wingdings" w:hint="default"/>
      </w:rPr>
    </w:lvl>
    <w:lvl w:ilvl="3" w:tplc="080A0001" w:tentative="1">
      <w:start w:val="1"/>
      <w:numFmt w:val="bullet"/>
      <w:lvlText w:val=""/>
      <w:lvlJc w:val="left"/>
      <w:pPr>
        <w:ind w:left="4860" w:hanging="360"/>
      </w:pPr>
      <w:rPr>
        <w:rFonts w:ascii="Symbol" w:hAnsi="Symbol" w:hint="default"/>
      </w:rPr>
    </w:lvl>
    <w:lvl w:ilvl="4" w:tplc="080A0003" w:tentative="1">
      <w:start w:val="1"/>
      <w:numFmt w:val="bullet"/>
      <w:lvlText w:val="o"/>
      <w:lvlJc w:val="left"/>
      <w:pPr>
        <w:ind w:left="5580" w:hanging="360"/>
      </w:pPr>
      <w:rPr>
        <w:rFonts w:ascii="Courier New" w:hAnsi="Courier New" w:cs="Courier New" w:hint="default"/>
      </w:rPr>
    </w:lvl>
    <w:lvl w:ilvl="5" w:tplc="080A0005" w:tentative="1">
      <w:start w:val="1"/>
      <w:numFmt w:val="bullet"/>
      <w:lvlText w:val=""/>
      <w:lvlJc w:val="left"/>
      <w:pPr>
        <w:ind w:left="6300" w:hanging="360"/>
      </w:pPr>
      <w:rPr>
        <w:rFonts w:ascii="Wingdings" w:hAnsi="Wingdings" w:hint="default"/>
      </w:rPr>
    </w:lvl>
    <w:lvl w:ilvl="6" w:tplc="080A0001" w:tentative="1">
      <w:start w:val="1"/>
      <w:numFmt w:val="bullet"/>
      <w:lvlText w:val=""/>
      <w:lvlJc w:val="left"/>
      <w:pPr>
        <w:ind w:left="7020" w:hanging="360"/>
      </w:pPr>
      <w:rPr>
        <w:rFonts w:ascii="Symbol" w:hAnsi="Symbol" w:hint="default"/>
      </w:rPr>
    </w:lvl>
    <w:lvl w:ilvl="7" w:tplc="080A0003" w:tentative="1">
      <w:start w:val="1"/>
      <w:numFmt w:val="bullet"/>
      <w:lvlText w:val="o"/>
      <w:lvlJc w:val="left"/>
      <w:pPr>
        <w:ind w:left="7740" w:hanging="360"/>
      </w:pPr>
      <w:rPr>
        <w:rFonts w:ascii="Courier New" w:hAnsi="Courier New" w:cs="Courier New" w:hint="default"/>
      </w:rPr>
    </w:lvl>
    <w:lvl w:ilvl="8" w:tplc="080A0005" w:tentative="1">
      <w:start w:val="1"/>
      <w:numFmt w:val="bullet"/>
      <w:lvlText w:val=""/>
      <w:lvlJc w:val="left"/>
      <w:pPr>
        <w:ind w:left="8460" w:hanging="360"/>
      </w:pPr>
      <w:rPr>
        <w:rFonts w:ascii="Wingdings" w:hAnsi="Wingdings" w:hint="default"/>
      </w:rPr>
    </w:lvl>
  </w:abstractNum>
  <w:abstractNum w:abstractNumId="17" w15:restartNumberingAfterBreak="0">
    <w:nsid w:val="2D5C56A2"/>
    <w:multiLevelType w:val="hybridMultilevel"/>
    <w:tmpl w:val="77C8973A"/>
    <w:lvl w:ilvl="0" w:tplc="E4121980">
      <w:start w:val="1"/>
      <w:numFmt w:val="bullet"/>
      <w:lvlText w:val=""/>
      <w:lvlJc w:val="left"/>
      <w:pPr>
        <w:ind w:left="720" w:hanging="360"/>
      </w:pPr>
      <w:rPr>
        <w:rFonts w:ascii="Wingdings" w:hAnsi="Wingdings" w:hint="default"/>
        <w:sz w:val="28"/>
        <w:szCs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2F558E"/>
    <w:multiLevelType w:val="hybridMultilevel"/>
    <w:tmpl w:val="B6EAA290"/>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354D79F1"/>
    <w:multiLevelType w:val="hybridMultilevel"/>
    <w:tmpl w:val="3F7A8DE4"/>
    <w:lvl w:ilvl="0" w:tplc="09FA0356">
      <w:start w:val="1"/>
      <w:numFmt w:val="bullet"/>
      <w:lvlText w:val=""/>
      <w:lvlJc w:val="left"/>
      <w:pPr>
        <w:ind w:left="720" w:hanging="360"/>
      </w:pPr>
      <w:rPr>
        <w:rFonts w:ascii="Wingdings" w:hAnsi="Wingdings" w:hint="default"/>
        <w:sz w:val="28"/>
        <w:szCs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041B50"/>
    <w:multiLevelType w:val="hybridMultilevel"/>
    <w:tmpl w:val="7164A344"/>
    <w:lvl w:ilvl="0" w:tplc="080A0013">
      <w:start w:val="1"/>
      <w:numFmt w:val="upperRoman"/>
      <w:lvlText w:val="%1."/>
      <w:lvlJc w:val="right"/>
      <w:pPr>
        <w:ind w:left="1429" w:hanging="360"/>
      </w:p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420337BE"/>
    <w:multiLevelType w:val="hybridMultilevel"/>
    <w:tmpl w:val="48C4D454"/>
    <w:lvl w:ilvl="0" w:tplc="080A000D">
      <w:start w:val="1"/>
      <w:numFmt w:val="bullet"/>
      <w:lvlText w:val=""/>
      <w:lvlJc w:val="left"/>
      <w:pPr>
        <w:ind w:left="2700" w:hanging="360"/>
      </w:pPr>
      <w:rPr>
        <w:rFonts w:ascii="Wingdings" w:hAnsi="Wingdings" w:hint="default"/>
      </w:rPr>
    </w:lvl>
    <w:lvl w:ilvl="1" w:tplc="080A0003" w:tentative="1">
      <w:start w:val="1"/>
      <w:numFmt w:val="bullet"/>
      <w:lvlText w:val="o"/>
      <w:lvlJc w:val="left"/>
      <w:pPr>
        <w:ind w:left="3420" w:hanging="360"/>
      </w:pPr>
      <w:rPr>
        <w:rFonts w:ascii="Courier New" w:hAnsi="Courier New" w:cs="Courier New" w:hint="default"/>
      </w:rPr>
    </w:lvl>
    <w:lvl w:ilvl="2" w:tplc="080A0005" w:tentative="1">
      <w:start w:val="1"/>
      <w:numFmt w:val="bullet"/>
      <w:lvlText w:val=""/>
      <w:lvlJc w:val="left"/>
      <w:pPr>
        <w:ind w:left="4140" w:hanging="360"/>
      </w:pPr>
      <w:rPr>
        <w:rFonts w:ascii="Wingdings" w:hAnsi="Wingdings" w:hint="default"/>
      </w:rPr>
    </w:lvl>
    <w:lvl w:ilvl="3" w:tplc="080A0001" w:tentative="1">
      <w:start w:val="1"/>
      <w:numFmt w:val="bullet"/>
      <w:lvlText w:val=""/>
      <w:lvlJc w:val="left"/>
      <w:pPr>
        <w:ind w:left="4860" w:hanging="360"/>
      </w:pPr>
      <w:rPr>
        <w:rFonts w:ascii="Symbol" w:hAnsi="Symbol" w:hint="default"/>
      </w:rPr>
    </w:lvl>
    <w:lvl w:ilvl="4" w:tplc="080A0003" w:tentative="1">
      <w:start w:val="1"/>
      <w:numFmt w:val="bullet"/>
      <w:lvlText w:val="o"/>
      <w:lvlJc w:val="left"/>
      <w:pPr>
        <w:ind w:left="5580" w:hanging="360"/>
      </w:pPr>
      <w:rPr>
        <w:rFonts w:ascii="Courier New" w:hAnsi="Courier New" w:cs="Courier New" w:hint="default"/>
      </w:rPr>
    </w:lvl>
    <w:lvl w:ilvl="5" w:tplc="080A0005" w:tentative="1">
      <w:start w:val="1"/>
      <w:numFmt w:val="bullet"/>
      <w:lvlText w:val=""/>
      <w:lvlJc w:val="left"/>
      <w:pPr>
        <w:ind w:left="6300" w:hanging="360"/>
      </w:pPr>
      <w:rPr>
        <w:rFonts w:ascii="Wingdings" w:hAnsi="Wingdings" w:hint="default"/>
      </w:rPr>
    </w:lvl>
    <w:lvl w:ilvl="6" w:tplc="080A0001" w:tentative="1">
      <w:start w:val="1"/>
      <w:numFmt w:val="bullet"/>
      <w:lvlText w:val=""/>
      <w:lvlJc w:val="left"/>
      <w:pPr>
        <w:ind w:left="7020" w:hanging="360"/>
      </w:pPr>
      <w:rPr>
        <w:rFonts w:ascii="Symbol" w:hAnsi="Symbol" w:hint="default"/>
      </w:rPr>
    </w:lvl>
    <w:lvl w:ilvl="7" w:tplc="080A0003" w:tentative="1">
      <w:start w:val="1"/>
      <w:numFmt w:val="bullet"/>
      <w:lvlText w:val="o"/>
      <w:lvlJc w:val="left"/>
      <w:pPr>
        <w:ind w:left="7740" w:hanging="360"/>
      </w:pPr>
      <w:rPr>
        <w:rFonts w:ascii="Courier New" w:hAnsi="Courier New" w:cs="Courier New" w:hint="default"/>
      </w:rPr>
    </w:lvl>
    <w:lvl w:ilvl="8" w:tplc="080A0005" w:tentative="1">
      <w:start w:val="1"/>
      <w:numFmt w:val="bullet"/>
      <w:lvlText w:val=""/>
      <w:lvlJc w:val="left"/>
      <w:pPr>
        <w:ind w:left="8460" w:hanging="360"/>
      </w:pPr>
      <w:rPr>
        <w:rFonts w:ascii="Wingdings" w:hAnsi="Wingdings" w:hint="default"/>
      </w:rPr>
    </w:lvl>
  </w:abstractNum>
  <w:abstractNum w:abstractNumId="22" w15:restartNumberingAfterBreak="0">
    <w:nsid w:val="43B371C1"/>
    <w:multiLevelType w:val="hybridMultilevel"/>
    <w:tmpl w:val="E1B44904"/>
    <w:lvl w:ilvl="0" w:tplc="FFFFFFFF">
      <w:start w:val="1"/>
      <w:numFmt w:val="bullet"/>
      <w:lvlText w:val=""/>
      <w:lvlJc w:val="left"/>
      <w:pPr>
        <w:ind w:left="360" w:hanging="360"/>
      </w:pPr>
      <w:rPr>
        <w:rFonts w:ascii="Symbol" w:hAnsi="Symbol" w:hint="default"/>
      </w:rPr>
    </w:lvl>
    <w:lvl w:ilvl="1" w:tplc="080A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6087165"/>
    <w:multiLevelType w:val="multilevel"/>
    <w:tmpl w:val="080A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15:restartNumberingAfterBreak="0">
    <w:nsid w:val="471528BC"/>
    <w:multiLevelType w:val="multilevel"/>
    <w:tmpl w:val="CE54E4D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1288" w:hanging="720"/>
      </w:pPr>
      <w:rPr>
        <w:b/>
        <w:bCs/>
        <w:color w:val="auto"/>
      </w:rPr>
    </w:lvl>
    <w:lvl w:ilvl="3">
      <w:start w:val="1"/>
      <w:numFmt w:val="decimal"/>
      <w:pStyle w:val="Ttulo4"/>
      <w:lvlText w:val="%1.%2.%3.%4"/>
      <w:lvlJc w:val="left"/>
      <w:pPr>
        <w:ind w:left="1432"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5" w15:restartNumberingAfterBreak="0">
    <w:nsid w:val="4A9E6586"/>
    <w:multiLevelType w:val="hybridMultilevel"/>
    <w:tmpl w:val="3C50121E"/>
    <w:lvl w:ilvl="0" w:tplc="080A0005">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6" w15:restartNumberingAfterBreak="0">
    <w:nsid w:val="4B234163"/>
    <w:multiLevelType w:val="hybridMultilevel"/>
    <w:tmpl w:val="759C72A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0D">
      <w:start w:val="1"/>
      <w:numFmt w:val="bullet"/>
      <w:lvlText w:val=""/>
      <w:lvlJc w:val="left"/>
      <w:pPr>
        <w:ind w:left="2160" w:hanging="180"/>
      </w:pPr>
      <w:rPr>
        <w:rFonts w:ascii="Wingdings" w:hAnsi="Wingdings" w:hint="default"/>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B96090D"/>
    <w:multiLevelType w:val="hybridMultilevel"/>
    <w:tmpl w:val="DC3CA0AA"/>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0D">
      <w:start w:val="1"/>
      <w:numFmt w:val="bullet"/>
      <w:lvlText w:val=""/>
      <w:lvlJc w:val="left"/>
      <w:pPr>
        <w:ind w:left="1800" w:hanging="180"/>
      </w:pPr>
      <w:rPr>
        <w:rFonts w:ascii="Wingdings" w:hAnsi="Wingdings" w:hint="default"/>
      </w:r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8" w15:restartNumberingAfterBreak="0">
    <w:nsid w:val="4C7B5329"/>
    <w:multiLevelType w:val="hybridMultilevel"/>
    <w:tmpl w:val="4454B828"/>
    <w:lvl w:ilvl="0" w:tplc="080A000D">
      <w:start w:val="1"/>
      <w:numFmt w:val="bullet"/>
      <w:lvlText w:val=""/>
      <w:lvlJc w:val="left"/>
      <w:pPr>
        <w:ind w:left="360" w:hanging="360"/>
      </w:pPr>
      <w:rPr>
        <w:rFonts w:ascii="Wingdings" w:hAnsi="Wingdings"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9" w15:restartNumberingAfterBreak="0">
    <w:nsid w:val="4D6F6362"/>
    <w:multiLevelType w:val="hybridMultilevel"/>
    <w:tmpl w:val="6114CF80"/>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672ED3A2">
      <w:start w:val="1"/>
      <w:numFmt w:val="bullet"/>
      <w:suff w:val="nothing"/>
      <w:lvlText w:val=""/>
      <w:lvlJc w:val="left"/>
      <w:pPr>
        <w:ind w:left="2160" w:hanging="180"/>
      </w:pPr>
      <w:rPr>
        <w:rFonts w:ascii="Wingdings" w:hAnsi="Wingding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B731E8"/>
    <w:multiLevelType w:val="hybridMultilevel"/>
    <w:tmpl w:val="9C0042A2"/>
    <w:lvl w:ilvl="0" w:tplc="080A0001">
      <w:start w:val="1"/>
      <w:numFmt w:val="bullet"/>
      <w:lvlText w:val=""/>
      <w:lvlJc w:val="left"/>
      <w:pPr>
        <w:ind w:left="360" w:hanging="360"/>
      </w:pPr>
      <w:rPr>
        <w:rFonts w:ascii="Symbol" w:hAnsi="Symbol" w:hint="default"/>
      </w:rPr>
    </w:lvl>
    <w:lvl w:ilvl="1" w:tplc="B050A39C">
      <w:start w:val="1"/>
      <w:numFmt w:val="upperLetter"/>
      <w:lvlText w:val="%2."/>
      <w:lvlJc w:val="left"/>
      <w:pPr>
        <w:ind w:left="1080" w:hanging="360"/>
      </w:pPr>
      <w:rPr>
        <w:rFonts w:hint="default"/>
        <w:i w:val="0"/>
        <w:iCs/>
      </w:rPr>
    </w:lvl>
    <w:lvl w:ilvl="2" w:tplc="080A000F">
      <w:start w:val="1"/>
      <w:numFmt w:val="decimal"/>
      <w:lvlText w:val="%3."/>
      <w:lvlJc w:val="left"/>
      <w:pPr>
        <w:ind w:left="1800" w:hanging="360"/>
      </w:pPr>
      <w:rPr>
        <w:rFont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5235150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ED2081"/>
    <w:multiLevelType w:val="hybridMultilevel"/>
    <w:tmpl w:val="9800DBE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550C06C7"/>
    <w:multiLevelType w:val="hybridMultilevel"/>
    <w:tmpl w:val="63F29F5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15:restartNumberingAfterBreak="0">
    <w:nsid w:val="58E75F4C"/>
    <w:multiLevelType w:val="hybridMultilevel"/>
    <w:tmpl w:val="A02C34F4"/>
    <w:lvl w:ilvl="0" w:tplc="080A0013">
      <w:start w:val="1"/>
      <w:numFmt w:val="upperRoman"/>
      <w:lvlText w:val="%1."/>
      <w:lvlJc w:val="righ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5E9D6EA9"/>
    <w:multiLevelType w:val="hybridMultilevel"/>
    <w:tmpl w:val="7164A344"/>
    <w:lvl w:ilvl="0" w:tplc="080A0013">
      <w:start w:val="1"/>
      <w:numFmt w:val="upperRoman"/>
      <w:lvlText w:val="%1."/>
      <w:lvlJc w:val="righ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5F1900B2"/>
    <w:multiLevelType w:val="hybridMultilevel"/>
    <w:tmpl w:val="B4FE0E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614F54A6"/>
    <w:multiLevelType w:val="hybridMultilevel"/>
    <w:tmpl w:val="7164A344"/>
    <w:lvl w:ilvl="0" w:tplc="080A0013">
      <w:start w:val="1"/>
      <w:numFmt w:val="upperRoman"/>
      <w:lvlText w:val="%1."/>
      <w:lvlJc w:val="right"/>
      <w:pPr>
        <w:ind w:left="1429" w:hanging="360"/>
      </w:p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15:restartNumberingAfterBreak="0">
    <w:nsid w:val="63CC5155"/>
    <w:multiLevelType w:val="hybridMultilevel"/>
    <w:tmpl w:val="BF6AE4F4"/>
    <w:lvl w:ilvl="0" w:tplc="080A0013">
      <w:start w:val="1"/>
      <w:numFmt w:val="upperRoman"/>
      <w:lvlText w:val="%1."/>
      <w:lvlJc w:val="right"/>
      <w:pPr>
        <w:ind w:left="1068" w:hanging="360"/>
      </w:pPr>
    </w:lvl>
    <w:lvl w:ilvl="1" w:tplc="080A0019">
      <w:start w:val="1"/>
      <w:numFmt w:val="lowerLetter"/>
      <w:lvlText w:val="%2."/>
      <w:lvlJc w:val="left"/>
      <w:pPr>
        <w:ind w:left="1788" w:hanging="360"/>
      </w:pPr>
    </w:lvl>
    <w:lvl w:ilvl="2" w:tplc="080A000D">
      <w:start w:val="1"/>
      <w:numFmt w:val="bullet"/>
      <w:lvlText w:val=""/>
      <w:lvlJc w:val="left"/>
      <w:pPr>
        <w:ind w:left="2508" w:hanging="180"/>
      </w:pPr>
      <w:rPr>
        <w:rFonts w:ascii="Wingdings" w:hAnsi="Wingdings" w:hint="default"/>
      </w:r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39" w15:restartNumberingAfterBreak="0">
    <w:nsid w:val="6A5E6D1D"/>
    <w:multiLevelType w:val="hybridMultilevel"/>
    <w:tmpl w:val="721872CE"/>
    <w:lvl w:ilvl="0" w:tplc="080A0001">
      <w:start w:val="1"/>
      <w:numFmt w:val="bullet"/>
      <w:lvlText w:val=""/>
      <w:lvlJc w:val="left"/>
      <w:pPr>
        <w:ind w:left="360" w:hanging="360"/>
      </w:pPr>
      <w:rPr>
        <w:rFonts w:ascii="Symbol" w:hAnsi="Symbol" w:hint="default"/>
      </w:rPr>
    </w:lvl>
    <w:lvl w:ilvl="1" w:tplc="080A0005">
      <w:start w:val="1"/>
      <w:numFmt w:val="bullet"/>
      <w:lvlText w:val=""/>
      <w:lvlJc w:val="left"/>
      <w:pPr>
        <w:ind w:left="1080" w:hanging="360"/>
      </w:pPr>
      <w:rPr>
        <w:rFonts w:ascii="Wingdings" w:hAnsi="Wingdings"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70D56748"/>
    <w:multiLevelType w:val="hybridMultilevel"/>
    <w:tmpl w:val="B876FE16"/>
    <w:lvl w:ilvl="0" w:tplc="C96E1A6A">
      <w:numFmt w:val="bullet"/>
      <w:lvlText w:val="-"/>
      <w:lvlJc w:val="left"/>
      <w:pPr>
        <w:ind w:left="720" w:hanging="360"/>
      </w:pPr>
      <w:rPr>
        <w:rFonts w:ascii="Raleway" w:eastAsia="Times New Roman" w:hAnsi="Raleway"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2341637"/>
    <w:multiLevelType w:val="hybridMultilevel"/>
    <w:tmpl w:val="F55C851A"/>
    <w:lvl w:ilvl="0" w:tplc="080A000D">
      <w:start w:val="1"/>
      <w:numFmt w:val="bullet"/>
      <w:lvlText w:val=""/>
      <w:lvlJc w:val="left"/>
      <w:pPr>
        <w:ind w:left="2700" w:hanging="360"/>
      </w:pPr>
      <w:rPr>
        <w:rFonts w:ascii="Wingdings" w:hAnsi="Wingdings" w:hint="default"/>
      </w:rPr>
    </w:lvl>
    <w:lvl w:ilvl="1" w:tplc="080A0003" w:tentative="1">
      <w:start w:val="1"/>
      <w:numFmt w:val="bullet"/>
      <w:lvlText w:val="o"/>
      <w:lvlJc w:val="left"/>
      <w:pPr>
        <w:ind w:left="3420" w:hanging="360"/>
      </w:pPr>
      <w:rPr>
        <w:rFonts w:ascii="Courier New" w:hAnsi="Courier New" w:cs="Courier New" w:hint="default"/>
      </w:rPr>
    </w:lvl>
    <w:lvl w:ilvl="2" w:tplc="080A0005" w:tentative="1">
      <w:start w:val="1"/>
      <w:numFmt w:val="bullet"/>
      <w:lvlText w:val=""/>
      <w:lvlJc w:val="left"/>
      <w:pPr>
        <w:ind w:left="4140" w:hanging="360"/>
      </w:pPr>
      <w:rPr>
        <w:rFonts w:ascii="Wingdings" w:hAnsi="Wingdings" w:hint="default"/>
      </w:rPr>
    </w:lvl>
    <w:lvl w:ilvl="3" w:tplc="080A0001" w:tentative="1">
      <w:start w:val="1"/>
      <w:numFmt w:val="bullet"/>
      <w:lvlText w:val=""/>
      <w:lvlJc w:val="left"/>
      <w:pPr>
        <w:ind w:left="4860" w:hanging="360"/>
      </w:pPr>
      <w:rPr>
        <w:rFonts w:ascii="Symbol" w:hAnsi="Symbol" w:hint="default"/>
      </w:rPr>
    </w:lvl>
    <w:lvl w:ilvl="4" w:tplc="080A0003" w:tentative="1">
      <w:start w:val="1"/>
      <w:numFmt w:val="bullet"/>
      <w:lvlText w:val="o"/>
      <w:lvlJc w:val="left"/>
      <w:pPr>
        <w:ind w:left="5580" w:hanging="360"/>
      </w:pPr>
      <w:rPr>
        <w:rFonts w:ascii="Courier New" w:hAnsi="Courier New" w:cs="Courier New" w:hint="default"/>
      </w:rPr>
    </w:lvl>
    <w:lvl w:ilvl="5" w:tplc="080A0005" w:tentative="1">
      <w:start w:val="1"/>
      <w:numFmt w:val="bullet"/>
      <w:lvlText w:val=""/>
      <w:lvlJc w:val="left"/>
      <w:pPr>
        <w:ind w:left="6300" w:hanging="360"/>
      </w:pPr>
      <w:rPr>
        <w:rFonts w:ascii="Wingdings" w:hAnsi="Wingdings" w:hint="default"/>
      </w:rPr>
    </w:lvl>
    <w:lvl w:ilvl="6" w:tplc="080A0001" w:tentative="1">
      <w:start w:val="1"/>
      <w:numFmt w:val="bullet"/>
      <w:lvlText w:val=""/>
      <w:lvlJc w:val="left"/>
      <w:pPr>
        <w:ind w:left="7020" w:hanging="360"/>
      </w:pPr>
      <w:rPr>
        <w:rFonts w:ascii="Symbol" w:hAnsi="Symbol" w:hint="default"/>
      </w:rPr>
    </w:lvl>
    <w:lvl w:ilvl="7" w:tplc="080A0003" w:tentative="1">
      <w:start w:val="1"/>
      <w:numFmt w:val="bullet"/>
      <w:lvlText w:val="o"/>
      <w:lvlJc w:val="left"/>
      <w:pPr>
        <w:ind w:left="7740" w:hanging="360"/>
      </w:pPr>
      <w:rPr>
        <w:rFonts w:ascii="Courier New" w:hAnsi="Courier New" w:cs="Courier New" w:hint="default"/>
      </w:rPr>
    </w:lvl>
    <w:lvl w:ilvl="8" w:tplc="080A0005" w:tentative="1">
      <w:start w:val="1"/>
      <w:numFmt w:val="bullet"/>
      <w:lvlText w:val=""/>
      <w:lvlJc w:val="left"/>
      <w:pPr>
        <w:ind w:left="8460" w:hanging="360"/>
      </w:pPr>
      <w:rPr>
        <w:rFonts w:ascii="Wingdings" w:hAnsi="Wingdings" w:hint="default"/>
      </w:rPr>
    </w:lvl>
  </w:abstractNum>
  <w:abstractNum w:abstractNumId="42" w15:restartNumberingAfterBreak="0">
    <w:nsid w:val="72BE269C"/>
    <w:multiLevelType w:val="hybridMultilevel"/>
    <w:tmpl w:val="BF162580"/>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F38E4EA8">
      <w:start w:val="1"/>
      <w:numFmt w:val="bullet"/>
      <w:lvlText w:val=""/>
      <w:lvlJc w:val="left"/>
      <w:pPr>
        <w:ind w:left="2160" w:hanging="180"/>
      </w:pPr>
      <w:rPr>
        <w:rFonts w:ascii="Wingdings" w:hAnsi="Wingdings" w:hint="default"/>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F9463D"/>
    <w:multiLevelType w:val="hybridMultilevel"/>
    <w:tmpl w:val="7164A344"/>
    <w:lvl w:ilvl="0" w:tplc="080A0013">
      <w:start w:val="1"/>
      <w:numFmt w:val="upperRoman"/>
      <w:lvlText w:val="%1."/>
      <w:lvlJc w:val="righ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662407"/>
    <w:multiLevelType w:val="hybridMultilevel"/>
    <w:tmpl w:val="81BEE09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080A000D">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447C61"/>
    <w:multiLevelType w:val="hybridMultilevel"/>
    <w:tmpl w:val="D75C77D4"/>
    <w:lvl w:ilvl="0" w:tplc="080A000D">
      <w:start w:val="1"/>
      <w:numFmt w:val="bullet"/>
      <w:lvlText w:val=""/>
      <w:lvlJc w:val="left"/>
      <w:pPr>
        <w:ind w:left="2700" w:hanging="360"/>
      </w:pPr>
      <w:rPr>
        <w:rFonts w:ascii="Wingdings" w:hAnsi="Wingdings" w:hint="default"/>
      </w:rPr>
    </w:lvl>
    <w:lvl w:ilvl="1" w:tplc="080A0003" w:tentative="1">
      <w:start w:val="1"/>
      <w:numFmt w:val="bullet"/>
      <w:lvlText w:val="o"/>
      <w:lvlJc w:val="left"/>
      <w:pPr>
        <w:ind w:left="3420" w:hanging="360"/>
      </w:pPr>
      <w:rPr>
        <w:rFonts w:ascii="Courier New" w:hAnsi="Courier New" w:cs="Courier New" w:hint="default"/>
      </w:rPr>
    </w:lvl>
    <w:lvl w:ilvl="2" w:tplc="080A0005" w:tentative="1">
      <w:start w:val="1"/>
      <w:numFmt w:val="bullet"/>
      <w:lvlText w:val=""/>
      <w:lvlJc w:val="left"/>
      <w:pPr>
        <w:ind w:left="4140" w:hanging="360"/>
      </w:pPr>
      <w:rPr>
        <w:rFonts w:ascii="Wingdings" w:hAnsi="Wingdings" w:hint="default"/>
      </w:rPr>
    </w:lvl>
    <w:lvl w:ilvl="3" w:tplc="080A0001" w:tentative="1">
      <w:start w:val="1"/>
      <w:numFmt w:val="bullet"/>
      <w:lvlText w:val=""/>
      <w:lvlJc w:val="left"/>
      <w:pPr>
        <w:ind w:left="4860" w:hanging="360"/>
      </w:pPr>
      <w:rPr>
        <w:rFonts w:ascii="Symbol" w:hAnsi="Symbol" w:hint="default"/>
      </w:rPr>
    </w:lvl>
    <w:lvl w:ilvl="4" w:tplc="080A0003" w:tentative="1">
      <w:start w:val="1"/>
      <w:numFmt w:val="bullet"/>
      <w:lvlText w:val="o"/>
      <w:lvlJc w:val="left"/>
      <w:pPr>
        <w:ind w:left="5580" w:hanging="360"/>
      </w:pPr>
      <w:rPr>
        <w:rFonts w:ascii="Courier New" w:hAnsi="Courier New" w:cs="Courier New" w:hint="default"/>
      </w:rPr>
    </w:lvl>
    <w:lvl w:ilvl="5" w:tplc="080A0005" w:tentative="1">
      <w:start w:val="1"/>
      <w:numFmt w:val="bullet"/>
      <w:lvlText w:val=""/>
      <w:lvlJc w:val="left"/>
      <w:pPr>
        <w:ind w:left="6300" w:hanging="360"/>
      </w:pPr>
      <w:rPr>
        <w:rFonts w:ascii="Wingdings" w:hAnsi="Wingdings" w:hint="default"/>
      </w:rPr>
    </w:lvl>
    <w:lvl w:ilvl="6" w:tplc="080A0001" w:tentative="1">
      <w:start w:val="1"/>
      <w:numFmt w:val="bullet"/>
      <w:lvlText w:val=""/>
      <w:lvlJc w:val="left"/>
      <w:pPr>
        <w:ind w:left="7020" w:hanging="360"/>
      </w:pPr>
      <w:rPr>
        <w:rFonts w:ascii="Symbol" w:hAnsi="Symbol" w:hint="default"/>
      </w:rPr>
    </w:lvl>
    <w:lvl w:ilvl="7" w:tplc="080A0003" w:tentative="1">
      <w:start w:val="1"/>
      <w:numFmt w:val="bullet"/>
      <w:lvlText w:val="o"/>
      <w:lvlJc w:val="left"/>
      <w:pPr>
        <w:ind w:left="7740" w:hanging="360"/>
      </w:pPr>
      <w:rPr>
        <w:rFonts w:ascii="Courier New" w:hAnsi="Courier New" w:cs="Courier New" w:hint="default"/>
      </w:rPr>
    </w:lvl>
    <w:lvl w:ilvl="8" w:tplc="080A0005" w:tentative="1">
      <w:start w:val="1"/>
      <w:numFmt w:val="bullet"/>
      <w:lvlText w:val=""/>
      <w:lvlJc w:val="left"/>
      <w:pPr>
        <w:ind w:left="8460" w:hanging="360"/>
      </w:pPr>
      <w:rPr>
        <w:rFonts w:ascii="Wingdings" w:hAnsi="Wingdings" w:hint="default"/>
      </w:rPr>
    </w:lvl>
  </w:abstractNum>
  <w:abstractNum w:abstractNumId="46" w15:restartNumberingAfterBreak="0">
    <w:nsid w:val="7DA329B5"/>
    <w:multiLevelType w:val="hybridMultilevel"/>
    <w:tmpl w:val="819EF268"/>
    <w:lvl w:ilvl="0" w:tplc="205A853A">
      <w:start w:val="1"/>
      <w:numFmt w:val="bullet"/>
      <w:lvlText w:val=""/>
      <w:lvlJc w:val="left"/>
      <w:pPr>
        <w:ind w:left="720" w:hanging="360"/>
      </w:pPr>
      <w:rPr>
        <w:rFonts w:ascii="Wingdings" w:hAnsi="Wingdings" w:hint="default"/>
        <w:sz w:val="28"/>
        <w:szCs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007680"/>
    <w:multiLevelType w:val="hybridMultilevel"/>
    <w:tmpl w:val="0AEC742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16cid:durableId="319819278">
    <w:abstractNumId w:val="32"/>
  </w:num>
  <w:num w:numId="2" w16cid:durableId="543568020">
    <w:abstractNumId w:val="30"/>
  </w:num>
  <w:num w:numId="3" w16cid:durableId="1251082361">
    <w:abstractNumId w:val="37"/>
  </w:num>
  <w:num w:numId="4" w16cid:durableId="667362378">
    <w:abstractNumId w:val="42"/>
  </w:num>
  <w:num w:numId="5" w16cid:durableId="504250802">
    <w:abstractNumId w:val="20"/>
  </w:num>
  <w:num w:numId="6" w16cid:durableId="275059897">
    <w:abstractNumId w:val="43"/>
  </w:num>
  <w:num w:numId="7" w16cid:durableId="337119143">
    <w:abstractNumId w:val="29"/>
  </w:num>
  <w:num w:numId="8" w16cid:durableId="966742631">
    <w:abstractNumId w:val="14"/>
  </w:num>
  <w:num w:numId="9" w16cid:durableId="1609652401">
    <w:abstractNumId w:val="35"/>
  </w:num>
  <w:num w:numId="10" w16cid:durableId="486820593">
    <w:abstractNumId w:val="5"/>
  </w:num>
  <w:num w:numId="11" w16cid:durableId="809859046">
    <w:abstractNumId w:val="16"/>
  </w:num>
  <w:num w:numId="12" w16cid:durableId="2122457309">
    <w:abstractNumId w:val="4"/>
  </w:num>
  <w:num w:numId="13" w16cid:durableId="887842948">
    <w:abstractNumId w:val="21"/>
  </w:num>
  <w:num w:numId="14" w16cid:durableId="500006775">
    <w:abstractNumId w:val="41"/>
  </w:num>
  <w:num w:numId="15" w16cid:durableId="544175531">
    <w:abstractNumId w:val="45"/>
  </w:num>
  <w:num w:numId="16" w16cid:durableId="397215204">
    <w:abstractNumId w:val="12"/>
  </w:num>
  <w:num w:numId="17" w16cid:durableId="9272315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0243865">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9362264">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1044505">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413611">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2957934">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356514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3311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176240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1492615">
    <w:abstractNumId w:val="34"/>
  </w:num>
  <w:num w:numId="27" w16cid:durableId="186063357">
    <w:abstractNumId w:val="25"/>
  </w:num>
  <w:num w:numId="28" w16cid:durableId="121311903">
    <w:abstractNumId w:val="39"/>
  </w:num>
  <w:num w:numId="29" w16cid:durableId="393429797">
    <w:abstractNumId w:val="2"/>
  </w:num>
  <w:num w:numId="30" w16cid:durableId="1724987013">
    <w:abstractNumId w:val="10"/>
  </w:num>
  <w:num w:numId="31" w16cid:durableId="760680906">
    <w:abstractNumId w:val="18"/>
  </w:num>
  <w:num w:numId="32" w16cid:durableId="1815562221">
    <w:abstractNumId w:val="8"/>
  </w:num>
  <w:num w:numId="33" w16cid:durableId="226455002">
    <w:abstractNumId w:val="1"/>
  </w:num>
  <w:num w:numId="34" w16cid:durableId="1616594308">
    <w:abstractNumId w:val="9"/>
  </w:num>
  <w:num w:numId="35" w16cid:durableId="1908220221">
    <w:abstractNumId w:val="24"/>
  </w:num>
  <w:num w:numId="36" w16cid:durableId="694311843">
    <w:abstractNumId w:val="33"/>
  </w:num>
  <w:num w:numId="37" w16cid:durableId="578906118">
    <w:abstractNumId w:val="47"/>
  </w:num>
  <w:num w:numId="38" w16cid:durableId="454568180">
    <w:abstractNumId w:val="31"/>
  </w:num>
  <w:num w:numId="39" w16cid:durableId="1694041049">
    <w:abstractNumId w:val="23"/>
  </w:num>
  <w:num w:numId="40" w16cid:durableId="1238980916">
    <w:abstractNumId w:val="22"/>
  </w:num>
  <w:num w:numId="41" w16cid:durableId="879708171">
    <w:abstractNumId w:val="0"/>
  </w:num>
  <w:num w:numId="42" w16cid:durableId="1229220699">
    <w:abstractNumId w:val="44"/>
  </w:num>
  <w:num w:numId="43" w16cid:durableId="86465852">
    <w:abstractNumId w:val="3"/>
  </w:num>
  <w:num w:numId="44" w16cid:durableId="1418399960">
    <w:abstractNumId w:val="36"/>
  </w:num>
  <w:num w:numId="45" w16cid:durableId="1190531666">
    <w:abstractNumId w:val="7"/>
  </w:num>
  <w:num w:numId="46" w16cid:durableId="1304888034">
    <w:abstractNumId w:val="19"/>
  </w:num>
  <w:num w:numId="47" w16cid:durableId="141392420">
    <w:abstractNumId w:val="46"/>
  </w:num>
  <w:num w:numId="48" w16cid:durableId="1734042666">
    <w:abstractNumId w:val="40"/>
  </w:num>
  <w:num w:numId="49" w16cid:durableId="1981375385">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ROVER" w:val="RUELAS SANTOYO CRISTINA"/>
    <w:docVar w:name="CADASTRO" w:val="30/06/2006"/>
    <w:docVar w:name="CONSENT" w:val="PÉREZ GARCÍA MARTHA GUADALUPE"/>
    <w:docVar w:name="DATEREV" w:val="24/02/2016"/>
    <w:docVar w:name="DOC" w:val="IN-DRF-01"/>
    <w:docVar w:name="DTCONS" w:val="03/02/2012"/>
    <w:docVar w:name="DTELAB" w:val="03/02/2012"/>
    <w:docVar w:name="DTHOMOL" w:val="08/02/2012"/>
    <w:docVar w:name="ELABFUNCTION" w:val="ANALISTA DE PLANEACION Y SEGUIMIENTO DE PROCESOS FINANCIEROS"/>
    <w:docVar w:name="ELABORATOR" w:val="RODRÍGUEZ DAVILA KARLA PAOLA"/>
    <w:docVar w:name="ELABUSERFUNCTION" w:val="RODRÍGUEZ DAVILA KARLA PAOLA - ANALISTA DE PLANEACION Y SEGUIMIENTO DE PROCESOS FINANCIEROS"/>
    <w:docVar w:name="FECHAAPPROVER" w:val="26/10/2007"/>
    <w:docVar w:name="FECHACONSENT" w:val="25/10/2007"/>
    <w:docVar w:name="FECHAELABORATOR" w:val="25/10/2007"/>
    <w:docVar w:name="FECHAHOMOLOGADOR" w:val="12/11/2007"/>
    <w:docVar w:name="FUNCAPPROVER" w:val="GESTOR DE CERTIFICACIÓN ADMINISTRATIVA "/>
    <w:docVar w:name="FUNCCONSENT" w:val="JEFE DE PRESUPUESTOS Y PROGRAMAS"/>
    <w:docVar w:name="FUNCELABORATOR" w:val="COORDINADOR DE VALIDACIÓN Y CALIDAD"/>
    <w:docVar w:name="FUNCHOMOLOG" w:val="DIRECTOR"/>
    <w:docVar w:name="HOMOLOG" w:val="LLOVERA ARREDONDO JUAN FRANCISCO"/>
    <w:docVar w:name="HOMOLOGADOR" w:val="ROCHA MONTALVO PEDRO"/>
    <w:docVar w:name="IDLOGINCURRENT" w:val="RODRIGUEZK"/>
    <w:docVar w:name="NAMEFUNCAPPROVER" w:val="MARES VALADÉZ CARLOS LEONARDO - GESTOR DE CERTIFICACIÓN ADMINISTRATIVA "/>
    <w:docVar w:name="NAMEFUNCCONSENT" w:val="PÉREZ GARCÍA MARTHA GUADALUPE - JEFE DE PRESUPUESTOS Y PROGRAMAS"/>
    <w:docVar w:name="NAMEFUNCELABORATOR" w:val="RODRÍGUEZ DAVILA KARLA PAOLA - COORDINADOR DE VALIDACIÓN Y CALIDAD"/>
    <w:docVar w:name="NAMEFUNCHOMOLOG" w:val="LLOVERA ARREDONDO JUAN FRANCISCO - DIRECTOR"/>
    <w:docVar w:name="NMAPROV" w:val="07/02/2012"/>
    <w:docVar w:name="NMUSERCURRENT" w:val="RODRÍGUEZ DAVILA KARLA PAOLA"/>
    <w:docVar w:name="REV" w:val="09"/>
    <w:docVar w:name="TITLE" w:val="INSTRUCTIVO DE REQUISITOS ADMINISTRATIVOS PARA EL TRÁMITE DE SOLICITUDES DE PAGO"/>
  </w:docVars>
  <w:rsids>
    <w:rsidRoot w:val="00BF0548"/>
    <w:rsid w:val="000002E1"/>
    <w:rsid w:val="00001BD1"/>
    <w:rsid w:val="000028E6"/>
    <w:rsid w:val="000034DA"/>
    <w:rsid w:val="0000381E"/>
    <w:rsid w:val="00003EFD"/>
    <w:rsid w:val="00004461"/>
    <w:rsid w:val="00007183"/>
    <w:rsid w:val="00011062"/>
    <w:rsid w:val="00011F58"/>
    <w:rsid w:val="0001257F"/>
    <w:rsid w:val="000129F6"/>
    <w:rsid w:val="00012DE6"/>
    <w:rsid w:val="00012FF0"/>
    <w:rsid w:val="000137D4"/>
    <w:rsid w:val="000144BB"/>
    <w:rsid w:val="000145B8"/>
    <w:rsid w:val="0001511E"/>
    <w:rsid w:val="00015545"/>
    <w:rsid w:val="000156DF"/>
    <w:rsid w:val="00015798"/>
    <w:rsid w:val="0001596F"/>
    <w:rsid w:val="00016D48"/>
    <w:rsid w:val="00020B68"/>
    <w:rsid w:val="00020C08"/>
    <w:rsid w:val="0002199A"/>
    <w:rsid w:val="00021FBB"/>
    <w:rsid w:val="00023563"/>
    <w:rsid w:val="00024DAF"/>
    <w:rsid w:val="000258EA"/>
    <w:rsid w:val="00026D55"/>
    <w:rsid w:val="0002767D"/>
    <w:rsid w:val="00031399"/>
    <w:rsid w:val="00031F0B"/>
    <w:rsid w:val="00032036"/>
    <w:rsid w:val="00033837"/>
    <w:rsid w:val="00034E43"/>
    <w:rsid w:val="0003770E"/>
    <w:rsid w:val="00037862"/>
    <w:rsid w:val="0004058D"/>
    <w:rsid w:val="00040F70"/>
    <w:rsid w:val="0004187E"/>
    <w:rsid w:val="00043BC1"/>
    <w:rsid w:val="00043E27"/>
    <w:rsid w:val="000447E1"/>
    <w:rsid w:val="00044DF2"/>
    <w:rsid w:val="00045ABB"/>
    <w:rsid w:val="0004662D"/>
    <w:rsid w:val="000503A5"/>
    <w:rsid w:val="00050C8A"/>
    <w:rsid w:val="00050CFD"/>
    <w:rsid w:val="000514EB"/>
    <w:rsid w:val="00051F15"/>
    <w:rsid w:val="0005266D"/>
    <w:rsid w:val="000531AA"/>
    <w:rsid w:val="000536A9"/>
    <w:rsid w:val="00054372"/>
    <w:rsid w:val="00054FEE"/>
    <w:rsid w:val="00056169"/>
    <w:rsid w:val="00056AAA"/>
    <w:rsid w:val="000609D9"/>
    <w:rsid w:val="00067E57"/>
    <w:rsid w:val="00070D8F"/>
    <w:rsid w:val="00073AF5"/>
    <w:rsid w:val="000751FF"/>
    <w:rsid w:val="0007549B"/>
    <w:rsid w:val="00075882"/>
    <w:rsid w:val="00077AF5"/>
    <w:rsid w:val="00077C5F"/>
    <w:rsid w:val="0008022D"/>
    <w:rsid w:val="000838FC"/>
    <w:rsid w:val="00085A1A"/>
    <w:rsid w:val="0008672D"/>
    <w:rsid w:val="000870CA"/>
    <w:rsid w:val="00092091"/>
    <w:rsid w:val="000936C9"/>
    <w:rsid w:val="0009371E"/>
    <w:rsid w:val="00095058"/>
    <w:rsid w:val="000954FF"/>
    <w:rsid w:val="00095D14"/>
    <w:rsid w:val="00096D6A"/>
    <w:rsid w:val="000971CE"/>
    <w:rsid w:val="000A5337"/>
    <w:rsid w:val="000A56C1"/>
    <w:rsid w:val="000A677E"/>
    <w:rsid w:val="000A71C1"/>
    <w:rsid w:val="000B0A22"/>
    <w:rsid w:val="000B18AD"/>
    <w:rsid w:val="000B230A"/>
    <w:rsid w:val="000B2EC3"/>
    <w:rsid w:val="000B4998"/>
    <w:rsid w:val="000B52B9"/>
    <w:rsid w:val="000B58B4"/>
    <w:rsid w:val="000C0096"/>
    <w:rsid w:val="000C0339"/>
    <w:rsid w:val="000C14CA"/>
    <w:rsid w:val="000C34C4"/>
    <w:rsid w:val="000C570B"/>
    <w:rsid w:val="000C5C40"/>
    <w:rsid w:val="000C60A2"/>
    <w:rsid w:val="000C7DC2"/>
    <w:rsid w:val="000D090E"/>
    <w:rsid w:val="000D14A6"/>
    <w:rsid w:val="000D1EEC"/>
    <w:rsid w:val="000D1F8A"/>
    <w:rsid w:val="000D2C50"/>
    <w:rsid w:val="000D3CC8"/>
    <w:rsid w:val="000D52DC"/>
    <w:rsid w:val="000D6C41"/>
    <w:rsid w:val="000D760F"/>
    <w:rsid w:val="000D79D6"/>
    <w:rsid w:val="000E01B5"/>
    <w:rsid w:val="000E058B"/>
    <w:rsid w:val="000E0A85"/>
    <w:rsid w:val="000E14CF"/>
    <w:rsid w:val="000E14DB"/>
    <w:rsid w:val="000E19CD"/>
    <w:rsid w:val="000E2447"/>
    <w:rsid w:val="000E28AE"/>
    <w:rsid w:val="000E36BF"/>
    <w:rsid w:val="000E3956"/>
    <w:rsid w:val="000E416F"/>
    <w:rsid w:val="000E4525"/>
    <w:rsid w:val="000E4901"/>
    <w:rsid w:val="000E4C7C"/>
    <w:rsid w:val="000E5A2E"/>
    <w:rsid w:val="000F05DD"/>
    <w:rsid w:val="000F241E"/>
    <w:rsid w:val="000F2CD7"/>
    <w:rsid w:val="000F45B9"/>
    <w:rsid w:val="000F462E"/>
    <w:rsid w:val="000F7C64"/>
    <w:rsid w:val="001003E0"/>
    <w:rsid w:val="00100623"/>
    <w:rsid w:val="00101487"/>
    <w:rsid w:val="00103302"/>
    <w:rsid w:val="00106215"/>
    <w:rsid w:val="001072F1"/>
    <w:rsid w:val="00107308"/>
    <w:rsid w:val="00110158"/>
    <w:rsid w:val="00110A62"/>
    <w:rsid w:val="00111CF4"/>
    <w:rsid w:val="001141BD"/>
    <w:rsid w:val="0011440A"/>
    <w:rsid w:val="00114BAD"/>
    <w:rsid w:val="0011688A"/>
    <w:rsid w:val="001170D7"/>
    <w:rsid w:val="001171BD"/>
    <w:rsid w:val="0012059F"/>
    <w:rsid w:val="00121014"/>
    <w:rsid w:val="0012129B"/>
    <w:rsid w:val="001219A4"/>
    <w:rsid w:val="001230BD"/>
    <w:rsid w:val="00124DED"/>
    <w:rsid w:val="00126ADE"/>
    <w:rsid w:val="00126DC3"/>
    <w:rsid w:val="001272F6"/>
    <w:rsid w:val="001275DF"/>
    <w:rsid w:val="00131331"/>
    <w:rsid w:val="00131548"/>
    <w:rsid w:val="001321E1"/>
    <w:rsid w:val="00132768"/>
    <w:rsid w:val="00132D77"/>
    <w:rsid w:val="00133586"/>
    <w:rsid w:val="0013386D"/>
    <w:rsid w:val="001354F5"/>
    <w:rsid w:val="001356B0"/>
    <w:rsid w:val="0013571A"/>
    <w:rsid w:val="0013651D"/>
    <w:rsid w:val="00136935"/>
    <w:rsid w:val="00142475"/>
    <w:rsid w:val="0014331F"/>
    <w:rsid w:val="00144D9A"/>
    <w:rsid w:val="00146943"/>
    <w:rsid w:val="00146E70"/>
    <w:rsid w:val="00147198"/>
    <w:rsid w:val="00147C85"/>
    <w:rsid w:val="00151136"/>
    <w:rsid w:val="0015201E"/>
    <w:rsid w:val="00152B30"/>
    <w:rsid w:val="00154779"/>
    <w:rsid w:val="0015512A"/>
    <w:rsid w:val="001551AA"/>
    <w:rsid w:val="00155E6D"/>
    <w:rsid w:val="00155F18"/>
    <w:rsid w:val="001562A1"/>
    <w:rsid w:val="00160C84"/>
    <w:rsid w:val="001613DF"/>
    <w:rsid w:val="00161CEF"/>
    <w:rsid w:val="0016489F"/>
    <w:rsid w:val="00164990"/>
    <w:rsid w:val="0016531C"/>
    <w:rsid w:val="00165F42"/>
    <w:rsid w:val="00166F63"/>
    <w:rsid w:val="001703E9"/>
    <w:rsid w:val="00170D91"/>
    <w:rsid w:val="0017127E"/>
    <w:rsid w:val="00173735"/>
    <w:rsid w:val="001737A5"/>
    <w:rsid w:val="0017408C"/>
    <w:rsid w:val="00174A16"/>
    <w:rsid w:val="00175252"/>
    <w:rsid w:val="00176CB0"/>
    <w:rsid w:val="00176D20"/>
    <w:rsid w:val="00177008"/>
    <w:rsid w:val="00177B58"/>
    <w:rsid w:val="00177C52"/>
    <w:rsid w:val="00177DD1"/>
    <w:rsid w:val="00180001"/>
    <w:rsid w:val="00181D58"/>
    <w:rsid w:val="0018339B"/>
    <w:rsid w:val="001845ED"/>
    <w:rsid w:val="001859C6"/>
    <w:rsid w:val="001859CC"/>
    <w:rsid w:val="00185DB9"/>
    <w:rsid w:val="00186E7A"/>
    <w:rsid w:val="00187450"/>
    <w:rsid w:val="00190A60"/>
    <w:rsid w:val="00192064"/>
    <w:rsid w:val="00192164"/>
    <w:rsid w:val="0019240F"/>
    <w:rsid w:val="00194C32"/>
    <w:rsid w:val="00195959"/>
    <w:rsid w:val="00195999"/>
    <w:rsid w:val="00195ED3"/>
    <w:rsid w:val="00196799"/>
    <w:rsid w:val="001977E9"/>
    <w:rsid w:val="00197DE0"/>
    <w:rsid w:val="001A1283"/>
    <w:rsid w:val="001A3CC6"/>
    <w:rsid w:val="001A410A"/>
    <w:rsid w:val="001A5B02"/>
    <w:rsid w:val="001A6350"/>
    <w:rsid w:val="001A7867"/>
    <w:rsid w:val="001B02E5"/>
    <w:rsid w:val="001B0CF0"/>
    <w:rsid w:val="001B0FBC"/>
    <w:rsid w:val="001B1417"/>
    <w:rsid w:val="001B2994"/>
    <w:rsid w:val="001B2E8B"/>
    <w:rsid w:val="001B3363"/>
    <w:rsid w:val="001B336F"/>
    <w:rsid w:val="001B39EB"/>
    <w:rsid w:val="001B755E"/>
    <w:rsid w:val="001B7DA0"/>
    <w:rsid w:val="001C07E0"/>
    <w:rsid w:val="001C1030"/>
    <w:rsid w:val="001C1DCB"/>
    <w:rsid w:val="001C3586"/>
    <w:rsid w:val="001C4F01"/>
    <w:rsid w:val="001C796E"/>
    <w:rsid w:val="001D1A4E"/>
    <w:rsid w:val="001D2077"/>
    <w:rsid w:val="001D5D1A"/>
    <w:rsid w:val="001D6DAE"/>
    <w:rsid w:val="001D7341"/>
    <w:rsid w:val="001D7434"/>
    <w:rsid w:val="001D787D"/>
    <w:rsid w:val="001D7B9E"/>
    <w:rsid w:val="001E0A27"/>
    <w:rsid w:val="001E432C"/>
    <w:rsid w:val="001E536A"/>
    <w:rsid w:val="001F0B8B"/>
    <w:rsid w:val="001F1060"/>
    <w:rsid w:val="001F160C"/>
    <w:rsid w:val="001F17B9"/>
    <w:rsid w:val="001F4B6D"/>
    <w:rsid w:val="001F5A33"/>
    <w:rsid w:val="001F652C"/>
    <w:rsid w:val="001F6E95"/>
    <w:rsid w:val="00200444"/>
    <w:rsid w:val="0020086F"/>
    <w:rsid w:val="00200D57"/>
    <w:rsid w:val="00201A0E"/>
    <w:rsid w:val="00201A19"/>
    <w:rsid w:val="00202439"/>
    <w:rsid w:val="00202B3C"/>
    <w:rsid w:val="00202B94"/>
    <w:rsid w:val="00202C0E"/>
    <w:rsid w:val="00203D40"/>
    <w:rsid w:val="002047A8"/>
    <w:rsid w:val="002059CD"/>
    <w:rsid w:val="00206AB9"/>
    <w:rsid w:val="0020768A"/>
    <w:rsid w:val="00207CBB"/>
    <w:rsid w:val="00211D1F"/>
    <w:rsid w:val="00213180"/>
    <w:rsid w:val="002142A3"/>
    <w:rsid w:val="00214861"/>
    <w:rsid w:val="00216FAD"/>
    <w:rsid w:val="002205F1"/>
    <w:rsid w:val="0022074B"/>
    <w:rsid w:val="0022216C"/>
    <w:rsid w:val="00223A4E"/>
    <w:rsid w:val="00224119"/>
    <w:rsid w:val="002247B4"/>
    <w:rsid w:val="00224AA6"/>
    <w:rsid w:val="002268F7"/>
    <w:rsid w:val="00226C62"/>
    <w:rsid w:val="00227B12"/>
    <w:rsid w:val="00227EC6"/>
    <w:rsid w:val="00227F87"/>
    <w:rsid w:val="00231339"/>
    <w:rsid w:val="00231577"/>
    <w:rsid w:val="00232319"/>
    <w:rsid w:val="00232329"/>
    <w:rsid w:val="00232AB5"/>
    <w:rsid w:val="00233E5C"/>
    <w:rsid w:val="0023519C"/>
    <w:rsid w:val="00235FFA"/>
    <w:rsid w:val="00236D78"/>
    <w:rsid w:val="0023779F"/>
    <w:rsid w:val="00237F77"/>
    <w:rsid w:val="00241D1B"/>
    <w:rsid w:val="00242BC3"/>
    <w:rsid w:val="00242BCD"/>
    <w:rsid w:val="00243158"/>
    <w:rsid w:val="00243BA1"/>
    <w:rsid w:val="0024420D"/>
    <w:rsid w:val="002449C8"/>
    <w:rsid w:val="002502BA"/>
    <w:rsid w:val="0025052E"/>
    <w:rsid w:val="00250B64"/>
    <w:rsid w:val="00250D76"/>
    <w:rsid w:val="00251824"/>
    <w:rsid w:val="00251D53"/>
    <w:rsid w:val="002521C5"/>
    <w:rsid w:val="00252492"/>
    <w:rsid w:val="00252A0B"/>
    <w:rsid w:val="0025376B"/>
    <w:rsid w:val="00253DD8"/>
    <w:rsid w:val="00254AA8"/>
    <w:rsid w:val="0025541E"/>
    <w:rsid w:val="00257705"/>
    <w:rsid w:val="002600BE"/>
    <w:rsid w:val="002610F7"/>
    <w:rsid w:val="002630D7"/>
    <w:rsid w:val="00263F27"/>
    <w:rsid w:val="00264C26"/>
    <w:rsid w:val="00267008"/>
    <w:rsid w:val="002670A5"/>
    <w:rsid w:val="002709A4"/>
    <w:rsid w:val="002709EF"/>
    <w:rsid w:val="0027158B"/>
    <w:rsid w:val="00272591"/>
    <w:rsid w:val="002744B2"/>
    <w:rsid w:val="00274A1A"/>
    <w:rsid w:val="0027563F"/>
    <w:rsid w:val="0027591B"/>
    <w:rsid w:val="00276169"/>
    <w:rsid w:val="00276C65"/>
    <w:rsid w:val="002808CF"/>
    <w:rsid w:val="00280C65"/>
    <w:rsid w:val="002815F5"/>
    <w:rsid w:val="0028168F"/>
    <w:rsid w:val="0028268F"/>
    <w:rsid w:val="00282B68"/>
    <w:rsid w:val="00282F6C"/>
    <w:rsid w:val="00283E26"/>
    <w:rsid w:val="00285460"/>
    <w:rsid w:val="00286170"/>
    <w:rsid w:val="0028617B"/>
    <w:rsid w:val="00286ECA"/>
    <w:rsid w:val="00291428"/>
    <w:rsid w:val="00292298"/>
    <w:rsid w:val="002924D6"/>
    <w:rsid w:val="002929C3"/>
    <w:rsid w:val="002951A3"/>
    <w:rsid w:val="002953E5"/>
    <w:rsid w:val="0029547C"/>
    <w:rsid w:val="002963A0"/>
    <w:rsid w:val="00296922"/>
    <w:rsid w:val="00297552"/>
    <w:rsid w:val="00297732"/>
    <w:rsid w:val="0029798A"/>
    <w:rsid w:val="00297D11"/>
    <w:rsid w:val="002A0B15"/>
    <w:rsid w:val="002A11E6"/>
    <w:rsid w:val="002A177C"/>
    <w:rsid w:val="002A1A55"/>
    <w:rsid w:val="002A1EFD"/>
    <w:rsid w:val="002A2565"/>
    <w:rsid w:val="002A2AE2"/>
    <w:rsid w:val="002A2FAD"/>
    <w:rsid w:val="002A30AE"/>
    <w:rsid w:val="002A350F"/>
    <w:rsid w:val="002A40E5"/>
    <w:rsid w:val="002A66E9"/>
    <w:rsid w:val="002A6A12"/>
    <w:rsid w:val="002A7AE1"/>
    <w:rsid w:val="002B0279"/>
    <w:rsid w:val="002B201F"/>
    <w:rsid w:val="002B266D"/>
    <w:rsid w:val="002B415C"/>
    <w:rsid w:val="002B5958"/>
    <w:rsid w:val="002C06A1"/>
    <w:rsid w:val="002C06F4"/>
    <w:rsid w:val="002C1867"/>
    <w:rsid w:val="002C1C47"/>
    <w:rsid w:val="002C258A"/>
    <w:rsid w:val="002C3AA5"/>
    <w:rsid w:val="002C4610"/>
    <w:rsid w:val="002C5A92"/>
    <w:rsid w:val="002C61DF"/>
    <w:rsid w:val="002C6202"/>
    <w:rsid w:val="002D13DB"/>
    <w:rsid w:val="002D168C"/>
    <w:rsid w:val="002D2E31"/>
    <w:rsid w:val="002D30FC"/>
    <w:rsid w:val="002D3DB0"/>
    <w:rsid w:val="002D64A7"/>
    <w:rsid w:val="002D68FA"/>
    <w:rsid w:val="002D7CE2"/>
    <w:rsid w:val="002D7E04"/>
    <w:rsid w:val="002E0216"/>
    <w:rsid w:val="002E03C1"/>
    <w:rsid w:val="002E106F"/>
    <w:rsid w:val="002E1623"/>
    <w:rsid w:val="002E18EE"/>
    <w:rsid w:val="002E3590"/>
    <w:rsid w:val="002E3B14"/>
    <w:rsid w:val="002E3E9C"/>
    <w:rsid w:val="002E63F0"/>
    <w:rsid w:val="002E6614"/>
    <w:rsid w:val="002F00AC"/>
    <w:rsid w:val="002F104B"/>
    <w:rsid w:val="002F299B"/>
    <w:rsid w:val="002F4B27"/>
    <w:rsid w:val="002F4F8C"/>
    <w:rsid w:val="002F59C6"/>
    <w:rsid w:val="002F5A4D"/>
    <w:rsid w:val="002F68BB"/>
    <w:rsid w:val="0030081D"/>
    <w:rsid w:val="003037B7"/>
    <w:rsid w:val="00303F83"/>
    <w:rsid w:val="003055C6"/>
    <w:rsid w:val="00306671"/>
    <w:rsid w:val="00307FC6"/>
    <w:rsid w:val="00310C99"/>
    <w:rsid w:val="00310DC1"/>
    <w:rsid w:val="00312ED2"/>
    <w:rsid w:val="00314149"/>
    <w:rsid w:val="003161E2"/>
    <w:rsid w:val="00316858"/>
    <w:rsid w:val="00317712"/>
    <w:rsid w:val="00317A5B"/>
    <w:rsid w:val="003203B4"/>
    <w:rsid w:val="0032092A"/>
    <w:rsid w:val="00320EED"/>
    <w:rsid w:val="00321217"/>
    <w:rsid w:val="003214CD"/>
    <w:rsid w:val="00321751"/>
    <w:rsid w:val="0032178A"/>
    <w:rsid w:val="003234BF"/>
    <w:rsid w:val="0032569F"/>
    <w:rsid w:val="00331598"/>
    <w:rsid w:val="00331824"/>
    <w:rsid w:val="00332577"/>
    <w:rsid w:val="003329D6"/>
    <w:rsid w:val="00334903"/>
    <w:rsid w:val="00334BF7"/>
    <w:rsid w:val="00335C3D"/>
    <w:rsid w:val="00336A6B"/>
    <w:rsid w:val="003379B7"/>
    <w:rsid w:val="00337C50"/>
    <w:rsid w:val="00340B33"/>
    <w:rsid w:val="00340B53"/>
    <w:rsid w:val="00342554"/>
    <w:rsid w:val="0034302F"/>
    <w:rsid w:val="0034303F"/>
    <w:rsid w:val="0034390F"/>
    <w:rsid w:val="00345B7D"/>
    <w:rsid w:val="00345BD8"/>
    <w:rsid w:val="003463AD"/>
    <w:rsid w:val="003466CC"/>
    <w:rsid w:val="0034671C"/>
    <w:rsid w:val="00346D57"/>
    <w:rsid w:val="00347D32"/>
    <w:rsid w:val="003507D3"/>
    <w:rsid w:val="00350B5F"/>
    <w:rsid w:val="0035136F"/>
    <w:rsid w:val="00351452"/>
    <w:rsid w:val="00353B30"/>
    <w:rsid w:val="00353B85"/>
    <w:rsid w:val="00353B8F"/>
    <w:rsid w:val="00354695"/>
    <w:rsid w:val="003547A2"/>
    <w:rsid w:val="003552E1"/>
    <w:rsid w:val="00355305"/>
    <w:rsid w:val="00355CE6"/>
    <w:rsid w:val="00357D1F"/>
    <w:rsid w:val="00360217"/>
    <w:rsid w:val="003618C6"/>
    <w:rsid w:val="003637C9"/>
    <w:rsid w:val="00364D98"/>
    <w:rsid w:val="00365F71"/>
    <w:rsid w:val="00366056"/>
    <w:rsid w:val="00367DE0"/>
    <w:rsid w:val="0037005B"/>
    <w:rsid w:val="003708E7"/>
    <w:rsid w:val="00370EC9"/>
    <w:rsid w:val="0037304E"/>
    <w:rsid w:val="0037470D"/>
    <w:rsid w:val="003747A5"/>
    <w:rsid w:val="00374CC5"/>
    <w:rsid w:val="00374E53"/>
    <w:rsid w:val="00375FF2"/>
    <w:rsid w:val="003764AA"/>
    <w:rsid w:val="00376F70"/>
    <w:rsid w:val="003808D8"/>
    <w:rsid w:val="003819C9"/>
    <w:rsid w:val="0038212B"/>
    <w:rsid w:val="0038317F"/>
    <w:rsid w:val="00383210"/>
    <w:rsid w:val="00383466"/>
    <w:rsid w:val="003837C8"/>
    <w:rsid w:val="003841CA"/>
    <w:rsid w:val="00390E5E"/>
    <w:rsid w:val="00391665"/>
    <w:rsid w:val="00392CC2"/>
    <w:rsid w:val="00393FAD"/>
    <w:rsid w:val="0039464C"/>
    <w:rsid w:val="00397A7A"/>
    <w:rsid w:val="003A1583"/>
    <w:rsid w:val="003A1634"/>
    <w:rsid w:val="003A2591"/>
    <w:rsid w:val="003A2AB4"/>
    <w:rsid w:val="003A2EB9"/>
    <w:rsid w:val="003A4F8C"/>
    <w:rsid w:val="003A5153"/>
    <w:rsid w:val="003A562D"/>
    <w:rsid w:val="003A7EED"/>
    <w:rsid w:val="003B0872"/>
    <w:rsid w:val="003B09C6"/>
    <w:rsid w:val="003B15D7"/>
    <w:rsid w:val="003B29E5"/>
    <w:rsid w:val="003B354F"/>
    <w:rsid w:val="003B4887"/>
    <w:rsid w:val="003B674F"/>
    <w:rsid w:val="003B67C3"/>
    <w:rsid w:val="003C04D5"/>
    <w:rsid w:val="003C0F84"/>
    <w:rsid w:val="003C2D6D"/>
    <w:rsid w:val="003C4DE5"/>
    <w:rsid w:val="003C4EA6"/>
    <w:rsid w:val="003C65EB"/>
    <w:rsid w:val="003D4DAD"/>
    <w:rsid w:val="003D6DE1"/>
    <w:rsid w:val="003D794B"/>
    <w:rsid w:val="003E05D7"/>
    <w:rsid w:val="003E14A1"/>
    <w:rsid w:val="003E16E5"/>
    <w:rsid w:val="003E2097"/>
    <w:rsid w:val="003E2318"/>
    <w:rsid w:val="003E49F8"/>
    <w:rsid w:val="003E6086"/>
    <w:rsid w:val="003E622F"/>
    <w:rsid w:val="003E709F"/>
    <w:rsid w:val="003E788A"/>
    <w:rsid w:val="003F11BA"/>
    <w:rsid w:val="003F13FD"/>
    <w:rsid w:val="003F1663"/>
    <w:rsid w:val="003F274A"/>
    <w:rsid w:val="003F4C0C"/>
    <w:rsid w:val="003F58F6"/>
    <w:rsid w:val="003F5FE0"/>
    <w:rsid w:val="004003B2"/>
    <w:rsid w:val="004003C5"/>
    <w:rsid w:val="0040051D"/>
    <w:rsid w:val="0040209B"/>
    <w:rsid w:val="00402200"/>
    <w:rsid w:val="004022AC"/>
    <w:rsid w:val="00402776"/>
    <w:rsid w:val="00403785"/>
    <w:rsid w:val="00403E42"/>
    <w:rsid w:val="004064C2"/>
    <w:rsid w:val="004074D8"/>
    <w:rsid w:val="0041001C"/>
    <w:rsid w:val="00410562"/>
    <w:rsid w:val="00410A2A"/>
    <w:rsid w:val="00410D35"/>
    <w:rsid w:val="0041227B"/>
    <w:rsid w:val="00412331"/>
    <w:rsid w:val="00413CB4"/>
    <w:rsid w:val="00413EB3"/>
    <w:rsid w:val="004151C8"/>
    <w:rsid w:val="0041538A"/>
    <w:rsid w:val="00417761"/>
    <w:rsid w:val="004227E6"/>
    <w:rsid w:val="004237E4"/>
    <w:rsid w:val="004252AA"/>
    <w:rsid w:val="0042591D"/>
    <w:rsid w:val="00425D40"/>
    <w:rsid w:val="00427891"/>
    <w:rsid w:val="00430A16"/>
    <w:rsid w:val="00430B9E"/>
    <w:rsid w:val="00432D3E"/>
    <w:rsid w:val="0043352C"/>
    <w:rsid w:val="00434070"/>
    <w:rsid w:val="004368BC"/>
    <w:rsid w:val="00436A41"/>
    <w:rsid w:val="00437804"/>
    <w:rsid w:val="00437A91"/>
    <w:rsid w:val="00440957"/>
    <w:rsid w:val="00441F10"/>
    <w:rsid w:val="00441FDD"/>
    <w:rsid w:val="00442B8C"/>
    <w:rsid w:val="0044383A"/>
    <w:rsid w:val="0044499C"/>
    <w:rsid w:val="00445A63"/>
    <w:rsid w:val="00451A4F"/>
    <w:rsid w:val="00451AD0"/>
    <w:rsid w:val="00451CB3"/>
    <w:rsid w:val="00451D4B"/>
    <w:rsid w:val="00451F12"/>
    <w:rsid w:val="004525D4"/>
    <w:rsid w:val="0045345C"/>
    <w:rsid w:val="004535CB"/>
    <w:rsid w:val="00453801"/>
    <w:rsid w:val="004546C5"/>
    <w:rsid w:val="00454759"/>
    <w:rsid w:val="0045551C"/>
    <w:rsid w:val="0045767F"/>
    <w:rsid w:val="00457E5D"/>
    <w:rsid w:val="00460095"/>
    <w:rsid w:val="00460A53"/>
    <w:rsid w:val="00460CEC"/>
    <w:rsid w:val="0046255E"/>
    <w:rsid w:val="0046303C"/>
    <w:rsid w:val="00463AC8"/>
    <w:rsid w:val="00463F0C"/>
    <w:rsid w:val="00463FC7"/>
    <w:rsid w:val="0046565B"/>
    <w:rsid w:val="00465754"/>
    <w:rsid w:val="00466DF8"/>
    <w:rsid w:val="004676FE"/>
    <w:rsid w:val="00467EF7"/>
    <w:rsid w:val="004707DE"/>
    <w:rsid w:val="004722B4"/>
    <w:rsid w:val="004725CE"/>
    <w:rsid w:val="00473C58"/>
    <w:rsid w:val="00474428"/>
    <w:rsid w:val="00474B6B"/>
    <w:rsid w:val="00477338"/>
    <w:rsid w:val="004776CA"/>
    <w:rsid w:val="00477943"/>
    <w:rsid w:val="00480C64"/>
    <w:rsid w:val="00481D55"/>
    <w:rsid w:val="00481EE6"/>
    <w:rsid w:val="00482757"/>
    <w:rsid w:val="0048286A"/>
    <w:rsid w:val="00482BD8"/>
    <w:rsid w:val="004831AA"/>
    <w:rsid w:val="00486242"/>
    <w:rsid w:val="004862ED"/>
    <w:rsid w:val="0048698E"/>
    <w:rsid w:val="00486B6C"/>
    <w:rsid w:val="004870AC"/>
    <w:rsid w:val="004912ED"/>
    <w:rsid w:val="004956B0"/>
    <w:rsid w:val="00495F0E"/>
    <w:rsid w:val="00496AE1"/>
    <w:rsid w:val="00497407"/>
    <w:rsid w:val="004A10E4"/>
    <w:rsid w:val="004A1213"/>
    <w:rsid w:val="004A304F"/>
    <w:rsid w:val="004A3589"/>
    <w:rsid w:val="004A58BE"/>
    <w:rsid w:val="004A5CB2"/>
    <w:rsid w:val="004A5DF9"/>
    <w:rsid w:val="004A5E70"/>
    <w:rsid w:val="004A6706"/>
    <w:rsid w:val="004A683F"/>
    <w:rsid w:val="004B0EF3"/>
    <w:rsid w:val="004B1C7F"/>
    <w:rsid w:val="004B2613"/>
    <w:rsid w:val="004B2FCC"/>
    <w:rsid w:val="004B5796"/>
    <w:rsid w:val="004B718F"/>
    <w:rsid w:val="004B77AF"/>
    <w:rsid w:val="004C07E4"/>
    <w:rsid w:val="004C1A07"/>
    <w:rsid w:val="004C1ABA"/>
    <w:rsid w:val="004C1D61"/>
    <w:rsid w:val="004C2434"/>
    <w:rsid w:val="004C2B1B"/>
    <w:rsid w:val="004C45D4"/>
    <w:rsid w:val="004D0BE7"/>
    <w:rsid w:val="004D1B2D"/>
    <w:rsid w:val="004D200E"/>
    <w:rsid w:val="004D2429"/>
    <w:rsid w:val="004D25C6"/>
    <w:rsid w:val="004D2AC1"/>
    <w:rsid w:val="004D2B99"/>
    <w:rsid w:val="004D2BB7"/>
    <w:rsid w:val="004D30CD"/>
    <w:rsid w:val="004D3296"/>
    <w:rsid w:val="004D4768"/>
    <w:rsid w:val="004D6D80"/>
    <w:rsid w:val="004D71C8"/>
    <w:rsid w:val="004D7B2A"/>
    <w:rsid w:val="004E092E"/>
    <w:rsid w:val="004E1657"/>
    <w:rsid w:val="004E23F0"/>
    <w:rsid w:val="004E3859"/>
    <w:rsid w:val="004E3DF7"/>
    <w:rsid w:val="004E44BC"/>
    <w:rsid w:val="004E4B7D"/>
    <w:rsid w:val="004E4C2B"/>
    <w:rsid w:val="004E7BC7"/>
    <w:rsid w:val="004F06FA"/>
    <w:rsid w:val="004F1702"/>
    <w:rsid w:val="004F1F87"/>
    <w:rsid w:val="004F26A7"/>
    <w:rsid w:val="004F4855"/>
    <w:rsid w:val="004F505C"/>
    <w:rsid w:val="004F524E"/>
    <w:rsid w:val="004F588C"/>
    <w:rsid w:val="004F6304"/>
    <w:rsid w:val="004F76F0"/>
    <w:rsid w:val="004F7D40"/>
    <w:rsid w:val="00500A89"/>
    <w:rsid w:val="0050155D"/>
    <w:rsid w:val="00501964"/>
    <w:rsid w:val="005026A9"/>
    <w:rsid w:val="00503210"/>
    <w:rsid w:val="00503FC9"/>
    <w:rsid w:val="005072F7"/>
    <w:rsid w:val="00507CD3"/>
    <w:rsid w:val="0051041B"/>
    <w:rsid w:val="00510EB5"/>
    <w:rsid w:val="00511531"/>
    <w:rsid w:val="00511C65"/>
    <w:rsid w:val="005132CB"/>
    <w:rsid w:val="00513D12"/>
    <w:rsid w:val="005140AB"/>
    <w:rsid w:val="00514194"/>
    <w:rsid w:val="0051483C"/>
    <w:rsid w:val="00514A25"/>
    <w:rsid w:val="00516256"/>
    <w:rsid w:val="005163C3"/>
    <w:rsid w:val="005167BB"/>
    <w:rsid w:val="0051688B"/>
    <w:rsid w:val="005168D1"/>
    <w:rsid w:val="0051768A"/>
    <w:rsid w:val="0051798F"/>
    <w:rsid w:val="005207A7"/>
    <w:rsid w:val="00520888"/>
    <w:rsid w:val="00520A70"/>
    <w:rsid w:val="0052273C"/>
    <w:rsid w:val="005238D2"/>
    <w:rsid w:val="00523DE1"/>
    <w:rsid w:val="00525095"/>
    <w:rsid w:val="0052548C"/>
    <w:rsid w:val="005273F1"/>
    <w:rsid w:val="00530318"/>
    <w:rsid w:val="00531266"/>
    <w:rsid w:val="005315C9"/>
    <w:rsid w:val="0053185B"/>
    <w:rsid w:val="00532195"/>
    <w:rsid w:val="0053266A"/>
    <w:rsid w:val="00532961"/>
    <w:rsid w:val="00532A8F"/>
    <w:rsid w:val="00533137"/>
    <w:rsid w:val="005332EE"/>
    <w:rsid w:val="005334E3"/>
    <w:rsid w:val="00533750"/>
    <w:rsid w:val="00534D76"/>
    <w:rsid w:val="005358FA"/>
    <w:rsid w:val="00535F17"/>
    <w:rsid w:val="0053769A"/>
    <w:rsid w:val="00537BE8"/>
    <w:rsid w:val="00537C91"/>
    <w:rsid w:val="00542679"/>
    <w:rsid w:val="00543010"/>
    <w:rsid w:val="0054377D"/>
    <w:rsid w:val="00543CFE"/>
    <w:rsid w:val="0054708B"/>
    <w:rsid w:val="0054780B"/>
    <w:rsid w:val="00547FA2"/>
    <w:rsid w:val="00552828"/>
    <w:rsid w:val="00555F97"/>
    <w:rsid w:val="005570AB"/>
    <w:rsid w:val="00557181"/>
    <w:rsid w:val="00560BB8"/>
    <w:rsid w:val="00560DD9"/>
    <w:rsid w:val="00560E32"/>
    <w:rsid w:val="0056264D"/>
    <w:rsid w:val="00562C29"/>
    <w:rsid w:val="00563434"/>
    <w:rsid w:val="005634F3"/>
    <w:rsid w:val="00563528"/>
    <w:rsid w:val="00563EF9"/>
    <w:rsid w:val="00564827"/>
    <w:rsid w:val="0056488C"/>
    <w:rsid w:val="005651B8"/>
    <w:rsid w:val="005656F9"/>
    <w:rsid w:val="00565F69"/>
    <w:rsid w:val="00566772"/>
    <w:rsid w:val="00567DAC"/>
    <w:rsid w:val="00570DB7"/>
    <w:rsid w:val="0057179E"/>
    <w:rsid w:val="0057484A"/>
    <w:rsid w:val="00574983"/>
    <w:rsid w:val="00574AF6"/>
    <w:rsid w:val="00575C96"/>
    <w:rsid w:val="00576EC0"/>
    <w:rsid w:val="0057750F"/>
    <w:rsid w:val="0058058D"/>
    <w:rsid w:val="00580DF2"/>
    <w:rsid w:val="005820E6"/>
    <w:rsid w:val="00582C03"/>
    <w:rsid w:val="00583EFC"/>
    <w:rsid w:val="00584B5A"/>
    <w:rsid w:val="00585B57"/>
    <w:rsid w:val="005866CE"/>
    <w:rsid w:val="00586FED"/>
    <w:rsid w:val="00587489"/>
    <w:rsid w:val="00587A03"/>
    <w:rsid w:val="005907EF"/>
    <w:rsid w:val="00590FB4"/>
    <w:rsid w:val="00592944"/>
    <w:rsid w:val="00593CF1"/>
    <w:rsid w:val="00594451"/>
    <w:rsid w:val="0059461A"/>
    <w:rsid w:val="00595E7C"/>
    <w:rsid w:val="0059680B"/>
    <w:rsid w:val="005A0F61"/>
    <w:rsid w:val="005A15D9"/>
    <w:rsid w:val="005A1C5E"/>
    <w:rsid w:val="005A1F2C"/>
    <w:rsid w:val="005A34CC"/>
    <w:rsid w:val="005A3DF6"/>
    <w:rsid w:val="005A5F65"/>
    <w:rsid w:val="005A5F9A"/>
    <w:rsid w:val="005A7027"/>
    <w:rsid w:val="005B0834"/>
    <w:rsid w:val="005B0E3F"/>
    <w:rsid w:val="005B174E"/>
    <w:rsid w:val="005B1F0D"/>
    <w:rsid w:val="005B33C6"/>
    <w:rsid w:val="005B3702"/>
    <w:rsid w:val="005B3D40"/>
    <w:rsid w:val="005B3E44"/>
    <w:rsid w:val="005B683C"/>
    <w:rsid w:val="005B71CA"/>
    <w:rsid w:val="005C00D3"/>
    <w:rsid w:val="005C1633"/>
    <w:rsid w:val="005C2A12"/>
    <w:rsid w:val="005C43BF"/>
    <w:rsid w:val="005C4520"/>
    <w:rsid w:val="005C50C2"/>
    <w:rsid w:val="005C52C2"/>
    <w:rsid w:val="005C5631"/>
    <w:rsid w:val="005C62E2"/>
    <w:rsid w:val="005C6C8F"/>
    <w:rsid w:val="005C6CD9"/>
    <w:rsid w:val="005C6E95"/>
    <w:rsid w:val="005D068C"/>
    <w:rsid w:val="005D1779"/>
    <w:rsid w:val="005D3B86"/>
    <w:rsid w:val="005D3EFF"/>
    <w:rsid w:val="005D4E17"/>
    <w:rsid w:val="005D5354"/>
    <w:rsid w:val="005D58EB"/>
    <w:rsid w:val="005D6827"/>
    <w:rsid w:val="005D7FC2"/>
    <w:rsid w:val="005E0965"/>
    <w:rsid w:val="005E0B51"/>
    <w:rsid w:val="005E0EBD"/>
    <w:rsid w:val="005E1E44"/>
    <w:rsid w:val="005E6898"/>
    <w:rsid w:val="005E6C6C"/>
    <w:rsid w:val="005E758B"/>
    <w:rsid w:val="005E7EDE"/>
    <w:rsid w:val="005F056D"/>
    <w:rsid w:val="005F060B"/>
    <w:rsid w:val="005F1C62"/>
    <w:rsid w:val="005F2E81"/>
    <w:rsid w:val="005F3909"/>
    <w:rsid w:val="005F51F4"/>
    <w:rsid w:val="005F5A78"/>
    <w:rsid w:val="005F7ED0"/>
    <w:rsid w:val="00600572"/>
    <w:rsid w:val="006008AC"/>
    <w:rsid w:val="006019D0"/>
    <w:rsid w:val="00603041"/>
    <w:rsid w:val="006047EA"/>
    <w:rsid w:val="00610D30"/>
    <w:rsid w:val="0061145E"/>
    <w:rsid w:val="00613A5C"/>
    <w:rsid w:val="00616765"/>
    <w:rsid w:val="00616DB0"/>
    <w:rsid w:val="006206FF"/>
    <w:rsid w:val="00620DD7"/>
    <w:rsid w:val="00623079"/>
    <w:rsid w:val="006231DF"/>
    <w:rsid w:val="00626F4F"/>
    <w:rsid w:val="00626FEF"/>
    <w:rsid w:val="00627656"/>
    <w:rsid w:val="00627B0C"/>
    <w:rsid w:val="00630E2D"/>
    <w:rsid w:val="00630E42"/>
    <w:rsid w:val="00631A65"/>
    <w:rsid w:val="0063262B"/>
    <w:rsid w:val="00635138"/>
    <w:rsid w:val="0063584F"/>
    <w:rsid w:val="00637070"/>
    <w:rsid w:val="00637B8D"/>
    <w:rsid w:val="00637EBC"/>
    <w:rsid w:val="00640BE0"/>
    <w:rsid w:val="00640D82"/>
    <w:rsid w:val="00641293"/>
    <w:rsid w:val="0064216C"/>
    <w:rsid w:val="0064339E"/>
    <w:rsid w:val="0064428A"/>
    <w:rsid w:val="00645D5A"/>
    <w:rsid w:val="006478E9"/>
    <w:rsid w:val="00647CA9"/>
    <w:rsid w:val="00651A68"/>
    <w:rsid w:val="00651C29"/>
    <w:rsid w:val="00651EB5"/>
    <w:rsid w:val="00651F90"/>
    <w:rsid w:val="00655391"/>
    <w:rsid w:val="0065568C"/>
    <w:rsid w:val="00655C41"/>
    <w:rsid w:val="00655FD3"/>
    <w:rsid w:val="006575B6"/>
    <w:rsid w:val="00660E97"/>
    <w:rsid w:val="00660F0F"/>
    <w:rsid w:val="006610B0"/>
    <w:rsid w:val="0066147E"/>
    <w:rsid w:val="006617DC"/>
    <w:rsid w:val="00663B1A"/>
    <w:rsid w:val="00663C7D"/>
    <w:rsid w:val="0066446D"/>
    <w:rsid w:val="0066575D"/>
    <w:rsid w:val="00665896"/>
    <w:rsid w:val="0066611D"/>
    <w:rsid w:val="00667373"/>
    <w:rsid w:val="00670411"/>
    <w:rsid w:val="0067265C"/>
    <w:rsid w:val="0067294E"/>
    <w:rsid w:val="00673094"/>
    <w:rsid w:val="006744B2"/>
    <w:rsid w:val="00675BA2"/>
    <w:rsid w:val="006760A8"/>
    <w:rsid w:val="00676176"/>
    <w:rsid w:val="00676D1B"/>
    <w:rsid w:val="0067719D"/>
    <w:rsid w:val="006772B9"/>
    <w:rsid w:val="006772DC"/>
    <w:rsid w:val="00682F5B"/>
    <w:rsid w:val="006841FD"/>
    <w:rsid w:val="00684AF8"/>
    <w:rsid w:val="006869AD"/>
    <w:rsid w:val="006935C8"/>
    <w:rsid w:val="0069411E"/>
    <w:rsid w:val="006941B7"/>
    <w:rsid w:val="00694340"/>
    <w:rsid w:val="006950D8"/>
    <w:rsid w:val="0069579E"/>
    <w:rsid w:val="00696180"/>
    <w:rsid w:val="00696419"/>
    <w:rsid w:val="00697AC3"/>
    <w:rsid w:val="006A0400"/>
    <w:rsid w:val="006A0D45"/>
    <w:rsid w:val="006A190B"/>
    <w:rsid w:val="006A3078"/>
    <w:rsid w:val="006A5A11"/>
    <w:rsid w:val="006A5CF0"/>
    <w:rsid w:val="006A70AC"/>
    <w:rsid w:val="006A71EE"/>
    <w:rsid w:val="006A75A9"/>
    <w:rsid w:val="006A790A"/>
    <w:rsid w:val="006B1C80"/>
    <w:rsid w:val="006B1FC5"/>
    <w:rsid w:val="006B2AC8"/>
    <w:rsid w:val="006B328E"/>
    <w:rsid w:val="006B515B"/>
    <w:rsid w:val="006B558B"/>
    <w:rsid w:val="006B5813"/>
    <w:rsid w:val="006B63E6"/>
    <w:rsid w:val="006B7A54"/>
    <w:rsid w:val="006C0646"/>
    <w:rsid w:val="006C09DF"/>
    <w:rsid w:val="006C1C9B"/>
    <w:rsid w:val="006C30EE"/>
    <w:rsid w:val="006C3183"/>
    <w:rsid w:val="006C3727"/>
    <w:rsid w:val="006C3DB8"/>
    <w:rsid w:val="006C4184"/>
    <w:rsid w:val="006C49F7"/>
    <w:rsid w:val="006C4D03"/>
    <w:rsid w:val="006C73A4"/>
    <w:rsid w:val="006C74D2"/>
    <w:rsid w:val="006C75A6"/>
    <w:rsid w:val="006D2898"/>
    <w:rsid w:val="006D2DBA"/>
    <w:rsid w:val="006D3239"/>
    <w:rsid w:val="006D3939"/>
    <w:rsid w:val="006D468F"/>
    <w:rsid w:val="006D5EB6"/>
    <w:rsid w:val="006D658E"/>
    <w:rsid w:val="006D6BD1"/>
    <w:rsid w:val="006D7D0C"/>
    <w:rsid w:val="006E0CCE"/>
    <w:rsid w:val="006E164F"/>
    <w:rsid w:val="006E2CB3"/>
    <w:rsid w:val="006E483E"/>
    <w:rsid w:val="006E5970"/>
    <w:rsid w:val="006E6654"/>
    <w:rsid w:val="006E6A85"/>
    <w:rsid w:val="006E72EB"/>
    <w:rsid w:val="006E73AF"/>
    <w:rsid w:val="006E78AA"/>
    <w:rsid w:val="006F016C"/>
    <w:rsid w:val="006F1B3C"/>
    <w:rsid w:val="006F2D32"/>
    <w:rsid w:val="006F3562"/>
    <w:rsid w:val="006F373C"/>
    <w:rsid w:val="006F7585"/>
    <w:rsid w:val="006F7828"/>
    <w:rsid w:val="00700D06"/>
    <w:rsid w:val="007025BC"/>
    <w:rsid w:val="00702E04"/>
    <w:rsid w:val="0070335F"/>
    <w:rsid w:val="00703AC8"/>
    <w:rsid w:val="00703BC9"/>
    <w:rsid w:val="0070520D"/>
    <w:rsid w:val="00706B7E"/>
    <w:rsid w:val="007071F1"/>
    <w:rsid w:val="00707F08"/>
    <w:rsid w:val="00710C67"/>
    <w:rsid w:val="00710C7E"/>
    <w:rsid w:val="00710C97"/>
    <w:rsid w:val="0071137B"/>
    <w:rsid w:val="007126B0"/>
    <w:rsid w:val="007128CB"/>
    <w:rsid w:val="00712B95"/>
    <w:rsid w:val="007133C3"/>
    <w:rsid w:val="007137CC"/>
    <w:rsid w:val="00716F84"/>
    <w:rsid w:val="00717047"/>
    <w:rsid w:val="00717257"/>
    <w:rsid w:val="00721227"/>
    <w:rsid w:val="00722138"/>
    <w:rsid w:val="00722DA5"/>
    <w:rsid w:val="00723929"/>
    <w:rsid w:val="0072400C"/>
    <w:rsid w:val="00724017"/>
    <w:rsid w:val="007258F0"/>
    <w:rsid w:val="007259F9"/>
    <w:rsid w:val="00725F98"/>
    <w:rsid w:val="0072746B"/>
    <w:rsid w:val="0073252F"/>
    <w:rsid w:val="00732EF7"/>
    <w:rsid w:val="00734653"/>
    <w:rsid w:val="00737266"/>
    <w:rsid w:val="00737C09"/>
    <w:rsid w:val="0074005A"/>
    <w:rsid w:val="007401F2"/>
    <w:rsid w:val="007437D9"/>
    <w:rsid w:val="00744BAA"/>
    <w:rsid w:val="007475D3"/>
    <w:rsid w:val="00747B82"/>
    <w:rsid w:val="0075010B"/>
    <w:rsid w:val="00750630"/>
    <w:rsid w:val="00752338"/>
    <w:rsid w:val="00752396"/>
    <w:rsid w:val="00753B53"/>
    <w:rsid w:val="0075422E"/>
    <w:rsid w:val="007550C8"/>
    <w:rsid w:val="00755B20"/>
    <w:rsid w:val="00755EAE"/>
    <w:rsid w:val="0076086F"/>
    <w:rsid w:val="00762EB3"/>
    <w:rsid w:val="0076367E"/>
    <w:rsid w:val="00763AE2"/>
    <w:rsid w:val="00766078"/>
    <w:rsid w:val="007676AF"/>
    <w:rsid w:val="007702F5"/>
    <w:rsid w:val="0077131A"/>
    <w:rsid w:val="00771D48"/>
    <w:rsid w:val="007721F5"/>
    <w:rsid w:val="007743EA"/>
    <w:rsid w:val="00774939"/>
    <w:rsid w:val="007758B8"/>
    <w:rsid w:val="0078014C"/>
    <w:rsid w:val="007834EC"/>
    <w:rsid w:val="007840AD"/>
    <w:rsid w:val="0078418C"/>
    <w:rsid w:val="00784832"/>
    <w:rsid w:val="0078615D"/>
    <w:rsid w:val="00786930"/>
    <w:rsid w:val="00786A90"/>
    <w:rsid w:val="00786EAD"/>
    <w:rsid w:val="0079026B"/>
    <w:rsid w:val="00790704"/>
    <w:rsid w:val="007912A9"/>
    <w:rsid w:val="00791352"/>
    <w:rsid w:val="00794B9C"/>
    <w:rsid w:val="00795000"/>
    <w:rsid w:val="0079605B"/>
    <w:rsid w:val="007A0F42"/>
    <w:rsid w:val="007A1A73"/>
    <w:rsid w:val="007A28D1"/>
    <w:rsid w:val="007A37DE"/>
    <w:rsid w:val="007A3BF7"/>
    <w:rsid w:val="007A3FF5"/>
    <w:rsid w:val="007A646A"/>
    <w:rsid w:val="007A77C8"/>
    <w:rsid w:val="007A7D7A"/>
    <w:rsid w:val="007B0334"/>
    <w:rsid w:val="007B0772"/>
    <w:rsid w:val="007B2B43"/>
    <w:rsid w:val="007B41B0"/>
    <w:rsid w:val="007B4744"/>
    <w:rsid w:val="007B54EF"/>
    <w:rsid w:val="007B5C8F"/>
    <w:rsid w:val="007B6808"/>
    <w:rsid w:val="007B69ED"/>
    <w:rsid w:val="007B70E3"/>
    <w:rsid w:val="007C11AC"/>
    <w:rsid w:val="007C1635"/>
    <w:rsid w:val="007C257C"/>
    <w:rsid w:val="007C496F"/>
    <w:rsid w:val="007C4B36"/>
    <w:rsid w:val="007C4E34"/>
    <w:rsid w:val="007C4E4C"/>
    <w:rsid w:val="007C5C9A"/>
    <w:rsid w:val="007C684C"/>
    <w:rsid w:val="007C6DF4"/>
    <w:rsid w:val="007C748E"/>
    <w:rsid w:val="007D0522"/>
    <w:rsid w:val="007D0DF4"/>
    <w:rsid w:val="007D17AA"/>
    <w:rsid w:val="007D27E3"/>
    <w:rsid w:val="007D30FB"/>
    <w:rsid w:val="007D402C"/>
    <w:rsid w:val="007D5380"/>
    <w:rsid w:val="007D630F"/>
    <w:rsid w:val="007D6791"/>
    <w:rsid w:val="007D7504"/>
    <w:rsid w:val="007D776E"/>
    <w:rsid w:val="007E1CDE"/>
    <w:rsid w:val="007E3D17"/>
    <w:rsid w:val="007E4752"/>
    <w:rsid w:val="007E476D"/>
    <w:rsid w:val="007E570D"/>
    <w:rsid w:val="007E5E14"/>
    <w:rsid w:val="007E6545"/>
    <w:rsid w:val="007E7264"/>
    <w:rsid w:val="007E73FD"/>
    <w:rsid w:val="007F096A"/>
    <w:rsid w:val="007F0D21"/>
    <w:rsid w:val="007F4E74"/>
    <w:rsid w:val="007F590A"/>
    <w:rsid w:val="007F6867"/>
    <w:rsid w:val="007F6E36"/>
    <w:rsid w:val="007F70B4"/>
    <w:rsid w:val="008002CC"/>
    <w:rsid w:val="00802A2A"/>
    <w:rsid w:val="00802F56"/>
    <w:rsid w:val="008060C7"/>
    <w:rsid w:val="008068C9"/>
    <w:rsid w:val="00811615"/>
    <w:rsid w:val="008126EE"/>
    <w:rsid w:val="00815344"/>
    <w:rsid w:val="00820170"/>
    <w:rsid w:val="00823348"/>
    <w:rsid w:val="00823EC6"/>
    <w:rsid w:val="008247D4"/>
    <w:rsid w:val="00824F77"/>
    <w:rsid w:val="00825518"/>
    <w:rsid w:val="00825886"/>
    <w:rsid w:val="00825BBB"/>
    <w:rsid w:val="00826703"/>
    <w:rsid w:val="00826D33"/>
    <w:rsid w:val="00827BCC"/>
    <w:rsid w:val="00827F3E"/>
    <w:rsid w:val="008307AE"/>
    <w:rsid w:val="00830AED"/>
    <w:rsid w:val="00830C77"/>
    <w:rsid w:val="008316B3"/>
    <w:rsid w:val="00831EFA"/>
    <w:rsid w:val="00832E44"/>
    <w:rsid w:val="0083363F"/>
    <w:rsid w:val="00833F37"/>
    <w:rsid w:val="00835E86"/>
    <w:rsid w:val="00840A79"/>
    <w:rsid w:val="008413EE"/>
    <w:rsid w:val="008424EC"/>
    <w:rsid w:val="008438F9"/>
    <w:rsid w:val="00844362"/>
    <w:rsid w:val="00844A7B"/>
    <w:rsid w:val="00844D31"/>
    <w:rsid w:val="0084510A"/>
    <w:rsid w:val="008451EC"/>
    <w:rsid w:val="008454B8"/>
    <w:rsid w:val="00854221"/>
    <w:rsid w:val="008547FD"/>
    <w:rsid w:val="008555A3"/>
    <w:rsid w:val="0085583F"/>
    <w:rsid w:val="00856CBB"/>
    <w:rsid w:val="008572D0"/>
    <w:rsid w:val="00860F58"/>
    <w:rsid w:val="00864FC9"/>
    <w:rsid w:val="00865FCC"/>
    <w:rsid w:val="0086666C"/>
    <w:rsid w:val="00867921"/>
    <w:rsid w:val="00867B99"/>
    <w:rsid w:val="00867F35"/>
    <w:rsid w:val="0087070D"/>
    <w:rsid w:val="00870A57"/>
    <w:rsid w:val="0087148E"/>
    <w:rsid w:val="008729E9"/>
    <w:rsid w:val="00872D23"/>
    <w:rsid w:val="008753EC"/>
    <w:rsid w:val="008758C8"/>
    <w:rsid w:val="00877511"/>
    <w:rsid w:val="00877DE0"/>
    <w:rsid w:val="00880707"/>
    <w:rsid w:val="00882E9F"/>
    <w:rsid w:val="0088308F"/>
    <w:rsid w:val="008843B3"/>
    <w:rsid w:val="00884FED"/>
    <w:rsid w:val="008853C7"/>
    <w:rsid w:val="008903CF"/>
    <w:rsid w:val="0089069C"/>
    <w:rsid w:val="00891BC7"/>
    <w:rsid w:val="008933C8"/>
    <w:rsid w:val="00894626"/>
    <w:rsid w:val="00895861"/>
    <w:rsid w:val="008A0522"/>
    <w:rsid w:val="008A146E"/>
    <w:rsid w:val="008A4B50"/>
    <w:rsid w:val="008A5BB1"/>
    <w:rsid w:val="008A64AC"/>
    <w:rsid w:val="008A6D97"/>
    <w:rsid w:val="008A7F33"/>
    <w:rsid w:val="008B19A9"/>
    <w:rsid w:val="008B37FD"/>
    <w:rsid w:val="008B3B28"/>
    <w:rsid w:val="008B3C81"/>
    <w:rsid w:val="008B416F"/>
    <w:rsid w:val="008B49DA"/>
    <w:rsid w:val="008B6164"/>
    <w:rsid w:val="008C0655"/>
    <w:rsid w:val="008C12B7"/>
    <w:rsid w:val="008C1541"/>
    <w:rsid w:val="008C18CC"/>
    <w:rsid w:val="008C1A32"/>
    <w:rsid w:val="008C1E72"/>
    <w:rsid w:val="008C20EE"/>
    <w:rsid w:val="008C589B"/>
    <w:rsid w:val="008C6497"/>
    <w:rsid w:val="008D077C"/>
    <w:rsid w:val="008D0A2A"/>
    <w:rsid w:val="008D447C"/>
    <w:rsid w:val="008D491A"/>
    <w:rsid w:val="008E0E38"/>
    <w:rsid w:val="008E152C"/>
    <w:rsid w:val="008E1862"/>
    <w:rsid w:val="008E1C2E"/>
    <w:rsid w:val="008E272F"/>
    <w:rsid w:val="008E2941"/>
    <w:rsid w:val="008E2D53"/>
    <w:rsid w:val="008E2E4E"/>
    <w:rsid w:val="008E3B3E"/>
    <w:rsid w:val="008E3D3A"/>
    <w:rsid w:val="008E40DA"/>
    <w:rsid w:val="008E538D"/>
    <w:rsid w:val="008E54E2"/>
    <w:rsid w:val="008E5A08"/>
    <w:rsid w:val="008E7D26"/>
    <w:rsid w:val="008F1EDB"/>
    <w:rsid w:val="008F27EA"/>
    <w:rsid w:val="008F2F4E"/>
    <w:rsid w:val="008F4190"/>
    <w:rsid w:val="008F57E9"/>
    <w:rsid w:val="008F6465"/>
    <w:rsid w:val="008F6886"/>
    <w:rsid w:val="008F7232"/>
    <w:rsid w:val="008F746D"/>
    <w:rsid w:val="008F7BB7"/>
    <w:rsid w:val="008F7FD8"/>
    <w:rsid w:val="00901C76"/>
    <w:rsid w:val="00901C98"/>
    <w:rsid w:val="00901D2B"/>
    <w:rsid w:val="00901EB1"/>
    <w:rsid w:val="0090218B"/>
    <w:rsid w:val="00902F34"/>
    <w:rsid w:val="00903651"/>
    <w:rsid w:val="00904684"/>
    <w:rsid w:val="0090475E"/>
    <w:rsid w:val="00905D3E"/>
    <w:rsid w:val="0090654B"/>
    <w:rsid w:val="00906B0A"/>
    <w:rsid w:val="00907DFF"/>
    <w:rsid w:val="009107AD"/>
    <w:rsid w:val="009108A2"/>
    <w:rsid w:val="00910B9E"/>
    <w:rsid w:val="009124B9"/>
    <w:rsid w:val="00912B4C"/>
    <w:rsid w:val="009130B0"/>
    <w:rsid w:val="009155E0"/>
    <w:rsid w:val="00915ED1"/>
    <w:rsid w:val="009226AD"/>
    <w:rsid w:val="009229B8"/>
    <w:rsid w:val="009243F1"/>
    <w:rsid w:val="00924481"/>
    <w:rsid w:val="00926091"/>
    <w:rsid w:val="00926B1C"/>
    <w:rsid w:val="00927A49"/>
    <w:rsid w:val="00930713"/>
    <w:rsid w:val="00932A32"/>
    <w:rsid w:val="00932DBE"/>
    <w:rsid w:val="00933D85"/>
    <w:rsid w:val="00934435"/>
    <w:rsid w:val="00934533"/>
    <w:rsid w:val="00934DEC"/>
    <w:rsid w:val="0093729B"/>
    <w:rsid w:val="00937966"/>
    <w:rsid w:val="009379AE"/>
    <w:rsid w:val="00940174"/>
    <w:rsid w:val="0094081A"/>
    <w:rsid w:val="00940F78"/>
    <w:rsid w:val="00941555"/>
    <w:rsid w:val="00941946"/>
    <w:rsid w:val="00941CF0"/>
    <w:rsid w:val="0094237D"/>
    <w:rsid w:val="00944794"/>
    <w:rsid w:val="009465AB"/>
    <w:rsid w:val="00947236"/>
    <w:rsid w:val="00952187"/>
    <w:rsid w:val="00953807"/>
    <w:rsid w:val="00953A87"/>
    <w:rsid w:val="00954694"/>
    <w:rsid w:val="00954816"/>
    <w:rsid w:val="00954AE1"/>
    <w:rsid w:val="009557EB"/>
    <w:rsid w:val="009578D4"/>
    <w:rsid w:val="00957F70"/>
    <w:rsid w:val="009606B1"/>
    <w:rsid w:val="009616E1"/>
    <w:rsid w:val="009626F8"/>
    <w:rsid w:val="00964FB4"/>
    <w:rsid w:val="00965279"/>
    <w:rsid w:val="00965AB8"/>
    <w:rsid w:val="00970818"/>
    <w:rsid w:val="00971EB3"/>
    <w:rsid w:val="009725E2"/>
    <w:rsid w:val="0097292E"/>
    <w:rsid w:val="009729A4"/>
    <w:rsid w:val="009737E9"/>
    <w:rsid w:val="009751A7"/>
    <w:rsid w:val="00975333"/>
    <w:rsid w:val="0097571F"/>
    <w:rsid w:val="00976587"/>
    <w:rsid w:val="00976F6A"/>
    <w:rsid w:val="00980304"/>
    <w:rsid w:val="009805B8"/>
    <w:rsid w:val="009814FA"/>
    <w:rsid w:val="009826EB"/>
    <w:rsid w:val="00983A9A"/>
    <w:rsid w:val="00986135"/>
    <w:rsid w:val="009863A1"/>
    <w:rsid w:val="00986AD7"/>
    <w:rsid w:val="009911FF"/>
    <w:rsid w:val="009922F7"/>
    <w:rsid w:val="0099345A"/>
    <w:rsid w:val="009937A8"/>
    <w:rsid w:val="009938C6"/>
    <w:rsid w:val="00995CB9"/>
    <w:rsid w:val="0099612F"/>
    <w:rsid w:val="00996659"/>
    <w:rsid w:val="0099798A"/>
    <w:rsid w:val="00997F54"/>
    <w:rsid w:val="009A0BD9"/>
    <w:rsid w:val="009A1283"/>
    <w:rsid w:val="009A75BE"/>
    <w:rsid w:val="009B063D"/>
    <w:rsid w:val="009B29BF"/>
    <w:rsid w:val="009B2EC1"/>
    <w:rsid w:val="009B391B"/>
    <w:rsid w:val="009B4094"/>
    <w:rsid w:val="009B447A"/>
    <w:rsid w:val="009B45D4"/>
    <w:rsid w:val="009B4EF9"/>
    <w:rsid w:val="009B6CD8"/>
    <w:rsid w:val="009B7A8E"/>
    <w:rsid w:val="009B7D91"/>
    <w:rsid w:val="009C029A"/>
    <w:rsid w:val="009C0DBD"/>
    <w:rsid w:val="009C168A"/>
    <w:rsid w:val="009C4E50"/>
    <w:rsid w:val="009C79A5"/>
    <w:rsid w:val="009D0192"/>
    <w:rsid w:val="009D076D"/>
    <w:rsid w:val="009D09B5"/>
    <w:rsid w:val="009D1729"/>
    <w:rsid w:val="009D18D7"/>
    <w:rsid w:val="009D21CC"/>
    <w:rsid w:val="009D5969"/>
    <w:rsid w:val="009D5997"/>
    <w:rsid w:val="009D64EB"/>
    <w:rsid w:val="009D701F"/>
    <w:rsid w:val="009E2C8E"/>
    <w:rsid w:val="009E32D6"/>
    <w:rsid w:val="009E3690"/>
    <w:rsid w:val="009E6487"/>
    <w:rsid w:val="009E6FD1"/>
    <w:rsid w:val="009F12AC"/>
    <w:rsid w:val="009F225B"/>
    <w:rsid w:val="009F469E"/>
    <w:rsid w:val="009F4A6F"/>
    <w:rsid w:val="009F50A7"/>
    <w:rsid w:val="009F51CD"/>
    <w:rsid w:val="009F655B"/>
    <w:rsid w:val="009F6E67"/>
    <w:rsid w:val="009F6F9E"/>
    <w:rsid w:val="009F6FA7"/>
    <w:rsid w:val="009F793A"/>
    <w:rsid w:val="009F7979"/>
    <w:rsid w:val="00A00FAB"/>
    <w:rsid w:val="00A026E7"/>
    <w:rsid w:val="00A02E72"/>
    <w:rsid w:val="00A044C9"/>
    <w:rsid w:val="00A053AE"/>
    <w:rsid w:val="00A05749"/>
    <w:rsid w:val="00A077CD"/>
    <w:rsid w:val="00A10159"/>
    <w:rsid w:val="00A10EA0"/>
    <w:rsid w:val="00A11454"/>
    <w:rsid w:val="00A11941"/>
    <w:rsid w:val="00A14386"/>
    <w:rsid w:val="00A1441A"/>
    <w:rsid w:val="00A14887"/>
    <w:rsid w:val="00A16489"/>
    <w:rsid w:val="00A164DC"/>
    <w:rsid w:val="00A16CB6"/>
    <w:rsid w:val="00A21574"/>
    <w:rsid w:val="00A22590"/>
    <w:rsid w:val="00A230E4"/>
    <w:rsid w:val="00A23387"/>
    <w:rsid w:val="00A235B1"/>
    <w:rsid w:val="00A23B76"/>
    <w:rsid w:val="00A24AC2"/>
    <w:rsid w:val="00A2551B"/>
    <w:rsid w:val="00A26316"/>
    <w:rsid w:val="00A263BC"/>
    <w:rsid w:val="00A264CC"/>
    <w:rsid w:val="00A27B5E"/>
    <w:rsid w:val="00A27DB8"/>
    <w:rsid w:val="00A30D36"/>
    <w:rsid w:val="00A31C39"/>
    <w:rsid w:val="00A340F8"/>
    <w:rsid w:val="00A34ADA"/>
    <w:rsid w:val="00A36CF1"/>
    <w:rsid w:val="00A41B2B"/>
    <w:rsid w:val="00A43B3D"/>
    <w:rsid w:val="00A4542C"/>
    <w:rsid w:val="00A45490"/>
    <w:rsid w:val="00A4574C"/>
    <w:rsid w:val="00A4635C"/>
    <w:rsid w:val="00A50478"/>
    <w:rsid w:val="00A50900"/>
    <w:rsid w:val="00A513BC"/>
    <w:rsid w:val="00A54B5B"/>
    <w:rsid w:val="00A54F33"/>
    <w:rsid w:val="00A56D70"/>
    <w:rsid w:val="00A61EF1"/>
    <w:rsid w:val="00A61F44"/>
    <w:rsid w:val="00A6276F"/>
    <w:rsid w:val="00A64A59"/>
    <w:rsid w:val="00A64D10"/>
    <w:rsid w:val="00A64E57"/>
    <w:rsid w:val="00A701FD"/>
    <w:rsid w:val="00A71083"/>
    <w:rsid w:val="00A71192"/>
    <w:rsid w:val="00A724D2"/>
    <w:rsid w:val="00A72542"/>
    <w:rsid w:val="00A72545"/>
    <w:rsid w:val="00A72E35"/>
    <w:rsid w:val="00A75296"/>
    <w:rsid w:val="00A77168"/>
    <w:rsid w:val="00A77DD2"/>
    <w:rsid w:val="00A8368C"/>
    <w:rsid w:val="00A85CB9"/>
    <w:rsid w:val="00A85D4B"/>
    <w:rsid w:val="00A87DF9"/>
    <w:rsid w:val="00A900F6"/>
    <w:rsid w:val="00A9066B"/>
    <w:rsid w:val="00A91ED0"/>
    <w:rsid w:val="00A91F98"/>
    <w:rsid w:val="00A92476"/>
    <w:rsid w:val="00A938E5"/>
    <w:rsid w:val="00A9446E"/>
    <w:rsid w:val="00A9567A"/>
    <w:rsid w:val="00A95B6D"/>
    <w:rsid w:val="00A96201"/>
    <w:rsid w:val="00A96E47"/>
    <w:rsid w:val="00AA2C15"/>
    <w:rsid w:val="00AA2EFD"/>
    <w:rsid w:val="00AA2F9F"/>
    <w:rsid w:val="00AA303D"/>
    <w:rsid w:val="00AA3235"/>
    <w:rsid w:val="00AA36E5"/>
    <w:rsid w:val="00AA3914"/>
    <w:rsid w:val="00AA4713"/>
    <w:rsid w:val="00AA50FB"/>
    <w:rsid w:val="00AA5A80"/>
    <w:rsid w:val="00AA5C9E"/>
    <w:rsid w:val="00AA60FE"/>
    <w:rsid w:val="00AB0403"/>
    <w:rsid w:val="00AB1146"/>
    <w:rsid w:val="00AB1178"/>
    <w:rsid w:val="00AB1766"/>
    <w:rsid w:val="00AB188E"/>
    <w:rsid w:val="00AB1BAB"/>
    <w:rsid w:val="00AB24E1"/>
    <w:rsid w:val="00AB378C"/>
    <w:rsid w:val="00AB3948"/>
    <w:rsid w:val="00AB620F"/>
    <w:rsid w:val="00AB65DE"/>
    <w:rsid w:val="00AB7FB7"/>
    <w:rsid w:val="00AC01CE"/>
    <w:rsid w:val="00AC24A0"/>
    <w:rsid w:val="00AC3C81"/>
    <w:rsid w:val="00AC4709"/>
    <w:rsid w:val="00AC4BA1"/>
    <w:rsid w:val="00AC5350"/>
    <w:rsid w:val="00AC6CC7"/>
    <w:rsid w:val="00AD02A5"/>
    <w:rsid w:val="00AD09CC"/>
    <w:rsid w:val="00AD0A9F"/>
    <w:rsid w:val="00AD0C60"/>
    <w:rsid w:val="00AD561E"/>
    <w:rsid w:val="00AD5C9F"/>
    <w:rsid w:val="00AD7532"/>
    <w:rsid w:val="00AD79AD"/>
    <w:rsid w:val="00AD7D14"/>
    <w:rsid w:val="00AE0111"/>
    <w:rsid w:val="00AE024B"/>
    <w:rsid w:val="00AE3375"/>
    <w:rsid w:val="00AE3456"/>
    <w:rsid w:val="00AE4820"/>
    <w:rsid w:val="00AE559D"/>
    <w:rsid w:val="00AE6029"/>
    <w:rsid w:val="00AE6797"/>
    <w:rsid w:val="00AE6A62"/>
    <w:rsid w:val="00AE6EA6"/>
    <w:rsid w:val="00AE7A92"/>
    <w:rsid w:val="00AF13E0"/>
    <w:rsid w:val="00AF27A8"/>
    <w:rsid w:val="00AF2C9D"/>
    <w:rsid w:val="00AF6773"/>
    <w:rsid w:val="00AF6E13"/>
    <w:rsid w:val="00AF6FD4"/>
    <w:rsid w:val="00AF7D5B"/>
    <w:rsid w:val="00B01F28"/>
    <w:rsid w:val="00B0352E"/>
    <w:rsid w:val="00B03630"/>
    <w:rsid w:val="00B036C0"/>
    <w:rsid w:val="00B03BA3"/>
    <w:rsid w:val="00B048C9"/>
    <w:rsid w:val="00B04900"/>
    <w:rsid w:val="00B05171"/>
    <w:rsid w:val="00B058A9"/>
    <w:rsid w:val="00B05A86"/>
    <w:rsid w:val="00B06ED4"/>
    <w:rsid w:val="00B1090D"/>
    <w:rsid w:val="00B115F9"/>
    <w:rsid w:val="00B13010"/>
    <w:rsid w:val="00B14634"/>
    <w:rsid w:val="00B146FC"/>
    <w:rsid w:val="00B14E36"/>
    <w:rsid w:val="00B14F16"/>
    <w:rsid w:val="00B15EED"/>
    <w:rsid w:val="00B1746C"/>
    <w:rsid w:val="00B203CF"/>
    <w:rsid w:val="00B206AA"/>
    <w:rsid w:val="00B20F14"/>
    <w:rsid w:val="00B21575"/>
    <w:rsid w:val="00B21A47"/>
    <w:rsid w:val="00B230D5"/>
    <w:rsid w:val="00B23CA9"/>
    <w:rsid w:val="00B2502A"/>
    <w:rsid w:val="00B268A6"/>
    <w:rsid w:val="00B276AF"/>
    <w:rsid w:val="00B27AD3"/>
    <w:rsid w:val="00B3079A"/>
    <w:rsid w:val="00B31003"/>
    <w:rsid w:val="00B31175"/>
    <w:rsid w:val="00B3174F"/>
    <w:rsid w:val="00B324AE"/>
    <w:rsid w:val="00B33B55"/>
    <w:rsid w:val="00B33BD8"/>
    <w:rsid w:val="00B33C3A"/>
    <w:rsid w:val="00B34EE4"/>
    <w:rsid w:val="00B34FC8"/>
    <w:rsid w:val="00B353E5"/>
    <w:rsid w:val="00B35641"/>
    <w:rsid w:val="00B357C3"/>
    <w:rsid w:val="00B36FDF"/>
    <w:rsid w:val="00B40129"/>
    <w:rsid w:val="00B4055D"/>
    <w:rsid w:val="00B419A5"/>
    <w:rsid w:val="00B41CC5"/>
    <w:rsid w:val="00B42402"/>
    <w:rsid w:val="00B4476B"/>
    <w:rsid w:val="00B45045"/>
    <w:rsid w:val="00B46818"/>
    <w:rsid w:val="00B5000C"/>
    <w:rsid w:val="00B50E57"/>
    <w:rsid w:val="00B51A38"/>
    <w:rsid w:val="00B5383A"/>
    <w:rsid w:val="00B53FF0"/>
    <w:rsid w:val="00B6012E"/>
    <w:rsid w:val="00B60B65"/>
    <w:rsid w:val="00B62546"/>
    <w:rsid w:val="00B66749"/>
    <w:rsid w:val="00B67E84"/>
    <w:rsid w:val="00B7026C"/>
    <w:rsid w:val="00B71481"/>
    <w:rsid w:val="00B72078"/>
    <w:rsid w:val="00B7212F"/>
    <w:rsid w:val="00B72A00"/>
    <w:rsid w:val="00B72EF8"/>
    <w:rsid w:val="00B73249"/>
    <w:rsid w:val="00B733FF"/>
    <w:rsid w:val="00B7346D"/>
    <w:rsid w:val="00B73687"/>
    <w:rsid w:val="00B73742"/>
    <w:rsid w:val="00B73D83"/>
    <w:rsid w:val="00B76D3E"/>
    <w:rsid w:val="00B775C2"/>
    <w:rsid w:val="00B776CE"/>
    <w:rsid w:val="00B776F6"/>
    <w:rsid w:val="00B804CA"/>
    <w:rsid w:val="00B82265"/>
    <w:rsid w:val="00B82A3B"/>
    <w:rsid w:val="00B82F82"/>
    <w:rsid w:val="00B83CDD"/>
    <w:rsid w:val="00B83FB6"/>
    <w:rsid w:val="00B85239"/>
    <w:rsid w:val="00B856E7"/>
    <w:rsid w:val="00B86020"/>
    <w:rsid w:val="00B86921"/>
    <w:rsid w:val="00B930D1"/>
    <w:rsid w:val="00B9385E"/>
    <w:rsid w:val="00B951E8"/>
    <w:rsid w:val="00B97BBE"/>
    <w:rsid w:val="00BA0D32"/>
    <w:rsid w:val="00BA153C"/>
    <w:rsid w:val="00BA1D98"/>
    <w:rsid w:val="00BA3B8B"/>
    <w:rsid w:val="00BA4358"/>
    <w:rsid w:val="00BA5693"/>
    <w:rsid w:val="00BA5EFF"/>
    <w:rsid w:val="00BB0915"/>
    <w:rsid w:val="00BB102A"/>
    <w:rsid w:val="00BB106D"/>
    <w:rsid w:val="00BB2E7F"/>
    <w:rsid w:val="00BB3556"/>
    <w:rsid w:val="00BB3698"/>
    <w:rsid w:val="00BB3FA2"/>
    <w:rsid w:val="00BB70AA"/>
    <w:rsid w:val="00BB74A6"/>
    <w:rsid w:val="00BC0EDD"/>
    <w:rsid w:val="00BC117D"/>
    <w:rsid w:val="00BC17F5"/>
    <w:rsid w:val="00BC22C5"/>
    <w:rsid w:val="00BC43C2"/>
    <w:rsid w:val="00BC463B"/>
    <w:rsid w:val="00BC465E"/>
    <w:rsid w:val="00BC626A"/>
    <w:rsid w:val="00BC6680"/>
    <w:rsid w:val="00BC6EE7"/>
    <w:rsid w:val="00BC70B7"/>
    <w:rsid w:val="00BD311F"/>
    <w:rsid w:val="00BD3681"/>
    <w:rsid w:val="00BD5666"/>
    <w:rsid w:val="00BD576A"/>
    <w:rsid w:val="00BD5D96"/>
    <w:rsid w:val="00BD70F0"/>
    <w:rsid w:val="00BE0991"/>
    <w:rsid w:val="00BE0B6D"/>
    <w:rsid w:val="00BE132D"/>
    <w:rsid w:val="00BE19DD"/>
    <w:rsid w:val="00BE1EA2"/>
    <w:rsid w:val="00BE312C"/>
    <w:rsid w:val="00BE50C4"/>
    <w:rsid w:val="00BE57F2"/>
    <w:rsid w:val="00BE5CF9"/>
    <w:rsid w:val="00BE69EC"/>
    <w:rsid w:val="00BE6A4D"/>
    <w:rsid w:val="00BE74AA"/>
    <w:rsid w:val="00BE7C30"/>
    <w:rsid w:val="00BF0548"/>
    <w:rsid w:val="00BF0F0B"/>
    <w:rsid w:val="00BF1752"/>
    <w:rsid w:val="00BF1885"/>
    <w:rsid w:val="00BF55E8"/>
    <w:rsid w:val="00BF6326"/>
    <w:rsid w:val="00BF66F5"/>
    <w:rsid w:val="00C001D5"/>
    <w:rsid w:val="00C002B2"/>
    <w:rsid w:val="00C015A8"/>
    <w:rsid w:val="00C0356E"/>
    <w:rsid w:val="00C05366"/>
    <w:rsid w:val="00C05713"/>
    <w:rsid w:val="00C05D75"/>
    <w:rsid w:val="00C0729E"/>
    <w:rsid w:val="00C0750E"/>
    <w:rsid w:val="00C07806"/>
    <w:rsid w:val="00C07DEA"/>
    <w:rsid w:val="00C111A7"/>
    <w:rsid w:val="00C1179B"/>
    <w:rsid w:val="00C12FF5"/>
    <w:rsid w:val="00C14CB9"/>
    <w:rsid w:val="00C1567D"/>
    <w:rsid w:val="00C15D80"/>
    <w:rsid w:val="00C16026"/>
    <w:rsid w:val="00C160AF"/>
    <w:rsid w:val="00C16FB2"/>
    <w:rsid w:val="00C1720F"/>
    <w:rsid w:val="00C2020A"/>
    <w:rsid w:val="00C20298"/>
    <w:rsid w:val="00C20754"/>
    <w:rsid w:val="00C21269"/>
    <w:rsid w:val="00C21F13"/>
    <w:rsid w:val="00C240D3"/>
    <w:rsid w:val="00C24364"/>
    <w:rsid w:val="00C24D41"/>
    <w:rsid w:val="00C260B8"/>
    <w:rsid w:val="00C275D9"/>
    <w:rsid w:val="00C302AB"/>
    <w:rsid w:val="00C3082B"/>
    <w:rsid w:val="00C30F2A"/>
    <w:rsid w:val="00C3128E"/>
    <w:rsid w:val="00C340F4"/>
    <w:rsid w:val="00C34E38"/>
    <w:rsid w:val="00C357FA"/>
    <w:rsid w:val="00C37CED"/>
    <w:rsid w:val="00C40A4E"/>
    <w:rsid w:val="00C40C90"/>
    <w:rsid w:val="00C43A18"/>
    <w:rsid w:val="00C43CCC"/>
    <w:rsid w:val="00C44138"/>
    <w:rsid w:val="00C450D7"/>
    <w:rsid w:val="00C454A7"/>
    <w:rsid w:val="00C45A93"/>
    <w:rsid w:val="00C47121"/>
    <w:rsid w:val="00C50632"/>
    <w:rsid w:val="00C51C61"/>
    <w:rsid w:val="00C55B04"/>
    <w:rsid w:val="00C56393"/>
    <w:rsid w:val="00C5785B"/>
    <w:rsid w:val="00C62A6F"/>
    <w:rsid w:val="00C64A40"/>
    <w:rsid w:val="00C708FF"/>
    <w:rsid w:val="00C7142F"/>
    <w:rsid w:val="00C7222B"/>
    <w:rsid w:val="00C73F3E"/>
    <w:rsid w:val="00C7415F"/>
    <w:rsid w:val="00C74CED"/>
    <w:rsid w:val="00C75DEA"/>
    <w:rsid w:val="00C766CF"/>
    <w:rsid w:val="00C77429"/>
    <w:rsid w:val="00C774C6"/>
    <w:rsid w:val="00C77A78"/>
    <w:rsid w:val="00C812F4"/>
    <w:rsid w:val="00C8299D"/>
    <w:rsid w:val="00C84DB4"/>
    <w:rsid w:val="00C8504F"/>
    <w:rsid w:val="00C861DB"/>
    <w:rsid w:val="00C861E8"/>
    <w:rsid w:val="00C8646C"/>
    <w:rsid w:val="00C86B21"/>
    <w:rsid w:val="00C90854"/>
    <w:rsid w:val="00C90C18"/>
    <w:rsid w:val="00C91536"/>
    <w:rsid w:val="00C917BD"/>
    <w:rsid w:val="00C91938"/>
    <w:rsid w:val="00C92585"/>
    <w:rsid w:val="00C92960"/>
    <w:rsid w:val="00C92D79"/>
    <w:rsid w:val="00C932C3"/>
    <w:rsid w:val="00C93A5B"/>
    <w:rsid w:val="00C95D2A"/>
    <w:rsid w:val="00C971E0"/>
    <w:rsid w:val="00CA17DC"/>
    <w:rsid w:val="00CA1ECF"/>
    <w:rsid w:val="00CA2261"/>
    <w:rsid w:val="00CA3C6E"/>
    <w:rsid w:val="00CA7C14"/>
    <w:rsid w:val="00CA7E0C"/>
    <w:rsid w:val="00CB0A9D"/>
    <w:rsid w:val="00CB14C8"/>
    <w:rsid w:val="00CB3E0A"/>
    <w:rsid w:val="00CB4FF1"/>
    <w:rsid w:val="00CB6BDA"/>
    <w:rsid w:val="00CC0556"/>
    <w:rsid w:val="00CC189C"/>
    <w:rsid w:val="00CC223F"/>
    <w:rsid w:val="00CC2DE4"/>
    <w:rsid w:val="00CC549D"/>
    <w:rsid w:val="00CD16E1"/>
    <w:rsid w:val="00CD20E6"/>
    <w:rsid w:val="00CD294E"/>
    <w:rsid w:val="00CD29D1"/>
    <w:rsid w:val="00CD43E7"/>
    <w:rsid w:val="00CD4C14"/>
    <w:rsid w:val="00CD7A24"/>
    <w:rsid w:val="00CE0FFA"/>
    <w:rsid w:val="00CE1061"/>
    <w:rsid w:val="00CE1532"/>
    <w:rsid w:val="00CE2254"/>
    <w:rsid w:val="00CE52ED"/>
    <w:rsid w:val="00CE5475"/>
    <w:rsid w:val="00CE581B"/>
    <w:rsid w:val="00CE7C34"/>
    <w:rsid w:val="00CF05A6"/>
    <w:rsid w:val="00CF17CF"/>
    <w:rsid w:val="00CF1862"/>
    <w:rsid w:val="00CF3EA5"/>
    <w:rsid w:val="00CF4216"/>
    <w:rsid w:val="00CF47D3"/>
    <w:rsid w:val="00CF7491"/>
    <w:rsid w:val="00D007AB"/>
    <w:rsid w:val="00D026DC"/>
    <w:rsid w:val="00D039D6"/>
    <w:rsid w:val="00D03AEE"/>
    <w:rsid w:val="00D06A55"/>
    <w:rsid w:val="00D06DC1"/>
    <w:rsid w:val="00D10244"/>
    <w:rsid w:val="00D107F2"/>
    <w:rsid w:val="00D113DC"/>
    <w:rsid w:val="00D1225A"/>
    <w:rsid w:val="00D124EA"/>
    <w:rsid w:val="00D13639"/>
    <w:rsid w:val="00D13A43"/>
    <w:rsid w:val="00D1426E"/>
    <w:rsid w:val="00D17D8D"/>
    <w:rsid w:val="00D20820"/>
    <w:rsid w:val="00D20A11"/>
    <w:rsid w:val="00D20AA9"/>
    <w:rsid w:val="00D223C8"/>
    <w:rsid w:val="00D2356E"/>
    <w:rsid w:val="00D2488C"/>
    <w:rsid w:val="00D27C8E"/>
    <w:rsid w:val="00D27CB3"/>
    <w:rsid w:val="00D304BD"/>
    <w:rsid w:val="00D31F26"/>
    <w:rsid w:val="00D321F2"/>
    <w:rsid w:val="00D3228D"/>
    <w:rsid w:val="00D32596"/>
    <w:rsid w:val="00D32842"/>
    <w:rsid w:val="00D32D33"/>
    <w:rsid w:val="00D32FC3"/>
    <w:rsid w:val="00D33C1C"/>
    <w:rsid w:val="00D33F94"/>
    <w:rsid w:val="00D3416F"/>
    <w:rsid w:val="00D34FFD"/>
    <w:rsid w:val="00D368BE"/>
    <w:rsid w:val="00D371BB"/>
    <w:rsid w:val="00D40539"/>
    <w:rsid w:val="00D412A7"/>
    <w:rsid w:val="00D4154D"/>
    <w:rsid w:val="00D42446"/>
    <w:rsid w:val="00D427A5"/>
    <w:rsid w:val="00D4387D"/>
    <w:rsid w:val="00D43AE6"/>
    <w:rsid w:val="00D43B4F"/>
    <w:rsid w:val="00D43FE3"/>
    <w:rsid w:val="00D44A29"/>
    <w:rsid w:val="00D47C2E"/>
    <w:rsid w:val="00D50E9F"/>
    <w:rsid w:val="00D51835"/>
    <w:rsid w:val="00D518E8"/>
    <w:rsid w:val="00D51BCE"/>
    <w:rsid w:val="00D52549"/>
    <w:rsid w:val="00D525CC"/>
    <w:rsid w:val="00D52CD5"/>
    <w:rsid w:val="00D5358F"/>
    <w:rsid w:val="00D54E58"/>
    <w:rsid w:val="00D56854"/>
    <w:rsid w:val="00D57D49"/>
    <w:rsid w:val="00D6112F"/>
    <w:rsid w:val="00D62C1D"/>
    <w:rsid w:val="00D63514"/>
    <w:rsid w:val="00D65D2E"/>
    <w:rsid w:val="00D67D9C"/>
    <w:rsid w:val="00D71403"/>
    <w:rsid w:val="00D73678"/>
    <w:rsid w:val="00D75886"/>
    <w:rsid w:val="00D7621C"/>
    <w:rsid w:val="00D7715A"/>
    <w:rsid w:val="00D77EB5"/>
    <w:rsid w:val="00D80F72"/>
    <w:rsid w:val="00D81404"/>
    <w:rsid w:val="00D81998"/>
    <w:rsid w:val="00D824B1"/>
    <w:rsid w:val="00D84676"/>
    <w:rsid w:val="00D86761"/>
    <w:rsid w:val="00D86F95"/>
    <w:rsid w:val="00D87CDB"/>
    <w:rsid w:val="00D90555"/>
    <w:rsid w:val="00D9280E"/>
    <w:rsid w:val="00D9359D"/>
    <w:rsid w:val="00D955EB"/>
    <w:rsid w:val="00D96368"/>
    <w:rsid w:val="00D9708E"/>
    <w:rsid w:val="00D97BB5"/>
    <w:rsid w:val="00DA0815"/>
    <w:rsid w:val="00DA0B2F"/>
    <w:rsid w:val="00DA1164"/>
    <w:rsid w:val="00DA144D"/>
    <w:rsid w:val="00DA3CB5"/>
    <w:rsid w:val="00DB0095"/>
    <w:rsid w:val="00DB0F40"/>
    <w:rsid w:val="00DB15A5"/>
    <w:rsid w:val="00DB2A19"/>
    <w:rsid w:val="00DB2CFE"/>
    <w:rsid w:val="00DB3001"/>
    <w:rsid w:val="00DB33C0"/>
    <w:rsid w:val="00DB3CE0"/>
    <w:rsid w:val="00DB4106"/>
    <w:rsid w:val="00DB490A"/>
    <w:rsid w:val="00DB4DC8"/>
    <w:rsid w:val="00DB5BB7"/>
    <w:rsid w:val="00DB650E"/>
    <w:rsid w:val="00DB6EC4"/>
    <w:rsid w:val="00DC0932"/>
    <w:rsid w:val="00DC1152"/>
    <w:rsid w:val="00DC13DC"/>
    <w:rsid w:val="00DC17A5"/>
    <w:rsid w:val="00DC1D45"/>
    <w:rsid w:val="00DC26C9"/>
    <w:rsid w:val="00DC3A7D"/>
    <w:rsid w:val="00DC3EB5"/>
    <w:rsid w:val="00DC5461"/>
    <w:rsid w:val="00DC59FC"/>
    <w:rsid w:val="00DC5D57"/>
    <w:rsid w:val="00DC7696"/>
    <w:rsid w:val="00DC7996"/>
    <w:rsid w:val="00DD029C"/>
    <w:rsid w:val="00DD29C6"/>
    <w:rsid w:val="00DD2E32"/>
    <w:rsid w:val="00DD414E"/>
    <w:rsid w:val="00DD4C91"/>
    <w:rsid w:val="00DD63E8"/>
    <w:rsid w:val="00DD64F2"/>
    <w:rsid w:val="00DD6B61"/>
    <w:rsid w:val="00DE2378"/>
    <w:rsid w:val="00DE2E46"/>
    <w:rsid w:val="00DE2FA8"/>
    <w:rsid w:val="00DE31D5"/>
    <w:rsid w:val="00DE60B8"/>
    <w:rsid w:val="00DE624E"/>
    <w:rsid w:val="00DE64F3"/>
    <w:rsid w:val="00DE7138"/>
    <w:rsid w:val="00DE73DD"/>
    <w:rsid w:val="00DF123C"/>
    <w:rsid w:val="00DF418C"/>
    <w:rsid w:val="00DF442A"/>
    <w:rsid w:val="00E00C4F"/>
    <w:rsid w:val="00E0267B"/>
    <w:rsid w:val="00E0330F"/>
    <w:rsid w:val="00E035D1"/>
    <w:rsid w:val="00E04425"/>
    <w:rsid w:val="00E04450"/>
    <w:rsid w:val="00E048AA"/>
    <w:rsid w:val="00E05820"/>
    <w:rsid w:val="00E06835"/>
    <w:rsid w:val="00E1238B"/>
    <w:rsid w:val="00E12553"/>
    <w:rsid w:val="00E14748"/>
    <w:rsid w:val="00E16122"/>
    <w:rsid w:val="00E165D3"/>
    <w:rsid w:val="00E16692"/>
    <w:rsid w:val="00E20118"/>
    <w:rsid w:val="00E20412"/>
    <w:rsid w:val="00E208FB"/>
    <w:rsid w:val="00E22277"/>
    <w:rsid w:val="00E2233B"/>
    <w:rsid w:val="00E226EC"/>
    <w:rsid w:val="00E22FF1"/>
    <w:rsid w:val="00E231F1"/>
    <w:rsid w:val="00E232A8"/>
    <w:rsid w:val="00E25E90"/>
    <w:rsid w:val="00E25EF1"/>
    <w:rsid w:val="00E27506"/>
    <w:rsid w:val="00E2783D"/>
    <w:rsid w:val="00E27FE6"/>
    <w:rsid w:val="00E312E9"/>
    <w:rsid w:val="00E314BC"/>
    <w:rsid w:val="00E3271E"/>
    <w:rsid w:val="00E32CF1"/>
    <w:rsid w:val="00E3352C"/>
    <w:rsid w:val="00E33C92"/>
    <w:rsid w:val="00E34FC5"/>
    <w:rsid w:val="00E353BE"/>
    <w:rsid w:val="00E354D1"/>
    <w:rsid w:val="00E35FA4"/>
    <w:rsid w:val="00E36F2B"/>
    <w:rsid w:val="00E373F2"/>
    <w:rsid w:val="00E3762A"/>
    <w:rsid w:val="00E37A87"/>
    <w:rsid w:val="00E40253"/>
    <w:rsid w:val="00E40730"/>
    <w:rsid w:val="00E4183B"/>
    <w:rsid w:val="00E440E3"/>
    <w:rsid w:val="00E44A07"/>
    <w:rsid w:val="00E44B12"/>
    <w:rsid w:val="00E44E0B"/>
    <w:rsid w:val="00E45642"/>
    <w:rsid w:val="00E45B05"/>
    <w:rsid w:val="00E45CFF"/>
    <w:rsid w:val="00E46F2E"/>
    <w:rsid w:val="00E47769"/>
    <w:rsid w:val="00E47FB7"/>
    <w:rsid w:val="00E50C25"/>
    <w:rsid w:val="00E524F0"/>
    <w:rsid w:val="00E52FC0"/>
    <w:rsid w:val="00E539FF"/>
    <w:rsid w:val="00E5435D"/>
    <w:rsid w:val="00E5445B"/>
    <w:rsid w:val="00E547E5"/>
    <w:rsid w:val="00E57462"/>
    <w:rsid w:val="00E57AFE"/>
    <w:rsid w:val="00E610D7"/>
    <w:rsid w:val="00E61A30"/>
    <w:rsid w:val="00E61BE4"/>
    <w:rsid w:val="00E6345A"/>
    <w:rsid w:val="00E63B39"/>
    <w:rsid w:val="00E64319"/>
    <w:rsid w:val="00E64D3A"/>
    <w:rsid w:val="00E65060"/>
    <w:rsid w:val="00E650DE"/>
    <w:rsid w:val="00E65EAE"/>
    <w:rsid w:val="00E65F73"/>
    <w:rsid w:val="00E6633A"/>
    <w:rsid w:val="00E67B1E"/>
    <w:rsid w:val="00E70AED"/>
    <w:rsid w:val="00E70D23"/>
    <w:rsid w:val="00E71C27"/>
    <w:rsid w:val="00E72A6F"/>
    <w:rsid w:val="00E72ED9"/>
    <w:rsid w:val="00E732BE"/>
    <w:rsid w:val="00E757EB"/>
    <w:rsid w:val="00E75D92"/>
    <w:rsid w:val="00E7732C"/>
    <w:rsid w:val="00E77D7F"/>
    <w:rsid w:val="00E80620"/>
    <w:rsid w:val="00E80D69"/>
    <w:rsid w:val="00E80DD4"/>
    <w:rsid w:val="00E81230"/>
    <w:rsid w:val="00E81773"/>
    <w:rsid w:val="00E81D29"/>
    <w:rsid w:val="00E82B91"/>
    <w:rsid w:val="00E837D9"/>
    <w:rsid w:val="00E83F45"/>
    <w:rsid w:val="00E840DD"/>
    <w:rsid w:val="00E84329"/>
    <w:rsid w:val="00E846AA"/>
    <w:rsid w:val="00E84B64"/>
    <w:rsid w:val="00E84E7B"/>
    <w:rsid w:val="00E85FF2"/>
    <w:rsid w:val="00E86BDE"/>
    <w:rsid w:val="00E87189"/>
    <w:rsid w:val="00E87275"/>
    <w:rsid w:val="00E8739A"/>
    <w:rsid w:val="00E87485"/>
    <w:rsid w:val="00E917B5"/>
    <w:rsid w:val="00E93881"/>
    <w:rsid w:val="00E94BCA"/>
    <w:rsid w:val="00E95F84"/>
    <w:rsid w:val="00E9629A"/>
    <w:rsid w:val="00EA06B9"/>
    <w:rsid w:val="00EA0D6D"/>
    <w:rsid w:val="00EA0F63"/>
    <w:rsid w:val="00EA4F5E"/>
    <w:rsid w:val="00EA54A5"/>
    <w:rsid w:val="00EA56E2"/>
    <w:rsid w:val="00EB1456"/>
    <w:rsid w:val="00EB23A7"/>
    <w:rsid w:val="00EB40F5"/>
    <w:rsid w:val="00EB4937"/>
    <w:rsid w:val="00EB4999"/>
    <w:rsid w:val="00EB56B2"/>
    <w:rsid w:val="00EB6782"/>
    <w:rsid w:val="00EB67FC"/>
    <w:rsid w:val="00EB6AC2"/>
    <w:rsid w:val="00EB6D88"/>
    <w:rsid w:val="00EB7BDD"/>
    <w:rsid w:val="00EC0317"/>
    <w:rsid w:val="00EC150B"/>
    <w:rsid w:val="00EC17C0"/>
    <w:rsid w:val="00EC3C0B"/>
    <w:rsid w:val="00EC4795"/>
    <w:rsid w:val="00EC4D3F"/>
    <w:rsid w:val="00ED1EFA"/>
    <w:rsid w:val="00ED360D"/>
    <w:rsid w:val="00ED6534"/>
    <w:rsid w:val="00ED6F38"/>
    <w:rsid w:val="00ED7463"/>
    <w:rsid w:val="00ED7D57"/>
    <w:rsid w:val="00EE055E"/>
    <w:rsid w:val="00EE18B6"/>
    <w:rsid w:val="00EE2B81"/>
    <w:rsid w:val="00EE2BC8"/>
    <w:rsid w:val="00EE405C"/>
    <w:rsid w:val="00EE78FE"/>
    <w:rsid w:val="00EE7AD7"/>
    <w:rsid w:val="00EE7DD1"/>
    <w:rsid w:val="00EF08E3"/>
    <w:rsid w:val="00EF096E"/>
    <w:rsid w:val="00EF363E"/>
    <w:rsid w:val="00EF46D2"/>
    <w:rsid w:val="00EF47CE"/>
    <w:rsid w:val="00EF4AB5"/>
    <w:rsid w:val="00EF525C"/>
    <w:rsid w:val="00EF73D9"/>
    <w:rsid w:val="00F001FB"/>
    <w:rsid w:val="00F0067E"/>
    <w:rsid w:val="00F00CFD"/>
    <w:rsid w:val="00F020C3"/>
    <w:rsid w:val="00F02595"/>
    <w:rsid w:val="00F02841"/>
    <w:rsid w:val="00F02AAC"/>
    <w:rsid w:val="00F04B03"/>
    <w:rsid w:val="00F058CC"/>
    <w:rsid w:val="00F05C61"/>
    <w:rsid w:val="00F0614A"/>
    <w:rsid w:val="00F0624F"/>
    <w:rsid w:val="00F10D6C"/>
    <w:rsid w:val="00F12EF0"/>
    <w:rsid w:val="00F1359A"/>
    <w:rsid w:val="00F14E49"/>
    <w:rsid w:val="00F15BBE"/>
    <w:rsid w:val="00F16447"/>
    <w:rsid w:val="00F1686E"/>
    <w:rsid w:val="00F2006C"/>
    <w:rsid w:val="00F20714"/>
    <w:rsid w:val="00F21EF3"/>
    <w:rsid w:val="00F22189"/>
    <w:rsid w:val="00F22604"/>
    <w:rsid w:val="00F24353"/>
    <w:rsid w:val="00F250E8"/>
    <w:rsid w:val="00F259C1"/>
    <w:rsid w:val="00F268FB"/>
    <w:rsid w:val="00F269D9"/>
    <w:rsid w:val="00F27FD4"/>
    <w:rsid w:val="00F3075B"/>
    <w:rsid w:val="00F31ECA"/>
    <w:rsid w:val="00F32ED0"/>
    <w:rsid w:val="00F3358C"/>
    <w:rsid w:val="00F3369D"/>
    <w:rsid w:val="00F35416"/>
    <w:rsid w:val="00F36134"/>
    <w:rsid w:val="00F36A2A"/>
    <w:rsid w:val="00F37FBA"/>
    <w:rsid w:val="00F401A3"/>
    <w:rsid w:val="00F4025C"/>
    <w:rsid w:val="00F41B5B"/>
    <w:rsid w:val="00F427C3"/>
    <w:rsid w:val="00F4328A"/>
    <w:rsid w:val="00F432CD"/>
    <w:rsid w:val="00F44105"/>
    <w:rsid w:val="00F4430A"/>
    <w:rsid w:val="00F446EA"/>
    <w:rsid w:val="00F44947"/>
    <w:rsid w:val="00F44971"/>
    <w:rsid w:val="00F45E44"/>
    <w:rsid w:val="00F47474"/>
    <w:rsid w:val="00F474BB"/>
    <w:rsid w:val="00F47884"/>
    <w:rsid w:val="00F5003B"/>
    <w:rsid w:val="00F505C7"/>
    <w:rsid w:val="00F50C51"/>
    <w:rsid w:val="00F51009"/>
    <w:rsid w:val="00F51796"/>
    <w:rsid w:val="00F5220F"/>
    <w:rsid w:val="00F522DD"/>
    <w:rsid w:val="00F52803"/>
    <w:rsid w:val="00F52F18"/>
    <w:rsid w:val="00F539BD"/>
    <w:rsid w:val="00F53A84"/>
    <w:rsid w:val="00F53B9B"/>
    <w:rsid w:val="00F5458D"/>
    <w:rsid w:val="00F55BEB"/>
    <w:rsid w:val="00F55D0C"/>
    <w:rsid w:val="00F55D47"/>
    <w:rsid w:val="00F55E08"/>
    <w:rsid w:val="00F563C2"/>
    <w:rsid w:val="00F56EC6"/>
    <w:rsid w:val="00F56ED6"/>
    <w:rsid w:val="00F57984"/>
    <w:rsid w:val="00F60C2D"/>
    <w:rsid w:val="00F62F06"/>
    <w:rsid w:val="00F63626"/>
    <w:rsid w:val="00F63769"/>
    <w:rsid w:val="00F646E5"/>
    <w:rsid w:val="00F65025"/>
    <w:rsid w:val="00F65B72"/>
    <w:rsid w:val="00F6743A"/>
    <w:rsid w:val="00F707BD"/>
    <w:rsid w:val="00F71C6A"/>
    <w:rsid w:val="00F73A64"/>
    <w:rsid w:val="00F74A73"/>
    <w:rsid w:val="00F76E68"/>
    <w:rsid w:val="00F770C5"/>
    <w:rsid w:val="00F77547"/>
    <w:rsid w:val="00F81A8C"/>
    <w:rsid w:val="00F8322D"/>
    <w:rsid w:val="00F84601"/>
    <w:rsid w:val="00F84C92"/>
    <w:rsid w:val="00F84E4D"/>
    <w:rsid w:val="00F84EE7"/>
    <w:rsid w:val="00F8690A"/>
    <w:rsid w:val="00F86B2F"/>
    <w:rsid w:val="00F8705C"/>
    <w:rsid w:val="00F87B42"/>
    <w:rsid w:val="00F87E92"/>
    <w:rsid w:val="00F93CD5"/>
    <w:rsid w:val="00F94B69"/>
    <w:rsid w:val="00F94BC5"/>
    <w:rsid w:val="00F96FD7"/>
    <w:rsid w:val="00F97983"/>
    <w:rsid w:val="00FA0493"/>
    <w:rsid w:val="00FA1C52"/>
    <w:rsid w:val="00FA2672"/>
    <w:rsid w:val="00FA4574"/>
    <w:rsid w:val="00FA53ED"/>
    <w:rsid w:val="00FA56AC"/>
    <w:rsid w:val="00FA5A07"/>
    <w:rsid w:val="00FA68E2"/>
    <w:rsid w:val="00FA7116"/>
    <w:rsid w:val="00FA754E"/>
    <w:rsid w:val="00FB0022"/>
    <w:rsid w:val="00FB0364"/>
    <w:rsid w:val="00FB0AC2"/>
    <w:rsid w:val="00FB23B5"/>
    <w:rsid w:val="00FB2747"/>
    <w:rsid w:val="00FB3663"/>
    <w:rsid w:val="00FB378E"/>
    <w:rsid w:val="00FB3904"/>
    <w:rsid w:val="00FB3E45"/>
    <w:rsid w:val="00FB498A"/>
    <w:rsid w:val="00FB5945"/>
    <w:rsid w:val="00FB65B7"/>
    <w:rsid w:val="00FB7EA7"/>
    <w:rsid w:val="00FC02C3"/>
    <w:rsid w:val="00FC14EA"/>
    <w:rsid w:val="00FC1E65"/>
    <w:rsid w:val="00FC1FE5"/>
    <w:rsid w:val="00FC244C"/>
    <w:rsid w:val="00FC6183"/>
    <w:rsid w:val="00FD0E78"/>
    <w:rsid w:val="00FD11AA"/>
    <w:rsid w:val="00FD1E9D"/>
    <w:rsid w:val="00FD341E"/>
    <w:rsid w:val="00FD5DCD"/>
    <w:rsid w:val="00FE1BB8"/>
    <w:rsid w:val="00FE249F"/>
    <w:rsid w:val="00FE4DBA"/>
    <w:rsid w:val="00FE6FEF"/>
    <w:rsid w:val="00FF193A"/>
    <w:rsid w:val="00FF246A"/>
    <w:rsid w:val="00FF4C55"/>
    <w:rsid w:val="00FF51D4"/>
    <w:rsid w:val="00FF53BF"/>
    <w:rsid w:val="00FF723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C8F1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CF1"/>
    <w:rPr>
      <w:sz w:val="24"/>
      <w:szCs w:val="24"/>
      <w:lang w:val="es-ES" w:eastAsia="es-ES"/>
    </w:rPr>
  </w:style>
  <w:style w:type="paragraph" w:styleId="Ttulo1">
    <w:name w:val="heading 1"/>
    <w:basedOn w:val="Normal"/>
    <w:next w:val="Normal"/>
    <w:qFormat/>
    <w:rsid w:val="00E9629A"/>
    <w:pPr>
      <w:keepNext/>
      <w:numPr>
        <w:numId w:val="35"/>
      </w:numPr>
      <w:outlineLvl w:val="0"/>
    </w:pPr>
    <w:rPr>
      <w:rFonts w:ascii="Trebuchet MS" w:hAnsi="Trebuchet MS"/>
      <w:b/>
      <w:bCs/>
      <w:sz w:val="22"/>
      <w:szCs w:val="22"/>
    </w:rPr>
  </w:style>
  <w:style w:type="paragraph" w:styleId="Ttulo2">
    <w:name w:val="heading 2"/>
    <w:basedOn w:val="Normal"/>
    <w:next w:val="Normal"/>
    <w:qFormat/>
    <w:rsid w:val="00645D5A"/>
    <w:pPr>
      <w:keepNext/>
      <w:numPr>
        <w:ilvl w:val="1"/>
        <w:numId w:val="35"/>
      </w:numPr>
      <w:outlineLvl w:val="1"/>
    </w:pPr>
    <w:rPr>
      <w:rFonts w:ascii="Trebuchet MS" w:hAnsi="Trebuchet MS"/>
      <w:b/>
      <w:bCs/>
      <w:sz w:val="22"/>
      <w:szCs w:val="22"/>
    </w:rPr>
  </w:style>
  <w:style w:type="paragraph" w:styleId="Ttulo3">
    <w:name w:val="heading 3"/>
    <w:basedOn w:val="Normal"/>
    <w:next w:val="Normal"/>
    <w:qFormat/>
    <w:rsid w:val="00DC3A7D"/>
    <w:pPr>
      <w:numPr>
        <w:ilvl w:val="2"/>
        <w:numId w:val="35"/>
      </w:numPr>
      <w:jc w:val="both"/>
      <w:outlineLvl w:val="2"/>
    </w:pPr>
    <w:rPr>
      <w:rFonts w:ascii="Trebuchet MS" w:hAnsi="Trebuchet MS"/>
      <w:b/>
      <w:bCs/>
      <w:color w:val="000000" w:themeColor="text1"/>
      <w:sz w:val="22"/>
      <w:szCs w:val="22"/>
    </w:rPr>
  </w:style>
  <w:style w:type="paragraph" w:styleId="Ttulo4">
    <w:name w:val="heading 4"/>
    <w:basedOn w:val="Ttulo3"/>
    <w:next w:val="Normal"/>
    <w:qFormat/>
    <w:rsid w:val="00F04B03"/>
    <w:pPr>
      <w:numPr>
        <w:ilvl w:val="3"/>
      </w:numPr>
      <w:ind w:left="1573"/>
      <w:outlineLvl w:val="3"/>
    </w:pPr>
    <w:rPr>
      <w:rFonts w:ascii="Raleway" w:hAnsi="Raleway"/>
    </w:rPr>
  </w:style>
  <w:style w:type="paragraph" w:styleId="Ttulo5">
    <w:name w:val="heading 5"/>
    <w:basedOn w:val="Normal"/>
    <w:next w:val="Normal"/>
    <w:qFormat/>
    <w:rsid w:val="006C30EE"/>
    <w:pPr>
      <w:numPr>
        <w:ilvl w:val="4"/>
        <w:numId w:val="35"/>
      </w:numPr>
      <w:spacing w:before="240" w:after="60"/>
      <w:outlineLvl w:val="4"/>
    </w:pPr>
    <w:rPr>
      <w:b/>
      <w:bCs/>
      <w:i/>
      <w:iCs/>
      <w:sz w:val="26"/>
      <w:szCs w:val="26"/>
    </w:rPr>
  </w:style>
  <w:style w:type="paragraph" w:styleId="Ttulo6">
    <w:name w:val="heading 6"/>
    <w:basedOn w:val="Normal"/>
    <w:next w:val="Normal"/>
    <w:link w:val="Ttulo6Car"/>
    <w:semiHidden/>
    <w:unhideWhenUsed/>
    <w:qFormat/>
    <w:rsid w:val="00645D5A"/>
    <w:pPr>
      <w:keepNext/>
      <w:keepLines/>
      <w:numPr>
        <w:ilvl w:val="5"/>
        <w:numId w:val="35"/>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semiHidden/>
    <w:unhideWhenUsed/>
    <w:qFormat/>
    <w:rsid w:val="00645D5A"/>
    <w:pPr>
      <w:keepNext/>
      <w:keepLines/>
      <w:numPr>
        <w:ilvl w:val="6"/>
        <w:numId w:val="35"/>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semiHidden/>
    <w:unhideWhenUsed/>
    <w:qFormat/>
    <w:rsid w:val="00645D5A"/>
    <w:pPr>
      <w:keepNext/>
      <w:keepLines/>
      <w:numPr>
        <w:ilvl w:val="7"/>
        <w:numId w:val="35"/>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645D5A"/>
    <w:pPr>
      <w:keepNext/>
      <w:keepLines/>
      <w:numPr>
        <w:ilvl w:val="8"/>
        <w:numId w:val="3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uiPriority w:val="99"/>
    <w:rPr>
      <w:color w:val="0000FF"/>
      <w:u w:val="single"/>
    </w:rPr>
  </w:style>
  <w:style w:type="paragraph" w:styleId="Sangra2detindependiente">
    <w:name w:val="Body Text Indent 2"/>
    <w:basedOn w:val="Normal"/>
    <w:pPr>
      <w:ind w:firstLine="708"/>
      <w:jc w:val="both"/>
    </w:pPr>
    <w:rPr>
      <w:rFonts w:ascii="Arial" w:hAnsi="Arial"/>
      <w:szCs w:val="20"/>
      <w:lang w:val="es-MX"/>
    </w:rPr>
  </w:style>
  <w:style w:type="paragraph" w:styleId="Textoindependiente">
    <w:name w:val="Body Text"/>
    <w:basedOn w:val="Normal"/>
    <w:rsid w:val="00593CF1"/>
    <w:pPr>
      <w:spacing w:after="120"/>
    </w:pPr>
  </w:style>
  <w:style w:type="paragraph" w:styleId="Ttulo">
    <w:name w:val="Title"/>
    <w:basedOn w:val="Normal"/>
    <w:link w:val="TtuloCar"/>
    <w:uiPriority w:val="10"/>
    <w:qFormat/>
    <w:rsid w:val="00593CF1"/>
    <w:pPr>
      <w:widowControl w:val="0"/>
      <w:jc w:val="center"/>
    </w:pPr>
    <w:rPr>
      <w:b/>
      <w:snapToGrid w:val="0"/>
      <w:sz w:val="28"/>
      <w:szCs w:val="20"/>
    </w:rPr>
  </w:style>
  <w:style w:type="paragraph" w:styleId="Textodeglobo">
    <w:name w:val="Balloon Text"/>
    <w:basedOn w:val="Normal"/>
    <w:semiHidden/>
    <w:rsid w:val="00586FED"/>
    <w:rPr>
      <w:rFonts w:ascii="Tahoma" w:hAnsi="Tahoma" w:cs="Tahoma"/>
      <w:sz w:val="16"/>
      <w:szCs w:val="16"/>
    </w:rPr>
  </w:style>
  <w:style w:type="paragraph" w:styleId="Textoindependiente3">
    <w:name w:val="Body Text 3"/>
    <w:basedOn w:val="Normal"/>
    <w:rsid w:val="00BA5EFF"/>
    <w:pPr>
      <w:spacing w:after="120"/>
    </w:pPr>
    <w:rPr>
      <w:sz w:val="16"/>
      <w:szCs w:val="16"/>
    </w:rPr>
  </w:style>
  <w:style w:type="table" w:styleId="Tablaconcuadrcula">
    <w:name w:val="Table Grid"/>
    <w:basedOn w:val="Tablanormal"/>
    <w:rsid w:val="006C3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E758B"/>
    <w:pPr>
      <w:ind w:left="708"/>
    </w:pPr>
  </w:style>
  <w:style w:type="paragraph" w:customStyle="1" w:styleId="Default">
    <w:name w:val="Default"/>
    <w:rsid w:val="003214CD"/>
    <w:pPr>
      <w:autoSpaceDE w:val="0"/>
      <w:autoSpaceDN w:val="0"/>
      <w:adjustRightInd w:val="0"/>
    </w:pPr>
    <w:rPr>
      <w:rFonts w:ascii="Arial" w:eastAsia="Calibri" w:hAnsi="Arial" w:cs="Arial"/>
      <w:color w:val="000000"/>
      <w:sz w:val="24"/>
      <w:szCs w:val="24"/>
      <w:lang w:val="es-MX" w:eastAsia="en-US"/>
    </w:rPr>
  </w:style>
  <w:style w:type="character" w:styleId="nfasis">
    <w:name w:val="Emphasis"/>
    <w:qFormat/>
    <w:rsid w:val="003214CD"/>
    <w:rPr>
      <w:i/>
      <w:iCs/>
    </w:rPr>
  </w:style>
  <w:style w:type="paragraph" w:styleId="NormalWeb">
    <w:name w:val="Normal (Web)"/>
    <w:basedOn w:val="Normal"/>
    <w:uiPriority w:val="99"/>
    <w:unhideWhenUsed/>
    <w:rsid w:val="00655C41"/>
    <w:rPr>
      <w:rFonts w:eastAsia="Calibri"/>
      <w:lang w:val="es-MX" w:eastAsia="es-MX"/>
    </w:rPr>
  </w:style>
  <w:style w:type="character" w:customStyle="1" w:styleId="apple-converted-space">
    <w:name w:val="apple-converted-space"/>
    <w:rsid w:val="00655C41"/>
  </w:style>
  <w:style w:type="paragraph" w:customStyle="1" w:styleId="Texto">
    <w:name w:val="Texto"/>
    <w:basedOn w:val="Normal"/>
    <w:rsid w:val="00655C41"/>
    <w:pPr>
      <w:spacing w:after="101" w:line="216" w:lineRule="exact"/>
      <w:ind w:firstLine="288"/>
      <w:jc w:val="both"/>
    </w:pPr>
    <w:rPr>
      <w:rFonts w:ascii="Arial" w:hAnsi="Arial" w:cs="Arial"/>
      <w:sz w:val="18"/>
      <w:szCs w:val="18"/>
    </w:rPr>
  </w:style>
  <w:style w:type="paragraph" w:customStyle="1" w:styleId="ROMANOS">
    <w:name w:val="ROMANOS"/>
    <w:basedOn w:val="Normal"/>
    <w:link w:val="ROMANOSCar"/>
    <w:rsid w:val="00E45642"/>
    <w:pPr>
      <w:tabs>
        <w:tab w:val="left" w:pos="720"/>
      </w:tabs>
      <w:overflowPunct w:val="0"/>
      <w:autoSpaceDE w:val="0"/>
      <w:autoSpaceDN w:val="0"/>
      <w:adjustRightInd w:val="0"/>
      <w:spacing w:after="101" w:line="216" w:lineRule="exact"/>
      <w:ind w:left="720" w:hanging="432"/>
      <w:jc w:val="both"/>
      <w:textAlignment w:val="baseline"/>
    </w:pPr>
    <w:rPr>
      <w:rFonts w:ascii="Arial" w:hAnsi="Arial" w:cs="Arial"/>
      <w:sz w:val="18"/>
      <w:szCs w:val="18"/>
      <w:lang w:eastAsia="es-MX"/>
    </w:rPr>
  </w:style>
  <w:style w:type="character" w:customStyle="1" w:styleId="ROMANOSCar">
    <w:name w:val="ROMANOS Car"/>
    <w:link w:val="ROMANOS"/>
    <w:rsid w:val="00E45642"/>
    <w:rPr>
      <w:rFonts w:ascii="Arial" w:hAnsi="Arial" w:cs="Arial"/>
      <w:sz w:val="18"/>
      <w:szCs w:val="18"/>
      <w:lang w:val="es-ES"/>
    </w:rPr>
  </w:style>
  <w:style w:type="character" w:customStyle="1" w:styleId="PiedepginaCar">
    <w:name w:val="Pie de página Car"/>
    <w:basedOn w:val="Fuentedeprrafopredeter"/>
    <w:link w:val="Piedepgina"/>
    <w:uiPriority w:val="99"/>
    <w:rsid w:val="00154779"/>
    <w:rPr>
      <w:sz w:val="24"/>
      <w:szCs w:val="24"/>
      <w:lang w:val="es-ES" w:eastAsia="es-ES"/>
    </w:rPr>
  </w:style>
  <w:style w:type="character" w:styleId="Refdecomentario">
    <w:name w:val="annotation reference"/>
    <w:basedOn w:val="Fuentedeprrafopredeter"/>
    <w:rsid w:val="00B62546"/>
    <w:rPr>
      <w:sz w:val="16"/>
      <w:szCs w:val="16"/>
    </w:rPr>
  </w:style>
  <w:style w:type="paragraph" w:styleId="Textocomentario">
    <w:name w:val="annotation text"/>
    <w:basedOn w:val="Normal"/>
    <w:link w:val="TextocomentarioCar"/>
    <w:rsid w:val="00B62546"/>
    <w:rPr>
      <w:sz w:val="20"/>
      <w:szCs w:val="20"/>
    </w:rPr>
  </w:style>
  <w:style w:type="character" w:customStyle="1" w:styleId="TextocomentarioCar">
    <w:name w:val="Texto comentario Car"/>
    <w:basedOn w:val="Fuentedeprrafopredeter"/>
    <w:link w:val="Textocomentario"/>
    <w:rsid w:val="00B62546"/>
    <w:rPr>
      <w:lang w:val="es-ES" w:eastAsia="es-ES"/>
    </w:rPr>
  </w:style>
  <w:style w:type="paragraph" w:styleId="Asuntodelcomentario">
    <w:name w:val="annotation subject"/>
    <w:basedOn w:val="Textocomentario"/>
    <w:next w:val="Textocomentario"/>
    <w:link w:val="AsuntodelcomentarioCar"/>
    <w:rsid w:val="00B62546"/>
    <w:rPr>
      <w:b/>
      <w:bCs/>
    </w:rPr>
  </w:style>
  <w:style w:type="character" w:customStyle="1" w:styleId="AsuntodelcomentarioCar">
    <w:name w:val="Asunto del comentario Car"/>
    <w:basedOn w:val="TextocomentarioCar"/>
    <w:link w:val="Asuntodelcomentario"/>
    <w:rsid w:val="00B62546"/>
    <w:rPr>
      <w:b/>
      <w:bCs/>
      <w:lang w:val="es-ES" w:eastAsia="es-ES"/>
    </w:rPr>
  </w:style>
  <w:style w:type="character" w:customStyle="1" w:styleId="markedcontent">
    <w:name w:val="markedcontent"/>
    <w:basedOn w:val="Fuentedeprrafopredeter"/>
    <w:rsid w:val="00077C5F"/>
  </w:style>
  <w:style w:type="character" w:customStyle="1" w:styleId="Ttulo6Car">
    <w:name w:val="Título 6 Car"/>
    <w:basedOn w:val="Fuentedeprrafopredeter"/>
    <w:link w:val="Ttulo6"/>
    <w:semiHidden/>
    <w:rsid w:val="00645D5A"/>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645D5A"/>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645D5A"/>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645D5A"/>
    <w:rPr>
      <w:rFonts w:asciiTheme="majorHAnsi" w:eastAsiaTheme="majorEastAsia" w:hAnsiTheme="majorHAnsi" w:cstheme="majorBidi"/>
      <w:i/>
      <w:iCs/>
      <w:color w:val="272727" w:themeColor="text1" w:themeTint="D8"/>
      <w:sz w:val="21"/>
      <w:szCs w:val="21"/>
      <w:lang w:val="es-ES" w:eastAsia="es-ES"/>
    </w:rPr>
  </w:style>
  <w:style w:type="paragraph" w:styleId="TtuloTDC">
    <w:name w:val="TOC Heading"/>
    <w:basedOn w:val="Ttulo1"/>
    <w:next w:val="Normal"/>
    <w:uiPriority w:val="39"/>
    <w:unhideWhenUsed/>
    <w:qFormat/>
    <w:rsid w:val="00DC17A5"/>
    <w:pPr>
      <w:keepLines/>
      <w:numPr>
        <w:numId w:val="0"/>
      </w:numPr>
      <w:spacing w:before="240" w:line="259" w:lineRule="auto"/>
      <w:outlineLvl w:val="9"/>
    </w:pPr>
    <w:rPr>
      <w:rFonts w:asciiTheme="majorHAnsi" w:eastAsiaTheme="majorEastAsia" w:hAnsiTheme="majorHAnsi" w:cstheme="majorBidi"/>
      <w:b w:val="0"/>
      <w:bCs w:val="0"/>
      <w:color w:val="2E74B5" w:themeColor="accent1" w:themeShade="BF"/>
      <w:sz w:val="32"/>
      <w:szCs w:val="32"/>
      <w:lang w:val="es-MX" w:eastAsia="es-MX"/>
    </w:rPr>
  </w:style>
  <w:style w:type="paragraph" w:styleId="TDC1">
    <w:name w:val="toc 1"/>
    <w:basedOn w:val="Normal"/>
    <w:next w:val="Normal"/>
    <w:autoRedefine/>
    <w:uiPriority w:val="39"/>
    <w:rsid w:val="00DC17A5"/>
    <w:pPr>
      <w:spacing w:after="100"/>
    </w:pPr>
  </w:style>
  <w:style w:type="paragraph" w:styleId="TDC2">
    <w:name w:val="toc 2"/>
    <w:basedOn w:val="Normal"/>
    <w:next w:val="Normal"/>
    <w:autoRedefine/>
    <w:uiPriority w:val="39"/>
    <w:rsid w:val="00DC17A5"/>
    <w:pPr>
      <w:spacing w:after="100"/>
      <w:ind w:left="240"/>
    </w:pPr>
  </w:style>
  <w:style w:type="paragraph" w:styleId="TDC3">
    <w:name w:val="toc 3"/>
    <w:basedOn w:val="Normal"/>
    <w:next w:val="Normal"/>
    <w:autoRedefine/>
    <w:uiPriority w:val="39"/>
    <w:rsid w:val="00DC17A5"/>
    <w:pPr>
      <w:spacing w:after="100"/>
      <w:ind w:left="480"/>
    </w:pPr>
  </w:style>
  <w:style w:type="paragraph" w:styleId="TDC4">
    <w:name w:val="toc 4"/>
    <w:basedOn w:val="Normal"/>
    <w:next w:val="Normal"/>
    <w:autoRedefine/>
    <w:uiPriority w:val="39"/>
    <w:rsid w:val="0025376B"/>
    <w:pPr>
      <w:spacing w:after="100"/>
      <w:ind w:left="720"/>
    </w:pPr>
  </w:style>
  <w:style w:type="character" w:customStyle="1" w:styleId="EncabezadoCar">
    <w:name w:val="Encabezado Car"/>
    <w:basedOn w:val="Fuentedeprrafopredeter"/>
    <w:link w:val="Encabezado"/>
    <w:uiPriority w:val="99"/>
    <w:rsid w:val="00345BD8"/>
    <w:rPr>
      <w:sz w:val="24"/>
      <w:szCs w:val="24"/>
      <w:lang w:val="es-ES" w:eastAsia="es-ES"/>
    </w:rPr>
  </w:style>
  <w:style w:type="table" w:styleId="Tablaconcuadrculaclara">
    <w:name w:val="Grid Table Light"/>
    <w:basedOn w:val="Tablanormal"/>
    <w:uiPriority w:val="40"/>
    <w:rsid w:val="00345BD8"/>
    <w:rPr>
      <w:rFonts w:asciiTheme="minorHAnsi" w:eastAsiaTheme="minorHAnsi" w:hAnsiTheme="minorHAnsi" w:cstheme="minorBidi"/>
      <w:kern w:val="2"/>
      <w:sz w:val="24"/>
      <w:szCs w:val="24"/>
      <w:lang w:val="es-MX"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Car">
    <w:name w:val="Título Car"/>
    <w:basedOn w:val="Fuentedeprrafopredeter"/>
    <w:link w:val="Ttulo"/>
    <w:uiPriority w:val="10"/>
    <w:rsid w:val="001B7DA0"/>
    <w:rPr>
      <w:b/>
      <w:snapToGrid w:val="0"/>
      <w:sz w:val="28"/>
      <w:lang w:val="es-ES" w:eastAsia="es-ES"/>
    </w:rPr>
  </w:style>
  <w:style w:type="character" w:styleId="Hipervnculovisitado">
    <w:name w:val="FollowedHyperlink"/>
    <w:basedOn w:val="Fuentedeprrafopredeter"/>
    <w:rsid w:val="005B683C"/>
    <w:rPr>
      <w:color w:val="954F72" w:themeColor="followedHyperlink"/>
      <w:u w:val="single"/>
    </w:rPr>
  </w:style>
  <w:style w:type="paragraph" w:styleId="Subttulo">
    <w:name w:val="Subtitle"/>
    <w:basedOn w:val="Normal"/>
    <w:next w:val="Normal"/>
    <w:link w:val="SubttuloCar"/>
    <w:uiPriority w:val="11"/>
    <w:qFormat/>
    <w:rsid w:val="00537C91"/>
    <w:pPr>
      <w:numPr>
        <w:ilvl w:val="1"/>
      </w:numPr>
      <w:spacing w:after="160" w:line="259" w:lineRule="auto"/>
    </w:pPr>
    <w:rPr>
      <w:rFonts w:asciiTheme="minorHAnsi" w:eastAsiaTheme="minorEastAsia" w:hAnsiTheme="minorHAnsi"/>
      <w:color w:val="5A5A5A" w:themeColor="text1" w:themeTint="A5"/>
      <w:spacing w:val="15"/>
      <w:sz w:val="22"/>
      <w:szCs w:val="22"/>
      <w:lang w:val="es-MX" w:eastAsia="es-MX"/>
    </w:rPr>
  </w:style>
  <w:style w:type="character" w:customStyle="1" w:styleId="SubttuloCar">
    <w:name w:val="Subtítulo Car"/>
    <w:basedOn w:val="Fuentedeprrafopredeter"/>
    <w:link w:val="Subttulo"/>
    <w:uiPriority w:val="11"/>
    <w:rsid w:val="00537C91"/>
    <w:rPr>
      <w:rFonts w:asciiTheme="minorHAnsi" w:eastAsiaTheme="minorEastAsia" w:hAnsiTheme="minorHAnsi"/>
      <w:color w:val="5A5A5A" w:themeColor="text1" w:themeTint="A5"/>
      <w:spacing w:val="15"/>
      <w:sz w:val="22"/>
      <w:szCs w:val="22"/>
      <w:lang w:val="es-MX" w:eastAsia="es-MX"/>
    </w:rPr>
  </w:style>
  <w:style w:type="character" w:styleId="Mencinsinresolver">
    <w:name w:val="Unresolved Mention"/>
    <w:basedOn w:val="Fuentedeprrafopredeter"/>
    <w:uiPriority w:val="99"/>
    <w:semiHidden/>
    <w:unhideWhenUsed/>
    <w:rsid w:val="00855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5198">
      <w:bodyDiv w:val="1"/>
      <w:marLeft w:val="0"/>
      <w:marRight w:val="0"/>
      <w:marTop w:val="0"/>
      <w:marBottom w:val="0"/>
      <w:divBdr>
        <w:top w:val="none" w:sz="0" w:space="0" w:color="auto"/>
        <w:left w:val="none" w:sz="0" w:space="0" w:color="auto"/>
        <w:bottom w:val="none" w:sz="0" w:space="0" w:color="auto"/>
        <w:right w:val="none" w:sz="0" w:space="0" w:color="auto"/>
      </w:divBdr>
    </w:div>
    <w:div w:id="308218406">
      <w:bodyDiv w:val="1"/>
      <w:marLeft w:val="0"/>
      <w:marRight w:val="0"/>
      <w:marTop w:val="0"/>
      <w:marBottom w:val="0"/>
      <w:divBdr>
        <w:top w:val="none" w:sz="0" w:space="0" w:color="auto"/>
        <w:left w:val="none" w:sz="0" w:space="0" w:color="auto"/>
        <w:bottom w:val="none" w:sz="0" w:space="0" w:color="auto"/>
        <w:right w:val="none" w:sz="0" w:space="0" w:color="auto"/>
      </w:divBdr>
    </w:div>
    <w:div w:id="444427644">
      <w:bodyDiv w:val="1"/>
      <w:marLeft w:val="0"/>
      <w:marRight w:val="0"/>
      <w:marTop w:val="0"/>
      <w:marBottom w:val="0"/>
      <w:divBdr>
        <w:top w:val="none" w:sz="0" w:space="0" w:color="auto"/>
        <w:left w:val="none" w:sz="0" w:space="0" w:color="auto"/>
        <w:bottom w:val="none" w:sz="0" w:space="0" w:color="auto"/>
        <w:right w:val="none" w:sz="0" w:space="0" w:color="auto"/>
      </w:divBdr>
    </w:div>
    <w:div w:id="479545673">
      <w:bodyDiv w:val="1"/>
      <w:marLeft w:val="0"/>
      <w:marRight w:val="0"/>
      <w:marTop w:val="0"/>
      <w:marBottom w:val="0"/>
      <w:divBdr>
        <w:top w:val="none" w:sz="0" w:space="0" w:color="auto"/>
        <w:left w:val="none" w:sz="0" w:space="0" w:color="auto"/>
        <w:bottom w:val="none" w:sz="0" w:space="0" w:color="auto"/>
        <w:right w:val="none" w:sz="0" w:space="0" w:color="auto"/>
      </w:divBdr>
    </w:div>
    <w:div w:id="690760904">
      <w:bodyDiv w:val="1"/>
      <w:marLeft w:val="0"/>
      <w:marRight w:val="0"/>
      <w:marTop w:val="0"/>
      <w:marBottom w:val="0"/>
      <w:divBdr>
        <w:top w:val="none" w:sz="0" w:space="0" w:color="auto"/>
        <w:left w:val="none" w:sz="0" w:space="0" w:color="auto"/>
        <w:bottom w:val="none" w:sz="0" w:space="0" w:color="auto"/>
        <w:right w:val="none" w:sz="0" w:space="0" w:color="auto"/>
      </w:divBdr>
    </w:div>
    <w:div w:id="772821149">
      <w:bodyDiv w:val="1"/>
      <w:marLeft w:val="0"/>
      <w:marRight w:val="0"/>
      <w:marTop w:val="0"/>
      <w:marBottom w:val="0"/>
      <w:divBdr>
        <w:top w:val="none" w:sz="0" w:space="0" w:color="auto"/>
        <w:left w:val="none" w:sz="0" w:space="0" w:color="auto"/>
        <w:bottom w:val="none" w:sz="0" w:space="0" w:color="auto"/>
        <w:right w:val="none" w:sz="0" w:space="0" w:color="auto"/>
      </w:divBdr>
    </w:div>
    <w:div w:id="781729119">
      <w:bodyDiv w:val="1"/>
      <w:marLeft w:val="0"/>
      <w:marRight w:val="0"/>
      <w:marTop w:val="0"/>
      <w:marBottom w:val="0"/>
      <w:divBdr>
        <w:top w:val="none" w:sz="0" w:space="0" w:color="auto"/>
        <w:left w:val="none" w:sz="0" w:space="0" w:color="auto"/>
        <w:bottom w:val="none" w:sz="0" w:space="0" w:color="auto"/>
        <w:right w:val="none" w:sz="0" w:space="0" w:color="auto"/>
      </w:divBdr>
    </w:div>
    <w:div w:id="843283194">
      <w:bodyDiv w:val="1"/>
      <w:marLeft w:val="0"/>
      <w:marRight w:val="0"/>
      <w:marTop w:val="0"/>
      <w:marBottom w:val="0"/>
      <w:divBdr>
        <w:top w:val="none" w:sz="0" w:space="0" w:color="auto"/>
        <w:left w:val="none" w:sz="0" w:space="0" w:color="auto"/>
        <w:bottom w:val="none" w:sz="0" w:space="0" w:color="auto"/>
        <w:right w:val="none" w:sz="0" w:space="0" w:color="auto"/>
      </w:divBdr>
    </w:div>
    <w:div w:id="1016224816">
      <w:bodyDiv w:val="1"/>
      <w:marLeft w:val="0"/>
      <w:marRight w:val="0"/>
      <w:marTop w:val="0"/>
      <w:marBottom w:val="0"/>
      <w:divBdr>
        <w:top w:val="none" w:sz="0" w:space="0" w:color="auto"/>
        <w:left w:val="none" w:sz="0" w:space="0" w:color="auto"/>
        <w:bottom w:val="none" w:sz="0" w:space="0" w:color="auto"/>
        <w:right w:val="none" w:sz="0" w:space="0" w:color="auto"/>
      </w:divBdr>
    </w:div>
    <w:div w:id="1026177912">
      <w:bodyDiv w:val="1"/>
      <w:marLeft w:val="0"/>
      <w:marRight w:val="0"/>
      <w:marTop w:val="0"/>
      <w:marBottom w:val="0"/>
      <w:divBdr>
        <w:top w:val="none" w:sz="0" w:space="0" w:color="auto"/>
        <w:left w:val="none" w:sz="0" w:space="0" w:color="auto"/>
        <w:bottom w:val="none" w:sz="0" w:space="0" w:color="auto"/>
        <w:right w:val="none" w:sz="0" w:space="0" w:color="auto"/>
      </w:divBdr>
    </w:div>
    <w:div w:id="1201700687">
      <w:bodyDiv w:val="1"/>
      <w:marLeft w:val="0"/>
      <w:marRight w:val="0"/>
      <w:marTop w:val="0"/>
      <w:marBottom w:val="0"/>
      <w:divBdr>
        <w:top w:val="none" w:sz="0" w:space="0" w:color="auto"/>
        <w:left w:val="none" w:sz="0" w:space="0" w:color="auto"/>
        <w:bottom w:val="none" w:sz="0" w:space="0" w:color="auto"/>
        <w:right w:val="none" w:sz="0" w:space="0" w:color="auto"/>
      </w:divBdr>
      <w:divsChild>
        <w:div w:id="353044225">
          <w:marLeft w:val="446"/>
          <w:marRight w:val="0"/>
          <w:marTop w:val="0"/>
          <w:marBottom w:val="0"/>
          <w:divBdr>
            <w:top w:val="none" w:sz="0" w:space="0" w:color="auto"/>
            <w:left w:val="none" w:sz="0" w:space="0" w:color="auto"/>
            <w:bottom w:val="none" w:sz="0" w:space="0" w:color="auto"/>
            <w:right w:val="none" w:sz="0" w:space="0" w:color="auto"/>
          </w:divBdr>
        </w:div>
      </w:divsChild>
    </w:div>
    <w:div w:id="1264797832">
      <w:bodyDiv w:val="1"/>
      <w:marLeft w:val="0"/>
      <w:marRight w:val="0"/>
      <w:marTop w:val="0"/>
      <w:marBottom w:val="0"/>
      <w:divBdr>
        <w:top w:val="none" w:sz="0" w:space="0" w:color="auto"/>
        <w:left w:val="none" w:sz="0" w:space="0" w:color="auto"/>
        <w:bottom w:val="none" w:sz="0" w:space="0" w:color="auto"/>
        <w:right w:val="none" w:sz="0" w:space="0" w:color="auto"/>
      </w:divBdr>
    </w:div>
    <w:div w:id="1323584801">
      <w:bodyDiv w:val="1"/>
      <w:marLeft w:val="0"/>
      <w:marRight w:val="0"/>
      <w:marTop w:val="0"/>
      <w:marBottom w:val="0"/>
      <w:divBdr>
        <w:top w:val="none" w:sz="0" w:space="0" w:color="auto"/>
        <w:left w:val="none" w:sz="0" w:space="0" w:color="auto"/>
        <w:bottom w:val="none" w:sz="0" w:space="0" w:color="auto"/>
        <w:right w:val="none" w:sz="0" w:space="0" w:color="auto"/>
      </w:divBdr>
    </w:div>
    <w:div w:id="1442993440">
      <w:bodyDiv w:val="1"/>
      <w:marLeft w:val="0"/>
      <w:marRight w:val="0"/>
      <w:marTop w:val="0"/>
      <w:marBottom w:val="0"/>
      <w:divBdr>
        <w:top w:val="none" w:sz="0" w:space="0" w:color="auto"/>
        <w:left w:val="none" w:sz="0" w:space="0" w:color="auto"/>
        <w:bottom w:val="none" w:sz="0" w:space="0" w:color="auto"/>
        <w:right w:val="none" w:sz="0" w:space="0" w:color="auto"/>
      </w:divBdr>
    </w:div>
    <w:div w:id="1459882869">
      <w:bodyDiv w:val="1"/>
      <w:marLeft w:val="0"/>
      <w:marRight w:val="0"/>
      <w:marTop w:val="0"/>
      <w:marBottom w:val="0"/>
      <w:divBdr>
        <w:top w:val="none" w:sz="0" w:space="0" w:color="auto"/>
        <w:left w:val="none" w:sz="0" w:space="0" w:color="auto"/>
        <w:bottom w:val="none" w:sz="0" w:space="0" w:color="auto"/>
        <w:right w:val="none" w:sz="0" w:space="0" w:color="auto"/>
      </w:divBdr>
    </w:div>
    <w:div w:id="1605839143">
      <w:bodyDiv w:val="1"/>
      <w:marLeft w:val="0"/>
      <w:marRight w:val="0"/>
      <w:marTop w:val="0"/>
      <w:marBottom w:val="0"/>
      <w:divBdr>
        <w:top w:val="none" w:sz="0" w:space="0" w:color="auto"/>
        <w:left w:val="none" w:sz="0" w:space="0" w:color="auto"/>
        <w:bottom w:val="none" w:sz="0" w:space="0" w:color="auto"/>
        <w:right w:val="none" w:sz="0" w:space="0" w:color="auto"/>
      </w:divBdr>
    </w:div>
    <w:div w:id="1696344302">
      <w:bodyDiv w:val="1"/>
      <w:marLeft w:val="0"/>
      <w:marRight w:val="0"/>
      <w:marTop w:val="0"/>
      <w:marBottom w:val="0"/>
      <w:divBdr>
        <w:top w:val="none" w:sz="0" w:space="0" w:color="auto"/>
        <w:left w:val="none" w:sz="0" w:space="0" w:color="auto"/>
        <w:bottom w:val="none" w:sz="0" w:space="0" w:color="auto"/>
        <w:right w:val="none" w:sz="0" w:space="0" w:color="auto"/>
      </w:divBdr>
    </w:div>
    <w:div w:id="1758479386">
      <w:bodyDiv w:val="1"/>
      <w:marLeft w:val="0"/>
      <w:marRight w:val="0"/>
      <w:marTop w:val="0"/>
      <w:marBottom w:val="0"/>
      <w:divBdr>
        <w:top w:val="none" w:sz="0" w:space="0" w:color="auto"/>
        <w:left w:val="none" w:sz="0" w:space="0" w:color="auto"/>
        <w:bottom w:val="none" w:sz="0" w:space="0" w:color="auto"/>
        <w:right w:val="none" w:sz="0" w:space="0" w:color="auto"/>
      </w:divBdr>
      <w:divsChild>
        <w:div w:id="2094814640">
          <w:marLeft w:val="0"/>
          <w:marRight w:val="0"/>
          <w:marTop w:val="0"/>
          <w:marBottom w:val="0"/>
          <w:divBdr>
            <w:top w:val="single" w:sz="6" w:space="0" w:color="7F9DB9"/>
            <w:left w:val="single" w:sz="6" w:space="0" w:color="7F9DB9"/>
            <w:bottom w:val="single" w:sz="6" w:space="0" w:color="7F9DB9"/>
            <w:right w:val="single" w:sz="6" w:space="0" w:color="7F9DB9"/>
          </w:divBdr>
          <w:divsChild>
            <w:div w:id="15579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42366">
      <w:bodyDiv w:val="1"/>
      <w:marLeft w:val="0"/>
      <w:marRight w:val="0"/>
      <w:marTop w:val="0"/>
      <w:marBottom w:val="0"/>
      <w:divBdr>
        <w:top w:val="none" w:sz="0" w:space="0" w:color="auto"/>
        <w:left w:val="none" w:sz="0" w:space="0" w:color="auto"/>
        <w:bottom w:val="none" w:sz="0" w:space="0" w:color="auto"/>
        <w:right w:val="none" w:sz="0" w:space="0" w:color="auto"/>
      </w:divBdr>
    </w:div>
    <w:div w:id="2123380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ranet1.ugto.mx/Financiera/Content/Documentos/Formatos/2026/Oficio%20de%20recepci%C3%B3n%20material%20o%20servicio.docx" TargetMode="External"/><Relationship Id="rId18" Type="http://schemas.openxmlformats.org/officeDocument/2006/relationships/hyperlink" Target="https://intranet1.ugto.mx/Financiera/Content/Documentos/Formatos/2026/Oficio%20de%20comisi%C3%B3n.docx" TargetMode="External"/><Relationship Id="rId26" Type="http://schemas.openxmlformats.org/officeDocument/2006/relationships/hyperlink" Target="https://intranet1.ugto.mx/Financiera/Content/Documentos/Formatos/2026/Oficio%20de%20comisi%C3%B3n.docx" TargetMode="External"/><Relationship Id="rId3" Type="http://schemas.openxmlformats.org/officeDocument/2006/relationships/styles" Target="styles.xml"/><Relationship Id="rId21" Type="http://schemas.openxmlformats.org/officeDocument/2006/relationships/hyperlink" Target="https://intranet1.ugto.mx/Financiera/Content/Documentos/Formatos/2026/Oficio%20de%20comisi%C3%B3n.docx"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ntranet1.ugto.mx/Financiera/Content/Documentos/Formatos/2026/Oficio%20de%20comisi%C3%B3n.docx" TargetMode="External"/><Relationship Id="rId17" Type="http://schemas.openxmlformats.org/officeDocument/2006/relationships/hyperlink" Target="https://intranet1.ugto.mx/Financiera/Content/Documentos/Formatos/2026/Oficio%20de%20comisi%C3%B3n.docx" TargetMode="External"/><Relationship Id="rId25" Type="http://schemas.openxmlformats.org/officeDocument/2006/relationships/hyperlink" Target="https://intranet1.ugto.mx/Financiera/Content/Documentos/Formatos/2026/Responsiva%20de%20pago%20anticipado.docx"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ranet1.ugto.mx/Financiera/Content/Documentos/Formatos/2026/DGP%20002%20Auxiliar%20de%20Partidas%20y%20AF.xlsx" TargetMode="External"/><Relationship Id="rId20" Type="http://schemas.openxmlformats.org/officeDocument/2006/relationships/hyperlink" Target="https://intranet1.ugto.mx/Financiera/Content/Documentos/Formatos/2026/Oficio%20de%20comisi%C3%B3n.docx" TargetMode="External"/><Relationship Id="rId29" Type="http://schemas.openxmlformats.org/officeDocument/2006/relationships/hyperlink" Target="https://intranet1.ugto.mx/Financiera/Content/Documentos/Formatos/2026/DGP%20001%20Presupuesto%20de%20Viaticos.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1.ugto.mx/Financiera/Content/Documentos/Formatos/2026/DGP%20001%20Presupuesto%20de%20Viaticos.xlsx" TargetMode="External"/><Relationship Id="rId24" Type="http://schemas.openxmlformats.org/officeDocument/2006/relationships/hyperlink" Target="https://intranet1.ugto.mx/Financiera/Content/Documentos/Formatos/2026/Oficio%20solicitud%20de%20pago%20en%20moneda%20extranjera.docx" TargetMode="External"/><Relationship Id="rId32" Type="http://schemas.openxmlformats.org/officeDocument/2006/relationships/hyperlink" Target="https://intranet1.ugto.mx/Financiera/Content/Documentos/Formatos/2026/Oficio%20solicitud%20de%20pago%20en%20moneda%20extranjera.docx" TargetMode="External"/><Relationship Id="rId5" Type="http://schemas.openxmlformats.org/officeDocument/2006/relationships/webSettings" Target="webSettings.xml"/><Relationship Id="rId15" Type="http://schemas.openxmlformats.org/officeDocument/2006/relationships/hyperlink" Target="https://intranet1.ugto.mx/Financiera/Content/Documentos/Formatos/2026/Oficio%20de%20comisi%C3%B3n.docx" TargetMode="External"/><Relationship Id="rId23" Type="http://schemas.openxmlformats.org/officeDocument/2006/relationships/hyperlink" Target="https://intranet1.ugto.mx/Financiera/Content/Documentos/Formatos/2026/Recibo%20de%20beca%20o%20apoyo%20economico.docx" TargetMode="External"/><Relationship Id="rId28" Type="http://schemas.openxmlformats.org/officeDocument/2006/relationships/hyperlink" Target="https://intranet1.ugto.mx/Financiera/Content/Documentos/Formatos/2026/DGP%20002%20Auxiliar%20de%20Partidas%20y%20AF.xlsx" TargetMode="External"/><Relationship Id="rId36" Type="http://schemas.openxmlformats.org/officeDocument/2006/relationships/theme" Target="theme/theme1.xml"/><Relationship Id="rId10" Type="http://schemas.openxmlformats.org/officeDocument/2006/relationships/hyperlink" Target="https://intranet1.ugto.mx/Financiera/Content/Documentos/Formatos/2026/DGP%20002%20Auxiliar%20de%20Partidas%20y%20AF.xlsx" TargetMode="External"/><Relationship Id="rId19" Type="http://schemas.openxmlformats.org/officeDocument/2006/relationships/hyperlink" Target="https://intranet1.ugto.mx/Financiera/Content/Documentos/Formatos/2026/Oficio%20de%20comisi%C3%B3n.docx" TargetMode="External"/><Relationship Id="rId31" Type="http://schemas.openxmlformats.org/officeDocument/2006/relationships/hyperlink" Target="https://intranet1.ugto.mx/Financiera/Content/Documentos/Formatos/2026/Gastos%20Erogados%20en%20el%20Extranjero.xlsx"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intranet1.ugto.mx/Financiera/Content/Documentos/Formatos/2026/Recibo%20de%20beca%20o%20apoyo%20economico.docx" TargetMode="External"/><Relationship Id="rId22" Type="http://schemas.openxmlformats.org/officeDocument/2006/relationships/hyperlink" Target="https://intranet1.ugto.mx/Financiera/Content/Documentos/Formatos/2026/Gastos%20Erogados%20en%20el%20Extranjero.xlsx" TargetMode="External"/><Relationship Id="rId27" Type="http://schemas.openxmlformats.org/officeDocument/2006/relationships/hyperlink" Target="https://intranet1.ugto.mx/Financiera/Content/Documentos/Formatos/Formato%20Pagos%20al%20Extranjero.xlsx" TargetMode="External"/><Relationship Id="rId30" Type="http://schemas.openxmlformats.org/officeDocument/2006/relationships/hyperlink" Target="https://intranet1.ugto.mx/Financiera/Content/Documentos/Formatos/2026/Gastos%20Erogados%20en%20el%20Extranjero.xlsx"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D26E5-58A0-4E06-B870-DA9D2956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13</Pages>
  <Words>4157</Words>
  <Characters>22869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Nombre del procedimiento:</vt:lpstr>
    </vt:vector>
  </TitlesOfParts>
  <Company>Microsoft</Company>
  <LinksUpToDate>false</LinksUpToDate>
  <CharactersWithSpaces>26973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procedimiento:</dc:title>
  <dc:subject>Dirección   de Recursos Financieros</dc:subject>
  <dc:creator>Universidad de Guanajuato</dc:creator>
  <cp:keywords/>
  <cp:lastModifiedBy>María Gloria Gill Santini</cp:lastModifiedBy>
  <cp:revision>180</cp:revision>
  <cp:lastPrinted>2026-03-06T15:54:00Z</cp:lastPrinted>
  <dcterms:created xsi:type="dcterms:W3CDTF">2026-05-12T20:40:00Z</dcterms:created>
  <dcterms:modified xsi:type="dcterms:W3CDTF">2026-05-22T21:33:00Z</dcterms:modified>
</cp:coreProperties>
</file>